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DF7" w:rsidRPr="00A248F2" w:rsidRDefault="00727DF7">
      <w:pPr>
        <w:rPr>
          <w:b/>
          <w:lang w:val="sl-SI"/>
        </w:rPr>
      </w:pPr>
    </w:p>
    <w:p w:rsidR="009C3C86" w:rsidRPr="00A248F2" w:rsidRDefault="00073819">
      <w:pPr>
        <w:rPr>
          <w:b/>
          <w:lang w:val="sl-SI"/>
        </w:rPr>
      </w:pPr>
      <w:r w:rsidRPr="00A248F2">
        <w:rPr>
          <w:b/>
          <w:lang w:val="sl-SI"/>
        </w:rPr>
        <w:t>Spoštovani</w:t>
      </w:r>
      <w:r w:rsidR="0072416E" w:rsidRPr="00A248F2">
        <w:rPr>
          <w:b/>
          <w:lang w:val="sl-SI"/>
        </w:rPr>
        <w:t>,</w:t>
      </w:r>
    </w:p>
    <w:p w:rsidR="009C3C86" w:rsidRPr="00A248F2" w:rsidRDefault="009C3C86">
      <w:pPr>
        <w:rPr>
          <w:lang w:val="sl-SI"/>
        </w:rPr>
      </w:pPr>
    </w:p>
    <w:p w:rsidR="00801D35" w:rsidRPr="0022341C" w:rsidRDefault="00060F44">
      <w:pPr>
        <w:rPr>
          <w:b/>
          <w:lang w:val="sl-SI"/>
        </w:rPr>
      </w:pPr>
      <w:r w:rsidRPr="0022341C">
        <w:rPr>
          <w:b/>
          <w:lang w:val="sl-SI"/>
        </w:rPr>
        <w:t>Razvojni center Novo mesto d.o.o.</w:t>
      </w:r>
      <w:r w:rsidR="00D278A4" w:rsidRPr="0022341C">
        <w:rPr>
          <w:b/>
          <w:lang w:val="sl-SI"/>
        </w:rPr>
        <w:t xml:space="preserve"> v sodelovanju s podjetjem </w:t>
      </w:r>
      <w:proofErr w:type="spellStart"/>
      <w:r w:rsidR="00D278A4" w:rsidRPr="0022341C">
        <w:rPr>
          <w:b/>
          <w:lang w:val="sl-SI"/>
        </w:rPr>
        <w:t>Intera</w:t>
      </w:r>
      <w:proofErr w:type="spellEnd"/>
      <w:r w:rsidRPr="0022341C">
        <w:rPr>
          <w:b/>
          <w:lang w:val="sl-SI"/>
        </w:rPr>
        <w:t xml:space="preserve"> v</w:t>
      </w:r>
      <w:r w:rsidR="0072416E" w:rsidRPr="0022341C">
        <w:rPr>
          <w:b/>
          <w:lang w:val="sl-SI"/>
        </w:rPr>
        <w:t xml:space="preserve">abi na </w:t>
      </w:r>
      <w:r w:rsidR="00A248F2" w:rsidRPr="0022341C">
        <w:rPr>
          <w:b/>
          <w:lang w:val="sl-SI"/>
        </w:rPr>
        <w:t>D</w:t>
      </w:r>
      <w:r w:rsidR="00AE73B2" w:rsidRPr="0022341C">
        <w:rPr>
          <w:b/>
          <w:lang w:val="sl-SI"/>
        </w:rPr>
        <w:t>elavnic</w:t>
      </w:r>
      <w:r w:rsidR="00D278A4" w:rsidRPr="0022341C">
        <w:rPr>
          <w:b/>
          <w:lang w:val="sl-SI"/>
        </w:rPr>
        <w:t>o</w:t>
      </w:r>
      <w:r w:rsidR="00A248F2" w:rsidRPr="0022341C">
        <w:rPr>
          <w:b/>
          <w:lang w:val="sl-SI"/>
        </w:rPr>
        <w:t>: U</w:t>
      </w:r>
      <w:r w:rsidR="00D278A4" w:rsidRPr="0022341C">
        <w:rPr>
          <w:b/>
          <w:lang w:val="sl-SI"/>
        </w:rPr>
        <w:t>pravljanj</w:t>
      </w:r>
      <w:r w:rsidR="00A248F2" w:rsidRPr="0022341C">
        <w:rPr>
          <w:b/>
          <w:lang w:val="sl-SI"/>
        </w:rPr>
        <w:t>e</w:t>
      </w:r>
      <w:r w:rsidR="00D278A4" w:rsidRPr="0022341C">
        <w:rPr>
          <w:b/>
          <w:lang w:val="sl-SI"/>
        </w:rPr>
        <w:t xml:space="preserve"> odnosov s kupci (CRM).</w:t>
      </w:r>
      <w:r w:rsidR="00D278A4" w:rsidRPr="0022341C">
        <w:rPr>
          <w:b/>
          <w:color w:val="747474"/>
          <w:sz w:val="23"/>
          <w:szCs w:val="23"/>
          <w:lang w:val="sl-SI"/>
        </w:rPr>
        <w:t xml:space="preserve"> </w:t>
      </w:r>
      <w:r w:rsidR="00801D35" w:rsidRPr="0022341C">
        <w:rPr>
          <w:b/>
          <w:lang w:val="sl-SI"/>
        </w:rPr>
        <w:t xml:space="preserve"> </w:t>
      </w:r>
    </w:p>
    <w:p w:rsidR="00801D35" w:rsidRPr="00A248F2" w:rsidRDefault="00801D35">
      <w:pPr>
        <w:rPr>
          <w:lang w:val="sl-SI"/>
        </w:rPr>
      </w:pPr>
      <w:bookmarkStart w:id="0" w:name="_GoBack"/>
      <w:bookmarkEnd w:id="0"/>
    </w:p>
    <w:p w:rsidR="009C3C86" w:rsidRPr="00A248F2" w:rsidRDefault="0072416E" w:rsidP="00727DF7">
      <w:pPr>
        <w:rPr>
          <w:b/>
          <w:lang w:val="sl-SI"/>
        </w:rPr>
      </w:pPr>
      <w:r w:rsidRPr="00A248F2">
        <w:rPr>
          <w:b/>
          <w:lang w:val="sl-SI"/>
        </w:rPr>
        <w:t xml:space="preserve">KDAJ: </w:t>
      </w:r>
      <w:r w:rsidR="0070649E" w:rsidRPr="00A248F2">
        <w:rPr>
          <w:b/>
          <w:lang w:val="sl-SI"/>
        </w:rPr>
        <w:t>torek</w:t>
      </w:r>
      <w:r w:rsidR="00801D35" w:rsidRPr="00A248F2">
        <w:rPr>
          <w:b/>
          <w:lang w:val="sl-SI"/>
        </w:rPr>
        <w:t xml:space="preserve">, </w:t>
      </w:r>
      <w:r w:rsidR="0070649E" w:rsidRPr="00A248F2">
        <w:rPr>
          <w:b/>
          <w:lang w:val="sl-SI"/>
        </w:rPr>
        <w:t>12</w:t>
      </w:r>
      <w:r w:rsidRPr="00A248F2">
        <w:rPr>
          <w:b/>
          <w:lang w:val="sl-SI"/>
        </w:rPr>
        <w:t>.</w:t>
      </w:r>
      <w:r w:rsidR="006258FC" w:rsidRPr="00A248F2">
        <w:rPr>
          <w:b/>
          <w:lang w:val="sl-SI"/>
        </w:rPr>
        <w:t>12</w:t>
      </w:r>
      <w:r w:rsidRPr="00A248F2">
        <w:rPr>
          <w:b/>
          <w:lang w:val="sl-SI"/>
        </w:rPr>
        <w:t>.2017</w:t>
      </w:r>
      <w:r w:rsidR="006258FC" w:rsidRPr="00A248F2">
        <w:rPr>
          <w:b/>
          <w:lang w:val="sl-SI"/>
        </w:rPr>
        <w:t>, 9:00 – 1</w:t>
      </w:r>
      <w:r w:rsidR="0070649E" w:rsidRPr="00A248F2">
        <w:rPr>
          <w:b/>
          <w:lang w:val="sl-SI"/>
        </w:rPr>
        <w:t>1</w:t>
      </w:r>
      <w:r w:rsidR="006258FC" w:rsidRPr="00A248F2">
        <w:rPr>
          <w:b/>
          <w:lang w:val="sl-SI"/>
        </w:rPr>
        <w:t>:00</w:t>
      </w:r>
    </w:p>
    <w:p w:rsidR="009C3C86" w:rsidRDefault="0072416E">
      <w:pPr>
        <w:rPr>
          <w:b/>
          <w:lang w:val="sl-SI"/>
        </w:rPr>
      </w:pPr>
      <w:r w:rsidRPr="00A248F2">
        <w:rPr>
          <w:b/>
          <w:lang w:val="sl-SI"/>
        </w:rPr>
        <w:t>KJE: Podjetniški inkubator Podbreznik</w:t>
      </w:r>
      <w:r w:rsidR="00877707">
        <w:rPr>
          <w:b/>
          <w:lang w:val="sl-SI"/>
        </w:rPr>
        <w:t xml:space="preserve">, Podbreznik 15, </w:t>
      </w:r>
      <w:r w:rsidR="004C5559">
        <w:rPr>
          <w:b/>
          <w:lang w:val="sl-SI"/>
        </w:rPr>
        <w:t>Novo mesto</w:t>
      </w:r>
    </w:p>
    <w:p w:rsidR="00A248F2" w:rsidRPr="00A248F2" w:rsidRDefault="00A248F2">
      <w:pPr>
        <w:rPr>
          <w:b/>
          <w:lang w:val="sl-SI"/>
        </w:rPr>
      </w:pPr>
    </w:p>
    <w:p w:rsidR="009C3C86" w:rsidRPr="00A248F2" w:rsidRDefault="00727DF7" w:rsidP="00727DF7">
      <w:pPr>
        <w:jc w:val="center"/>
        <w:rPr>
          <w:lang w:val="sl-SI"/>
        </w:rPr>
      </w:pPr>
      <w:r w:rsidRPr="00A248F2">
        <w:rPr>
          <w:noProof/>
          <w:lang w:val="sl-SI" w:eastAsia="sl-SI"/>
        </w:rPr>
        <w:drawing>
          <wp:inline distT="0" distB="0" distL="0" distR="0">
            <wp:extent cx="4308605" cy="2875993"/>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ndard\AppData\Local\Microsoft\Windows\INetCache\Content.Word\Spoznajmo koloborativnega robota.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308605" cy="2875993"/>
                    </a:xfrm>
                    <a:prstGeom prst="rect">
                      <a:avLst/>
                    </a:prstGeom>
                    <a:noFill/>
                    <a:ln>
                      <a:noFill/>
                    </a:ln>
                  </pic:spPr>
                </pic:pic>
              </a:graphicData>
            </a:graphic>
          </wp:inline>
        </w:drawing>
      </w:r>
    </w:p>
    <w:p w:rsidR="0070649E" w:rsidRPr="00A248F2" w:rsidRDefault="0070649E" w:rsidP="0070649E">
      <w:pPr>
        <w:rPr>
          <w:szCs w:val="19"/>
          <w:lang w:val="sl-SI" w:eastAsia="sl-SI"/>
        </w:rPr>
      </w:pPr>
    </w:p>
    <w:p w:rsidR="0070649E" w:rsidRPr="00A248F2" w:rsidRDefault="0070649E" w:rsidP="0070649E">
      <w:pPr>
        <w:rPr>
          <w:szCs w:val="19"/>
          <w:lang w:val="sl-SI" w:eastAsia="sl-SI"/>
        </w:rPr>
      </w:pPr>
      <w:r w:rsidRPr="00A248F2">
        <w:rPr>
          <w:szCs w:val="19"/>
          <w:lang w:val="sl-SI" w:eastAsia="sl-SI"/>
        </w:rPr>
        <w:t xml:space="preserve">Kako lahko sodobne informacijske in komunikacijske tehnologije uporabimo na način, da nam bodo pomagale dosegati boljše poslovne rezultate? In ne samo to: v katero smer naj razvijamo svojo organizacijsko kulturo, da bomo obstali na trgu, na katerega že vstopajo prvi </w:t>
      </w:r>
      <w:proofErr w:type="spellStart"/>
      <w:r w:rsidRPr="00A248F2">
        <w:rPr>
          <w:szCs w:val="19"/>
          <w:lang w:val="sl-SI" w:eastAsia="sl-SI"/>
        </w:rPr>
        <w:t>t.i</w:t>
      </w:r>
      <w:proofErr w:type="spellEnd"/>
      <w:r w:rsidRPr="00A248F2">
        <w:rPr>
          <w:szCs w:val="19"/>
          <w:lang w:val="sl-SI" w:eastAsia="sl-SI"/>
        </w:rPr>
        <w:t>. digitalni domorodci?</w:t>
      </w:r>
    </w:p>
    <w:p w:rsidR="0070649E" w:rsidRPr="00A248F2" w:rsidRDefault="0070649E" w:rsidP="0070649E">
      <w:pPr>
        <w:rPr>
          <w:szCs w:val="19"/>
          <w:lang w:val="sl-SI" w:eastAsia="sl-SI"/>
        </w:rPr>
      </w:pPr>
    </w:p>
    <w:p w:rsidR="0070649E" w:rsidRPr="00A248F2" w:rsidRDefault="0070649E" w:rsidP="0070649E">
      <w:pPr>
        <w:rPr>
          <w:szCs w:val="19"/>
          <w:lang w:val="sl-SI" w:eastAsia="sl-SI"/>
        </w:rPr>
      </w:pPr>
      <w:r w:rsidRPr="00A248F2">
        <w:rPr>
          <w:szCs w:val="19"/>
          <w:lang w:val="sl-SI" w:eastAsia="sl-SI"/>
        </w:rPr>
        <w:t>Skrajni čas je, da opustimo nekatere zastarele vzorce in sprejmemo realno = digitalno stanje. Dobra novica je, da že obstajajo metodologije, tehnike in orodja, ki nam lahko pri tem pomagajo.</w:t>
      </w:r>
    </w:p>
    <w:p w:rsidR="0070649E" w:rsidRPr="00A248F2" w:rsidRDefault="0070649E" w:rsidP="0070649E">
      <w:pPr>
        <w:rPr>
          <w:szCs w:val="19"/>
          <w:lang w:val="sl-SI" w:eastAsia="sl-SI"/>
        </w:rPr>
      </w:pPr>
    </w:p>
    <w:p w:rsidR="001D1658" w:rsidRPr="00A248F2" w:rsidRDefault="0070649E" w:rsidP="0070649E">
      <w:pPr>
        <w:rPr>
          <w:lang w:val="sl-SI"/>
        </w:rPr>
      </w:pPr>
      <w:r w:rsidRPr="00A248F2">
        <w:rPr>
          <w:szCs w:val="19"/>
          <w:lang w:val="sl-SI" w:eastAsia="sl-SI"/>
        </w:rPr>
        <w:t>Rutinske, nekreativnih in zamudne naloge, ki smo jih še do pred kratkim opravljali “peš”, je danes mogoče zelo optimizirati ali celo avtomatizirati. Hkrati pa lahko svoje potencialne kupce spoznamo bolje kot kadarkoli doslej. Pridružite se nam na seminarju, kjer vam bomo predstavili povsem nov način poslovanja s sistemom CRM.</w:t>
      </w:r>
    </w:p>
    <w:p w:rsidR="0070649E" w:rsidRPr="00A248F2" w:rsidRDefault="0070649E" w:rsidP="004250F6">
      <w:pPr>
        <w:rPr>
          <w:lang w:val="sl-SI"/>
        </w:rPr>
      </w:pPr>
    </w:p>
    <w:p w:rsidR="004250F6" w:rsidRPr="00A248F2" w:rsidRDefault="00A248F2" w:rsidP="004250F6">
      <w:pPr>
        <w:rPr>
          <w:b/>
          <w:lang w:val="sl-SI"/>
        </w:rPr>
      </w:pPr>
      <w:r w:rsidRPr="00A248F2">
        <w:rPr>
          <w:b/>
          <w:lang w:val="sl-SI"/>
        </w:rPr>
        <w:t xml:space="preserve">Temo bodo predstavili </w:t>
      </w:r>
      <w:r w:rsidR="00476BC2" w:rsidRPr="00A248F2">
        <w:rPr>
          <w:b/>
          <w:lang w:val="sl-SI"/>
        </w:rPr>
        <w:t xml:space="preserve">predstavniki </w:t>
      </w:r>
      <w:r w:rsidR="00D278A4" w:rsidRPr="00A248F2">
        <w:rPr>
          <w:b/>
          <w:lang w:val="sl-SI"/>
        </w:rPr>
        <w:t xml:space="preserve">podjetja </w:t>
      </w:r>
      <w:proofErr w:type="spellStart"/>
      <w:r w:rsidR="00D278A4" w:rsidRPr="00A248F2">
        <w:rPr>
          <w:b/>
          <w:lang w:val="sl-SI"/>
        </w:rPr>
        <w:t>Intera</w:t>
      </w:r>
      <w:proofErr w:type="spellEnd"/>
      <w:r w:rsidRPr="00A248F2">
        <w:rPr>
          <w:b/>
          <w:lang w:val="sl-SI"/>
        </w:rPr>
        <w:t xml:space="preserve"> d.o.o.. </w:t>
      </w:r>
    </w:p>
    <w:p w:rsidR="00D278A4" w:rsidRPr="00A248F2" w:rsidRDefault="00D278A4" w:rsidP="004250F6">
      <w:pPr>
        <w:rPr>
          <w:lang w:val="sl-SI"/>
        </w:rPr>
      </w:pPr>
    </w:p>
    <w:p w:rsidR="00D278A4" w:rsidRPr="00A248F2" w:rsidRDefault="00D278A4" w:rsidP="00D278A4">
      <w:pPr>
        <w:rPr>
          <w:b/>
          <w:lang w:val="sl-SI"/>
        </w:rPr>
      </w:pPr>
      <w:r w:rsidRPr="00A248F2">
        <w:rPr>
          <w:b/>
          <w:lang w:val="sl-SI"/>
        </w:rPr>
        <w:t>VSEBINA:</w:t>
      </w:r>
    </w:p>
    <w:p w:rsidR="00A248F2" w:rsidRPr="00A248F2" w:rsidRDefault="00A248F2" w:rsidP="00D278A4">
      <w:pPr>
        <w:rPr>
          <w:b/>
          <w:lang w:val="sl-SI"/>
        </w:rPr>
      </w:pPr>
    </w:p>
    <w:p w:rsidR="00D278A4" w:rsidRPr="00A248F2" w:rsidRDefault="00D278A4" w:rsidP="00D278A4">
      <w:pPr>
        <w:rPr>
          <w:lang w:val="sl-SI"/>
        </w:rPr>
      </w:pPr>
      <w:proofErr w:type="spellStart"/>
      <w:r w:rsidRPr="00A248F2">
        <w:rPr>
          <w:lang w:val="sl-SI"/>
        </w:rPr>
        <w:t>Intrix</w:t>
      </w:r>
      <w:proofErr w:type="spellEnd"/>
      <w:r w:rsidRPr="00A248F2">
        <w:rPr>
          <w:lang w:val="sl-SI"/>
        </w:rPr>
        <w:t xml:space="preserve"> CRM je vodilni slovenski sistem za podporo upravljanju odnosov s kupci (CRM). Prilagodljiva spletna in mobilna aplikacija celotni ekipi v vsakem trenutku zagotavlja popoln pregled nad strankami in vsemi prodajnimi aktivnostmi na enem mestu.</w:t>
      </w:r>
    </w:p>
    <w:p w:rsidR="00A248F2" w:rsidRPr="00A248F2" w:rsidRDefault="00A248F2" w:rsidP="00D278A4">
      <w:pPr>
        <w:rPr>
          <w:lang w:val="sl-SI"/>
        </w:rPr>
      </w:pPr>
    </w:p>
    <w:p w:rsidR="00A248F2" w:rsidRPr="00A248F2" w:rsidRDefault="00A248F2" w:rsidP="00D278A4">
      <w:pPr>
        <w:rPr>
          <w:lang w:val="sl-SI"/>
        </w:rPr>
      </w:pPr>
    </w:p>
    <w:p w:rsidR="00A248F2" w:rsidRDefault="00A248F2" w:rsidP="00D278A4">
      <w:pPr>
        <w:rPr>
          <w:lang w:val="sl-SI"/>
        </w:rPr>
      </w:pPr>
    </w:p>
    <w:p w:rsidR="00D278A4" w:rsidRPr="00A248F2" w:rsidRDefault="00D278A4" w:rsidP="00D278A4">
      <w:pPr>
        <w:rPr>
          <w:lang w:val="sl-SI"/>
        </w:rPr>
      </w:pPr>
      <w:r w:rsidRPr="00A248F2">
        <w:rPr>
          <w:lang w:val="sl-SI"/>
        </w:rPr>
        <w:t>V prvem delu predavanja bomo predstavili najnovejše trende in koristi uporabe sistema CRM. Danes ga potrebuje tako rekoč vsako podjetje, saj prav vsako podjetje potrebuje urejeno bazo strank, učinkovito spremljanje in zaključevanje prodajnih priložnosti ter ažurna poročila za sprejemanje pravih poslovnih odločitev.</w:t>
      </w:r>
    </w:p>
    <w:p w:rsidR="00D278A4" w:rsidRPr="00A248F2" w:rsidRDefault="00D278A4" w:rsidP="00D278A4">
      <w:pPr>
        <w:rPr>
          <w:lang w:val="sl-SI"/>
        </w:rPr>
      </w:pPr>
    </w:p>
    <w:p w:rsidR="00D278A4" w:rsidRPr="00A248F2" w:rsidRDefault="00D278A4" w:rsidP="00D278A4">
      <w:pPr>
        <w:rPr>
          <w:lang w:val="sl-SI"/>
        </w:rPr>
      </w:pPr>
      <w:r w:rsidRPr="00A248F2">
        <w:rPr>
          <w:lang w:val="sl-SI"/>
        </w:rPr>
        <w:t>Drugi del predavanja bomo podkrepili s konkretnimi praktičnimi nasveti in dobrimi praksami uporabe CRM.</w:t>
      </w:r>
    </w:p>
    <w:p w:rsidR="00D278A4" w:rsidRPr="00A248F2" w:rsidRDefault="00D278A4" w:rsidP="00D278A4">
      <w:pPr>
        <w:rPr>
          <w:lang w:val="sl-SI"/>
        </w:rPr>
      </w:pPr>
    </w:p>
    <w:p w:rsidR="00D278A4" w:rsidRPr="00A248F2" w:rsidRDefault="00D278A4" w:rsidP="00D278A4">
      <w:pPr>
        <w:rPr>
          <w:lang w:val="sl-SI"/>
        </w:rPr>
      </w:pPr>
      <w:r w:rsidRPr="00A248F2">
        <w:rPr>
          <w:lang w:val="sl-SI"/>
        </w:rPr>
        <w:t>Na koncu sledi mreženje in iskanje priložnosti v sodelovanju med podjetij</w:t>
      </w:r>
      <w:r w:rsidR="00630E6A" w:rsidRPr="00A248F2">
        <w:rPr>
          <w:lang w:val="sl-SI"/>
        </w:rPr>
        <w:t>.</w:t>
      </w:r>
    </w:p>
    <w:p w:rsidR="00D278A4" w:rsidRPr="00A248F2" w:rsidRDefault="00D278A4" w:rsidP="00D278A4">
      <w:pPr>
        <w:rPr>
          <w:lang w:val="sl-SI"/>
        </w:rPr>
      </w:pPr>
    </w:p>
    <w:p w:rsidR="00D278A4" w:rsidRPr="00A248F2" w:rsidRDefault="00D278A4" w:rsidP="00D278A4">
      <w:pPr>
        <w:rPr>
          <w:b/>
          <w:lang w:val="sl-SI"/>
        </w:rPr>
      </w:pPr>
      <w:r w:rsidRPr="00A248F2">
        <w:rPr>
          <w:b/>
          <w:lang w:val="sl-SI"/>
        </w:rPr>
        <w:t xml:space="preserve">Pridružite se nam na </w:t>
      </w:r>
      <w:r w:rsidR="0022341C">
        <w:rPr>
          <w:b/>
          <w:lang w:val="sl-SI"/>
        </w:rPr>
        <w:t>delavnici</w:t>
      </w:r>
      <w:r w:rsidRPr="00A248F2">
        <w:rPr>
          <w:b/>
          <w:lang w:val="sl-SI"/>
        </w:rPr>
        <w:t xml:space="preserve"> in si oglejte, kako prihodnost postaja sedanjost!</w:t>
      </w:r>
    </w:p>
    <w:p w:rsidR="009C3C86" w:rsidRPr="00A248F2" w:rsidRDefault="009C3C86" w:rsidP="006258FC">
      <w:pPr>
        <w:rPr>
          <w:lang w:val="sl-SI"/>
        </w:rPr>
      </w:pPr>
    </w:p>
    <w:p w:rsidR="009C3C86" w:rsidRPr="00A248F2" w:rsidRDefault="00BF4FD8" w:rsidP="006258FC">
      <w:pPr>
        <w:rPr>
          <w:lang w:val="sl-SI"/>
        </w:rPr>
      </w:pPr>
      <w:r w:rsidRPr="00A248F2">
        <w:rPr>
          <w:lang w:val="sl-SI"/>
        </w:rPr>
        <w:t>Delavnica je brezplačna</w:t>
      </w:r>
      <w:r w:rsidR="00476BC2" w:rsidRPr="00A248F2">
        <w:rPr>
          <w:lang w:val="sl-SI"/>
        </w:rPr>
        <w:t xml:space="preserve"> ter je n</w:t>
      </w:r>
      <w:r w:rsidR="00761864" w:rsidRPr="00A248F2">
        <w:rPr>
          <w:lang w:val="sl-SI"/>
        </w:rPr>
        <w:t xml:space="preserve">amenjena predvsem inovativnim podjetjem s potencialom rasti. </w:t>
      </w:r>
      <w:r w:rsidR="0072416E" w:rsidRPr="00A248F2">
        <w:rPr>
          <w:b/>
          <w:lang w:val="sl-SI"/>
        </w:rPr>
        <w:t>Prosimo z</w:t>
      </w:r>
      <w:r w:rsidRPr="00A248F2">
        <w:rPr>
          <w:b/>
          <w:lang w:val="sl-SI"/>
        </w:rPr>
        <w:t>a obvezno predhodno prijavo na e-naslov crri@rc-nm.si.</w:t>
      </w:r>
      <w:r w:rsidR="0072416E" w:rsidRPr="00A248F2">
        <w:rPr>
          <w:b/>
          <w:lang w:val="sl-SI"/>
        </w:rPr>
        <w:t xml:space="preserve"> </w:t>
      </w:r>
      <w:r w:rsidR="00727DF7" w:rsidRPr="00A248F2">
        <w:rPr>
          <w:b/>
          <w:lang w:val="sl-SI"/>
        </w:rPr>
        <w:t>Vaša udeležba velja samo v kolikor prejmete našo potrditveno e-pošto.</w:t>
      </w:r>
    </w:p>
    <w:p w:rsidR="009C3C86" w:rsidRPr="00A248F2" w:rsidRDefault="009C3C86" w:rsidP="006258FC">
      <w:pPr>
        <w:rPr>
          <w:lang w:val="sl-SI"/>
        </w:rPr>
      </w:pPr>
    </w:p>
    <w:p w:rsidR="00060F44" w:rsidRPr="00A248F2" w:rsidRDefault="00060F44" w:rsidP="006258FC">
      <w:pPr>
        <w:rPr>
          <w:b/>
          <w:lang w:val="sl-SI"/>
        </w:rPr>
      </w:pPr>
      <w:r w:rsidRPr="00A248F2">
        <w:rPr>
          <w:b/>
          <w:lang w:val="sl-SI"/>
        </w:rPr>
        <w:t>Vabljeni!</w:t>
      </w:r>
    </w:p>
    <w:p w:rsidR="00060F44" w:rsidRPr="00A248F2" w:rsidRDefault="00060F44" w:rsidP="006258FC">
      <w:pPr>
        <w:rPr>
          <w:lang w:val="sl-SI"/>
        </w:rPr>
      </w:pPr>
    </w:p>
    <w:p w:rsidR="009C3C86" w:rsidRPr="00A248F2" w:rsidRDefault="00060F44" w:rsidP="006258FC">
      <w:pPr>
        <w:rPr>
          <w:rFonts w:ascii="Calibri" w:eastAsia="Calibri" w:hAnsi="Calibri" w:cs="Calibri"/>
          <w:color w:val="1F497D"/>
          <w:lang w:val="sl-SI"/>
        </w:rPr>
      </w:pPr>
      <w:r w:rsidRPr="00A248F2">
        <w:rPr>
          <w:lang w:val="sl-SI"/>
        </w:rPr>
        <w:t>Razvojni center Novo mesto d.o.o. I Ljubljanska cesta 26 I 8000 Novo mesto I SI I + 386 (7) 337 29 91 I www.rc-nm.si</w:t>
      </w:r>
    </w:p>
    <w:sectPr w:rsidR="009C3C86" w:rsidRPr="00A248F2" w:rsidSect="00727DF7">
      <w:headerReference w:type="default" r:id="rId8"/>
      <w:footerReference w:type="default" r:id="rId9"/>
      <w:pgSz w:w="11909" w:h="16834"/>
      <w:pgMar w:top="1128" w:right="1440" w:bottom="709" w:left="1440" w:header="0" w:footer="1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E59" w:rsidRDefault="004E6E59" w:rsidP="00060F44">
      <w:pPr>
        <w:spacing w:line="240" w:lineRule="auto"/>
      </w:pPr>
      <w:r>
        <w:separator/>
      </w:r>
    </w:p>
  </w:endnote>
  <w:endnote w:type="continuationSeparator" w:id="0">
    <w:p w:rsidR="004E6E59" w:rsidRDefault="004E6E59" w:rsidP="00060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F44" w:rsidRPr="00060F44" w:rsidRDefault="00060F44" w:rsidP="00060F44">
    <w:pPr>
      <w:widowControl w:val="0"/>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line="240" w:lineRule="auto"/>
      <w:rPr>
        <w:rFonts w:ascii="Calibri" w:eastAsia="Calibri" w:hAnsi="Calibri" w:cs="Calibri"/>
        <w:b/>
        <w:i/>
        <w:sz w:val="18"/>
        <w:szCs w:val="20"/>
        <w:lang w:val="sl-SI" w:eastAsia="sl-SI"/>
      </w:rPr>
    </w:pPr>
    <w:r w:rsidRPr="00060F44">
      <w:rPr>
        <w:rFonts w:ascii="Calibri" w:eastAsia="Calibri" w:hAnsi="Calibri" w:cs="Calibri"/>
        <w:b/>
        <w:i/>
        <w:sz w:val="18"/>
        <w:szCs w:val="20"/>
        <w:lang w:val="sl-SI" w:eastAsia="sl-SI"/>
      </w:rPr>
      <w:t>Operacija SIO-PIP-2016-17 je sofinancirana iz Evropskega sklada za regionalni razvoj, Ministrstva za gospodarski razvoj in tehnologijo ter Javne agencije Republike Slovenije za spodbujanje podjetništva, internacionalizacije, tujih investicij in tehnologije.</w:t>
    </w:r>
  </w:p>
  <w:p w:rsidR="00060F44" w:rsidRPr="00060F44" w:rsidRDefault="00060F44" w:rsidP="00060F44">
    <w:pPr>
      <w:widowControl w:val="0"/>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line="240" w:lineRule="auto"/>
      <w:rPr>
        <w:rFonts w:ascii="Calibri" w:eastAsia="Calibri" w:hAnsi="Calibri" w:cs="Calibri"/>
        <w:b/>
        <w:i/>
        <w:sz w:val="18"/>
        <w:szCs w:val="20"/>
        <w:lang w:val="sl-SI" w:eastAsia="sl-SI"/>
      </w:rPr>
    </w:pPr>
  </w:p>
  <w:p w:rsidR="00060F44" w:rsidRPr="0072416E" w:rsidRDefault="00060F44" w:rsidP="00060F44">
    <w:pPr>
      <w:widowControl w:val="0"/>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line="240" w:lineRule="auto"/>
      <w:rPr>
        <w:lang w:val="sl-SI"/>
      </w:rPr>
    </w:pPr>
    <w:r w:rsidRPr="00060F44">
      <w:rPr>
        <w:rFonts w:ascii="Calibri" w:eastAsia="Calibri" w:hAnsi="Calibri" w:cs="Calibri"/>
        <w:b/>
        <w:i/>
        <w:sz w:val="18"/>
        <w:szCs w:val="20"/>
        <w:lang w:val="sl-SI" w:eastAsia="sl-SI"/>
      </w:rPr>
      <w:t>Operacija se izvaja v okviru prednostne naložbe 3.1 Spodbujanje podjetništva, zlasti z omogočanjem lažje gospodarske izrabe novih idej in spodbujanjem ustanavljanja novih podjetij, vključno s podjetniškimi inkubatorji.</w:t>
    </w:r>
  </w:p>
  <w:p w:rsidR="00060F44" w:rsidRPr="00060F44" w:rsidRDefault="00060F44">
    <w:pPr>
      <w:pStyle w:val="Noga"/>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E59" w:rsidRDefault="004E6E59" w:rsidP="00060F44">
      <w:pPr>
        <w:spacing w:line="240" w:lineRule="auto"/>
      </w:pPr>
      <w:r>
        <w:separator/>
      </w:r>
    </w:p>
  </w:footnote>
  <w:footnote w:type="continuationSeparator" w:id="0">
    <w:p w:rsidR="004E6E59" w:rsidRDefault="004E6E59" w:rsidP="00060F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F44" w:rsidRDefault="00060F44">
    <w:pPr>
      <w:pStyle w:val="Glava"/>
    </w:pPr>
    <w:r w:rsidRPr="00060F44">
      <w:rPr>
        <w:noProof/>
        <w:lang w:val="sl-SI" w:eastAsia="sl-SI"/>
      </w:rPr>
      <w:drawing>
        <wp:anchor distT="0" distB="0" distL="114300" distR="114300" simplePos="0" relativeHeight="251658240" behindDoc="0" locked="0" layoutInCell="1" allowOverlap="1">
          <wp:simplePos x="0" y="0"/>
          <wp:positionH relativeFrom="margin">
            <wp:align>left</wp:align>
          </wp:positionH>
          <wp:positionV relativeFrom="paragraph">
            <wp:posOffset>216535</wp:posOffset>
          </wp:positionV>
          <wp:extent cx="5616575" cy="491490"/>
          <wp:effectExtent l="0" t="0" r="3175" b="3810"/>
          <wp:wrapSquare wrapText="bothSides"/>
          <wp:docPr id="12" name="Slika 2" descr="https://www.rc-nm.si/wp-content/uploads/2017/06/izmenjava-dobrih-praks-malih-kulinarikov-PIP_RC-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c-nm.si/wp-content/uploads/2017/06/izmenjava-dobrih-praks-malih-kulinarikov-PIP_RC-NM.jpg"/>
                  <pic:cNvPicPr>
                    <a:picLocks noChangeAspect="1" noChangeArrowheads="1"/>
                  </pic:cNvPicPr>
                </pic:nvPicPr>
                <pic:blipFill>
                  <a:blip r:embed="rId1"/>
                  <a:stretch>
                    <a:fillRect/>
                  </a:stretch>
                </pic:blipFill>
                <pic:spPr bwMode="auto">
                  <a:xfrm>
                    <a:off x="0" y="0"/>
                    <a:ext cx="5616575" cy="49149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B7887"/>
    <w:multiLevelType w:val="hybridMultilevel"/>
    <w:tmpl w:val="E9167412"/>
    <w:lvl w:ilvl="0" w:tplc="04240001">
      <w:start w:val="1"/>
      <w:numFmt w:val="bullet"/>
      <w:lvlText w:val=""/>
      <w:lvlJc w:val="left"/>
      <w:pPr>
        <w:ind w:left="720" w:hanging="360"/>
      </w:pPr>
      <w:rPr>
        <w:rFonts w:ascii="Symbol" w:hAnsi="Symbol" w:hint="default"/>
      </w:rPr>
    </w:lvl>
    <w:lvl w:ilvl="1" w:tplc="335CCA68">
      <w:numFmt w:val="bullet"/>
      <w:lvlText w:val="-"/>
      <w:lvlJc w:val="left"/>
      <w:pPr>
        <w:ind w:left="1440" w:hanging="360"/>
      </w:pPr>
      <w:rPr>
        <w:rFonts w:ascii="Arial" w:eastAsia="Arial"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EDE1103"/>
    <w:multiLevelType w:val="multilevel"/>
    <w:tmpl w:val="8E0281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86"/>
    <w:rsid w:val="00024F51"/>
    <w:rsid w:val="00060F44"/>
    <w:rsid w:val="00073819"/>
    <w:rsid w:val="001D1658"/>
    <w:rsid w:val="0022341C"/>
    <w:rsid w:val="0032749D"/>
    <w:rsid w:val="00393237"/>
    <w:rsid w:val="003B2395"/>
    <w:rsid w:val="00416E9D"/>
    <w:rsid w:val="004250F6"/>
    <w:rsid w:val="00476BC2"/>
    <w:rsid w:val="004C5559"/>
    <w:rsid w:val="004E6E59"/>
    <w:rsid w:val="005C368E"/>
    <w:rsid w:val="006258FC"/>
    <w:rsid w:val="00630E6A"/>
    <w:rsid w:val="0070649E"/>
    <w:rsid w:val="007133A1"/>
    <w:rsid w:val="0072416E"/>
    <w:rsid w:val="00727DF7"/>
    <w:rsid w:val="00761864"/>
    <w:rsid w:val="00801D35"/>
    <w:rsid w:val="0084795D"/>
    <w:rsid w:val="00877707"/>
    <w:rsid w:val="009C3C86"/>
    <w:rsid w:val="009F5608"/>
    <w:rsid w:val="00A248F2"/>
    <w:rsid w:val="00AA0608"/>
    <w:rsid w:val="00AE73B2"/>
    <w:rsid w:val="00BF4FD8"/>
    <w:rsid w:val="00C1468A"/>
    <w:rsid w:val="00C41752"/>
    <w:rsid w:val="00CD4068"/>
    <w:rsid w:val="00D278A4"/>
    <w:rsid w:val="00D74679"/>
    <w:rsid w:val="00D8129E"/>
    <w:rsid w:val="00DB778B"/>
    <w:rsid w:val="00E1172B"/>
    <w:rsid w:val="00FC37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68DA3"/>
  <w15:docId w15:val="{9D00986A-AD9D-4425-B840-947B002D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9F5608"/>
  </w:style>
  <w:style w:type="paragraph" w:styleId="Naslov1">
    <w:name w:val="heading 1"/>
    <w:basedOn w:val="Navaden"/>
    <w:next w:val="Navaden"/>
    <w:rsid w:val="009F5608"/>
    <w:pPr>
      <w:keepNext/>
      <w:keepLines/>
      <w:spacing w:before="400" w:after="120"/>
      <w:outlineLvl w:val="0"/>
    </w:pPr>
    <w:rPr>
      <w:sz w:val="40"/>
      <w:szCs w:val="40"/>
    </w:rPr>
  </w:style>
  <w:style w:type="paragraph" w:styleId="Naslov2">
    <w:name w:val="heading 2"/>
    <w:basedOn w:val="Navaden"/>
    <w:next w:val="Navaden"/>
    <w:rsid w:val="009F5608"/>
    <w:pPr>
      <w:keepNext/>
      <w:keepLines/>
      <w:spacing w:before="360" w:after="120"/>
      <w:outlineLvl w:val="1"/>
    </w:pPr>
    <w:rPr>
      <w:sz w:val="32"/>
      <w:szCs w:val="32"/>
    </w:rPr>
  </w:style>
  <w:style w:type="paragraph" w:styleId="Naslov3">
    <w:name w:val="heading 3"/>
    <w:basedOn w:val="Navaden"/>
    <w:next w:val="Navaden"/>
    <w:rsid w:val="009F5608"/>
    <w:pPr>
      <w:keepNext/>
      <w:keepLines/>
      <w:spacing w:before="320" w:after="80"/>
      <w:outlineLvl w:val="2"/>
    </w:pPr>
    <w:rPr>
      <w:color w:val="434343"/>
      <w:sz w:val="28"/>
      <w:szCs w:val="28"/>
    </w:rPr>
  </w:style>
  <w:style w:type="paragraph" w:styleId="Naslov4">
    <w:name w:val="heading 4"/>
    <w:basedOn w:val="Navaden"/>
    <w:next w:val="Navaden"/>
    <w:rsid w:val="009F5608"/>
    <w:pPr>
      <w:keepNext/>
      <w:keepLines/>
      <w:spacing w:before="280" w:after="80"/>
      <w:outlineLvl w:val="3"/>
    </w:pPr>
    <w:rPr>
      <w:color w:val="666666"/>
      <w:sz w:val="24"/>
      <w:szCs w:val="24"/>
    </w:rPr>
  </w:style>
  <w:style w:type="paragraph" w:styleId="Naslov5">
    <w:name w:val="heading 5"/>
    <w:basedOn w:val="Navaden"/>
    <w:next w:val="Navaden"/>
    <w:rsid w:val="009F5608"/>
    <w:pPr>
      <w:keepNext/>
      <w:keepLines/>
      <w:spacing w:before="240" w:after="80"/>
      <w:outlineLvl w:val="4"/>
    </w:pPr>
    <w:rPr>
      <w:color w:val="666666"/>
    </w:rPr>
  </w:style>
  <w:style w:type="paragraph" w:styleId="Naslov6">
    <w:name w:val="heading 6"/>
    <w:basedOn w:val="Navaden"/>
    <w:next w:val="Navaden"/>
    <w:rsid w:val="009F5608"/>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rsid w:val="009F5608"/>
    <w:tblPr>
      <w:tblCellMar>
        <w:top w:w="0" w:type="dxa"/>
        <w:left w:w="0" w:type="dxa"/>
        <w:bottom w:w="0" w:type="dxa"/>
        <w:right w:w="0" w:type="dxa"/>
      </w:tblCellMar>
    </w:tblPr>
  </w:style>
  <w:style w:type="paragraph" w:styleId="Naslov">
    <w:name w:val="Title"/>
    <w:basedOn w:val="Navaden"/>
    <w:next w:val="Navaden"/>
    <w:rsid w:val="009F5608"/>
    <w:pPr>
      <w:keepNext/>
      <w:keepLines/>
      <w:spacing w:after="60"/>
    </w:pPr>
    <w:rPr>
      <w:sz w:val="52"/>
      <w:szCs w:val="52"/>
    </w:rPr>
  </w:style>
  <w:style w:type="paragraph" w:styleId="Podnaslov">
    <w:name w:val="Subtitle"/>
    <w:basedOn w:val="Navaden"/>
    <w:next w:val="Navaden"/>
    <w:rsid w:val="009F5608"/>
    <w:pPr>
      <w:keepNext/>
      <w:keepLines/>
      <w:spacing w:after="320"/>
    </w:pPr>
    <w:rPr>
      <w:color w:val="666666"/>
      <w:sz w:val="30"/>
      <w:szCs w:val="30"/>
    </w:rPr>
  </w:style>
  <w:style w:type="character" w:styleId="Hiperpovezava">
    <w:name w:val="Hyperlink"/>
    <w:basedOn w:val="Privzetapisavaodstavka"/>
    <w:uiPriority w:val="99"/>
    <w:unhideWhenUsed/>
    <w:rsid w:val="00CD4068"/>
    <w:rPr>
      <w:color w:val="0563C1" w:themeColor="hyperlink"/>
      <w:u w:val="single"/>
    </w:rPr>
  </w:style>
  <w:style w:type="paragraph" w:styleId="Besedilooblaka">
    <w:name w:val="Balloon Text"/>
    <w:basedOn w:val="Navaden"/>
    <w:link w:val="BesedilooblakaZnak"/>
    <w:uiPriority w:val="99"/>
    <w:semiHidden/>
    <w:unhideWhenUsed/>
    <w:rsid w:val="00060F4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0F44"/>
    <w:rPr>
      <w:rFonts w:ascii="Tahoma" w:hAnsi="Tahoma" w:cs="Tahoma"/>
      <w:sz w:val="16"/>
      <w:szCs w:val="16"/>
    </w:rPr>
  </w:style>
  <w:style w:type="paragraph" w:styleId="Glava">
    <w:name w:val="header"/>
    <w:basedOn w:val="Navaden"/>
    <w:link w:val="GlavaZnak"/>
    <w:uiPriority w:val="99"/>
    <w:unhideWhenUsed/>
    <w:rsid w:val="00060F44"/>
    <w:pPr>
      <w:tabs>
        <w:tab w:val="center" w:pos="4536"/>
        <w:tab w:val="right" w:pos="9072"/>
      </w:tabs>
      <w:spacing w:line="240" w:lineRule="auto"/>
    </w:pPr>
  </w:style>
  <w:style w:type="character" w:customStyle="1" w:styleId="GlavaZnak">
    <w:name w:val="Glava Znak"/>
    <w:basedOn w:val="Privzetapisavaodstavka"/>
    <w:link w:val="Glava"/>
    <w:uiPriority w:val="99"/>
    <w:rsid w:val="00060F44"/>
  </w:style>
  <w:style w:type="paragraph" w:styleId="Noga">
    <w:name w:val="footer"/>
    <w:basedOn w:val="Navaden"/>
    <w:link w:val="NogaZnak"/>
    <w:uiPriority w:val="99"/>
    <w:unhideWhenUsed/>
    <w:rsid w:val="00060F44"/>
    <w:pPr>
      <w:tabs>
        <w:tab w:val="center" w:pos="4536"/>
        <w:tab w:val="right" w:pos="9072"/>
      </w:tabs>
      <w:spacing w:line="240" w:lineRule="auto"/>
    </w:pPr>
  </w:style>
  <w:style w:type="character" w:customStyle="1" w:styleId="NogaZnak">
    <w:name w:val="Noga Znak"/>
    <w:basedOn w:val="Privzetapisavaodstavka"/>
    <w:link w:val="Noga"/>
    <w:uiPriority w:val="99"/>
    <w:rsid w:val="00060F44"/>
  </w:style>
  <w:style w:type="paragraph" w:styleId="Odstavekseznama">
    <w:name w:val="List Paragraph"/>
    <w:basedOn w:val="Navaden"/>
    <w:uiPriority w:val="34"/>
    <w:qFormat/>
    <w:rsid w:val="001D1658"/>
    <w:pPr>
      <w:ind w:left="720"/>
      <w:contextualSpacing/>
    </w:pPr>
  </w:style>
  <w:style w:type="paragraph" w:customStyle="1" w:styleId="Default">
    <w:name w:val="Default"/>
    <w:rsid w:val="004250F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2506">
      <w:bodyDiv w:val="1"/>
      <w:marLeft w:val="0"/>
      <w:marRight w:val="0"/>
      <w:marTop w:val="0"/>
      <w:marBottom w:val="0"/>
      <w:divBdr>
        <w:top w:val="none" w:sz="0" w:space="0" w:color="auto"/>
        <w:left w:val="none" w:sz="0" w:space="0" w:color="auto"/>
        <w:bottom w:val="none" w:sz="0" w:space="0" w:color="auto"/>
        <w:right w:val="none" w:sz="0" w:space="0" w:color="auto"/>
      </w:divBdr>
    </w:div>
    <w:div w:id="1308632790">
      <w:bodyDiv w:val="1"/>
      <w:marLeft w:val="0"/>
      <w:marRight w:val="0"/>
      <w:marTop w:val="0"/>
      <w:marBottom w:val="0"/>
      <w:divBdr>
        <w:top w:val="none" w:sz="0" w:space="0" w:color="auto"/>
        <w:left w:val="none" w:sz="0" w:space="0" w:color="auto"/>
        <w:bottom w:val="none" w:sz="0" w:space="0" w:color="auto"/>
        <w:right w:val="none" w:sz="0" w:space="0" w:color="auto"/>
      </w:divBdr>
    </w:div>
    <w:div w:id="1508322274">
      <w:bodyDiv w:val="1"/>
      <w:marLeft w:val="0"/>
      <w:marRight w:val="0"/>
      <w:marTop w:val="0"/>
      <w:marBottom w:val="0"/>
      <w:divBdr>
        <w:top w:val="none" w:sz="0" w:space="0" w:color="auto"/>
        <w:left w:val="none" w:sz="0" w:space="0" w:color="auto"/>
        <w:bottom w:val="none" w:sz="0" w:space="0" w:color="auto"/>
        <w:right w:val="none" w:sz="0" w:space="0" w:color="auto"/>
      </w:divBdr>
    </w:div>
    <w:div w:id="1725179933">
      <w:bodyDiv w:val="1"/>
      <w:marLeft w:val="0"/>
      <w:marRight w:val="0"/>
      <w:marTop w:val="0"/>
      <w:marBottom w:val="0"/>
      <w:divBdr>
        <w:top w:val="none" w:sz="0" w:space="0" w:color="auto"/>
        <w:left w:val="none" w:sz="0" w:space="0" w:color="auto"/>
        <w:bottom w:val="none" w:sz="0" w:space="0" w:color="auto"/>
        <w:right w:val="none" w:sz="0" w:space="0" w:color="auto"/>
      </w:divBdr>
    </w:div>
    <w:div w:id="2112387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346</Words>
  <Characters>1973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Gimnazija Novo mesto</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dc:creator>
  <cp:lastModifiedBy>Simon Jeraj</cp:lastModifiedBy>
  <cp:revision>6</cp:revision>
  <dcterms:created xsi:type="dcterms:W3CDTF">2017-12-04T11:20:00Z</dcterms:created>
  <dcterms:modified xsi:type="dcterms:W3CDTF">2017-12-04T12:22:00Z</dcterms:modified>
</cp:coreProperties>
</file>