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2E620" w14:textId="49789FE8" w:rsidR="004161BF" w:rsidRPr="004161BF" w:rsidRDefault="004161BF" w:rsidP="004161BF">
      <w:pPr>
        <w:pStyle w:val="Naslov"/>
        <w:rPr>
          <w:rFonts w:asciiTheme="minorHAnsi" w:hAnsiTheme="minorHAnsi" w:cstheme="minorHAnsi"/>
        </w:rPr>
      </w:pPr>
      <w:r>
        <w:rPr>
          <w:rFonts w:asciiTheme="minorHAnsi" w:hAnsiTheme="minorHAnsi" w:cstheme="minorHAnsi"/>
        </w:rPr>
        <w:t xml:space="preserve">Obrazec 1: </w:t>
      </w:r>
      <w:r w:rsidRPr="004161BF">
        <w:rPr>
          <w:rFonts w:asciiTheme="minorHAnsi" w:hAnsiTheme="minorHAnsi" w:cstheme="minorHAnsi"/>
        </w:rPr>
        <w:t>poDATKI O GOSPODARSKIH SUBJEKTIH V PONUDBI</w:t>
      </w:r>
    </w:p>
    <w:p w14:paraId="0253199E" w14:textId="77777777" w:rsidR="004161BF" w:rsidRPr="004161BF" w:rsidRDefault="004161BF" w:rsidP="00FC32DD">
      <w:pPr>
        <w:pStyle w:val="Naslov1"/>
        <w:rPr>
          <w:rFonts w:asciiTheme="minorHAnsi" w:hAnsiTheme="minorHAnsi" w:cstheme="minorHAnsi"/>
        </w:rPr>
      </w:pPr>
      <w:r w:rsidRPr="004161BF">
        <w:rPr>
          <w:rFonts w:asciiTheme="minorHAnsi" w:hAnsiTheme="minorHAnsi" w:cstheme="minorHAnsi"/>
        </w:rPr>
        <w:t xml:space="preserve">ponudba </w:t>
      </w:r>
    </w:p>
    <w:p w14:paraId="490A7A85" w14:textId="77777777" w:rsidR="004161BF" w:rsidRPr="004161BF" w:rsidRDefault="004161BF" w:rsidP="004161BF">
      <w:pPr>
        <w:rPr>
          <w:rFonts w:asciiTheme="minorHAnsi" w:hAnsiTheme="minorHAnsi" w:cstheme="minorHAnsi"/>
        </w:rPr>
      </w:pPr>
      <w:r w:rsidRPr="004161BF">
        <w:rPr>
          <w:rFonts w:asciiTheme="minorHAnsi" w:hAnsiTheme="minorHAnsi" w:cstheme="minorHAnsi"/>
        </w:rPr>
        <w:t xml:space="preserve">Ponudbo oddajamo: (se označi z X) </w:t>
      </w:r>
    </w:p>
    <w:p w14:paraId="320B1C08" w14:textId="77777777" w:rsidR="004161BF" w:rsidRPr="004161BF" w:rsidRDefault="004161BF" w:rsidP="004161BF">
      <w:pPr>
        <w:rPr>
          <w:rFonts w:asciiTheme="minorHAnsi" w:hAnsiTheme="minorHAnsi" w:cstheme="minorHAnsi"/>
          <w:szCs w:val="20"/>
        </w:rPr>
      </w:pPr>
    </w:p>
    <w:p w14:paraId="6F3F35F8" w14:textId="77777777" w:rsidR="004161BF" w:rsidRPr="004161BF" w:rsidRDefault="004161BF" w:rsidP="004161BF">
      <w:pPr>
        <w:rPr>
          <w:rFonts w:asciiTheme="minorHAnsi" w:hAnsiTheme="minorHAnsi" w:cstheme="minorHAnsi"/>
        </w:rPr>
      </w:pPr>
      <w:r w:rsidRPr="004161BF">
        <w:rPr>
          <w:rFonts w:ascii="Segoe UI Symbol" w:eastAsia="MS Gothic" w:hAnsi="Segoe UI Symbol" w:cs="Segoe UI Symbol"/>
        </w:rPr>
        <w:t>☐</w:t>
      </w:r>
      <w:r w:rsidRPr="004161BF">
        <w:rPr>
          <w:rFonts w:asciiTheme="minorHAnsi" w:hAnsiTheme="minorHAnsi" w:cstheme="minorHAnsi"/>
        </w:rPr>
        <w:t xml:space="preserve"> Samostojno</w:t>
      </w:r>
    </w:p>
    <w:p w14:paraId="67066DD7" w14:textId="77777777" w:rsidR="004161BF" w:rsidRPr="004161BF" w:rsidRDefault="004161BF" w:rsidP="004161BF">
      <w:pPr>
        <w:rPr>
          <w:rFonts w:asciiTheme="minorHAnsi" w:hAnsiTheme="minorHAnsi" w:cstheme="minorHAnsi"/>
        </w:rPr>
      </w:pPr>
    </w:p>
    <w:p w14:paraId="7CB0CFF5" w14:textId="77777777" w:rsidR="004161BF" w:rsidRPr="004161BF" w:rsidRDefault="004161BF" w:rsidP="004161BF">
      <w:pPr>
        <w:rPr>
          <w:rFonts w:asciiTheme="minorHAnsi" w:hAnsiTheme="minorHAnsi" w:cstheme="minorHAnsi"/>
        </w:rPr>
      </w:pPr>
      <w:r w:rsidRPr="004161BF">
        <w:rPr>
          <w:rFonts w:ascii="Segoe UI Symbol" w:eastAsia="MS Gothic" w:hAnsi="Segoe UI Symbol" w:cs="Segoe UI Symbol"/>
        </w:rPr>
        <w:t>☐</w:t>
      </w:r>
      <w:r w:rsidRPr="004161BF">
        <w:rPr>
          <w:rFonts w:asciiTheme="minorHAnsi" w:hAnsiTheme="minorHAnsi" w:cstheme="minorHAnsi"/>
        </w:rPr>
        <w:t xml:space="preserve"> Skupno ponudbo</w:t>
      </w:r>
    </w:p>
    <w:p w14:paraId="2626D7B3" w14:textId="77777777" w:rsidR="004161BF" w:rsidRPr="004161BF" w:rsidRDefault="004161BF" w:rsidP="004161BF">
      <w:pPr>
        <w:rPr>
          <w:rFonts w:asciiTheme="minorHAnsi" w:hAnsiTheme="minorHAnsi" w:cstheme="minorHAnsi"/>
        </w:rPr>
      </w:pPr>
    </w:p>
    <w:p w14:paraId="3B2DC4DF" w14:textId="77777777" w:rsidR="004161BF" w:rsidRPr="004161BF" w:rsidRDefault="004161BF" w:rsidP="004161BF">
      <w:pPr>
        <w:rPr>
          <w:rFonts w:asciiTheme="minorHAnsi" w:hAnsiTheme="minorHAnsi" w:cstheme="minorHAnsi"/>
        </w:rPr>
      </w:pPr>
      <w:r w:rsidRPr="004161BF">
        <w:rPr>
          <w:rFonts w:ascii="Segoe UI Symbol" w:eastAsia="MS Gothic" w:hAnsi="Segoe UI Symbol" w:cs="Segoe UI Symbol"/>
        </w:rPr>
        <w:t>☐</w:t>
      </w:r>
      <w:r w:rsidRPr="004161BF">
        <w:rPr>
          <w:rFonts w:asciiTheme="minorHAnsi" w:hAnsiTheme="minorHAnsi" w:cstheme="minorHAnsi"/>
        </w:rPr>
        <w:t xml:space="preserve"> S podizvajalci</w:t>
      </w:r>
    </w:p>
    <w:p w14:paraId="52F6D48D" w14:textId="77777777" w:rsidR="004161BF" w:rsidRPr="004161BF" w:rsidRDefault="004161BF" w:rsidP="004161BF">
      <w:pPr>
        <w:rPr>
          <w:rFonts w:asciiTheme="minorHAnsi" w:hAnsiTheme="minorHAnsi" w:cstheme="minorHAnsi"/>
        </w:rPr>
      </w:pPr>
    </w:p>
    <w:p w14:paraId="62450AD3" w14:textId="512A15F7" w:rsidR="004161BF" w:rsidRPr="004161BF" w:rsidRDefault="004161BF" w:rsidP="004161BF">
      <w:pPr>
        <w:rPr>
          <w:rFonts w:asciiTheme="minorHAnsi" w:hAnsiTheme="minorHAnsi" w:cstheme="minorHAnsi"/>
        </w:rPr>
      </w:pPr>
      <w:r w:rsidRPr="004161BF">
        <w:rPr>
          <w:rFonts w:asciiTheme="minorHAnsi" w:hAnsiTheme="minorHAnsi" w:cstheme="minorHAnsi"/>
        </w:rPr>
        <w:t>Osnovni podatki o gospodarskem subjektu (v tem razdelku se navedejo podatki samostojnega ponudnika ali vodilnega partnerje pri skupni ponudbi)</w:t>
      </w:r>
      <w:r>
        <w:rPr>
          <w:rFonts w:asciiTheme="minorHAnsi" w:hAnsiTheme="minorHAnsi" w:cs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31"/>
        <w:gridCol w:w="4521"/>
      </w:tblGrid>
      <w:tr w:rsidR="004161BF" w:rsidRPr="004161BF" w14:paraId="28C7E6C0" w14:textId="77777777" w:rsidTr="00B870BF">
        <w:trPr>
          <w:trHeight w:val="170"/>
        </w:trPr>
        <w:tc>
          <w:tcPr>
            <w:tcW w:w="4497" w:type="dxa"/>
            <w:vAlign w:val="center"/>
          </w:tcPr>
          <w:p w14:paraId="0DBD262F"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rPr>
              <w:t xml:space="preserve">Popoln naziv </w:t>
            </w:r>
            <w:r w:rsidRPr="004161BF">
              <w:rPr>
                <w:rFonts w:asciiTheme="minorHAnsi" w:hAnsiTheme="minorHAnsi" w:cstheme="minorHAnsi"/>
                <w:szCs w:val="20"/>
              </w:rPr>
              <w:t>gospodarskega subjekta:</w:t>
            </w:r>
          </w:p>
        </w:tc>
        <w:tc>
          <w:tcPr>
            <w:tcW w:w="4605" w:type="dxa"/>
            <w:vAlign w:val="center"/>
          </w:tcPr>
          <w:p w14:paraId="2C6E9146"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12D6C910" w14:textId="77777777" w:rsidTr="00B870BF">
        <w:trPr>
          <w:trHeight w:val="170"/>
        </w:trPr>
        <w:tc>
          <w:tcPr>
            <w:tcW w:w="4497" w:type="dxa"/>
            <w:vAlign w:val="center"/>
          </w:tcPr>
          <w:p w14:paraId="17EC0FB2"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rPr>
              <w:t xml:space="preserve">Naslov </w:t>
            </w:r>
            <w:r w:rsidRPr="004161BF">
              <w:rPr>
                <w:rFonts w:asciiTheme="minorHAnsi" w:hAnsiTheme="minorHAnsi" w:cstheme="minorHAnsi"/>
                <w:szCs w:val="20"/>
              </w:rPr>
              <w:t>gospodarskega subjekta:</w:t>
            </w:r>
          </w:p>
        </w:tc>
        <w:tc>
          <w:tcPr>
            <w:tcW w:w="4605" w:type="dxa"/>
            <w:vAlign w:val="center"/>
          </w:tcPr>
          <w:p w14:paraId="5622DF21"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70BCC620" w14:textId="77777777" w:rsidTr="00B870BF">
        <w:trPr>
          <w:trHeight w:val="170"/>
        </w:trPr>
        <w:tc>
          <w:tcPr>
            <w:tcW w:w="4497" w:type="dxa"/>
            <w:vAlign w:val="center"/>
          </w:tcPr>
          <w:p w14:paraId="54EC16A5"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rPr>
              <w:t>Matična številka:</w:t>
            </w:r>
          </w:p>
        </w:tc>
        <w:tc>
          <w:tcPr>
            <w:tcW w:w="4605" w:type="dxa"/>
            <w:vAlign w:val="center"/>
          </w:tcPr>
          <w:p w14:paraId="002D9BC0"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6BE79639" w14:textId="77777777" w:rsidTr="00B870BF">
        <w:trPr>
          <w:trHeight w:val="170"/>
        </w:trPr>
        <w:tc>
          <w:tcPr>
            <w:tcW w:w="4497" w:type="dxa"/>
            <w:vAlign w:val="center"/>
          </w:tcPr>
          <w:p w14:paraId="1509AE5E"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rPr>
              <w:t>Identifikacijska številka za DDV:</w:t>
            </w:r>
          </w:p>
        </w:tc>
        <w:tc>
          <w:tcPr>
            <w:tcW w:w="4605" w:type="dxa"/>
            <w:vAlign w:val="center"/>
          </w:tcPr>
          <w:p w14:paraId="2F730DDD"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5173184D" w14:textId="77777777" w:rsidTr="00B870BF">
        <w:trPr>
          <w:trHeight w:val="170"/>
        </w:trPr>
        <w:tc>
          <w:tcPr>
            <w:tcW w:w="4497" w:type="dxa"/>
            <w:vAlign w:val="center"/>
          </w:tcPr>
          <w:p w14:paraId="2E7AF8BA"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rPr>
              <w:t>Pristojni davčni urad:</w:t>
            </w:r>
          </w:p>
        </w:tc>
        <w:tc>
          <w:tcPr>
            <w:tcW w:w="4605" w:type="dxa"/>
            <w:vAlign w:val="center"/>
          </w:tcPr>
          <w:p w14:paraId="3EA4C053"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6784B44A" w14:textId="77777777" w:rsidTr="00B870BF">
        <w:trPr>
          <w:trHeight w:val="170"/>
        </w:trPr>
        <w:tc>
          <w:tcPr>
            <w:tcW w:w="4497" w:type="dxa"/>
            <w:vAlign w:val="center"/>
          </w:tcPr>
          <w:p w14:paraId="47782E3E"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rPr>
              <w:t>Številka transakcijskega računa:</w:t>
            </w:r>
          </w:p>
        </w:tc>
        <w:tc>
          <w:tcPr>
            <w:tcW w:w="4605" w:type="dxa"/>
            <w:vAlign w:val="center"/>
          </w:tcPr>
          <w:p w14:paraId="6892EC6B"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059EBF8E" w14:textId="77777777" w:rsidTr="00B870BF">
        <w:trPr>
          <w:trHeight w:val="170"/>
        </w:trPr>
        <w:tc>
          <w:tcPr>
            <w:tcW w:w="4497" w:type="dxa"/>
            <w:vAlign w:val="center"/>
          </w:tcPr>
          <w:p w14:paraId="6905588A"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rPr>
              <w:t>Telefonska številka:</w:t>
            </w:r>
          </w:p>
        </w:tc>
        <w:tc>
          <w:tcPr>
            <w:tcW w:w="4605" w:type="dxa"/>
            <w:vAlign w:val="center"/>
          </w:tcPr>
          <w:p w14:paraId="0D22A849"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7CA09480" w14:textId="77777777" w:rsidTr="00B870BF">
        <w:trPr>
          <w:trHeight w:val="170"/>
        </w:trPr>
        <w:tc>
          <w:tcPr>
            <w:tcW w:w="4497" w:type="dxa"/>
            <w:vAlign w:val="center"/>
          </w:tcPr>
          <w:p w14:paraId="3627658E"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rPr>
              <w:t>Telefaks številka:</w:t>
            </w:r>
          </w:p>
        </w:tc>
        <w:tc>
          <w:tcPr>
            <w:tcW w:w="4605" w:type="dxa"/>
            <w:vAlign w:val="center"/>
          </w:tcPr>
          <w:p w14:paraId="206FD08E"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2FB3EC76" w14:textId="77777777" w:rsidTr="00B870BF">
        <w:trPr>
          <w:trHeight w:val="170"/>
        </w:trPr>
        <w:tc>
          <w:tcPr>
            <w:tcW w:w="4497" w:type="dxa"/>
            <w:vAlign w:val="center"/>
          </w:tcPr>
          <w:p w14:paraId="376DE631"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rPr>
              <w:t>E-pošta:</w:t>
            </w:r>
          </w:p>
        </w:tc>
        <w:tc>
          <w:tcPr>
            <w:tcW w:w="4605" w:type="dxa"/>
            <w:vAlign w:val="center"/>
          </w:tcPr>
          <w:p w14:paraId="0E24AAAA"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5C043045" w14:textId="77777777" w:rsidTr="00B870BF">
        <w:trPr>
          <w:trHeight w:val="170"/>
        </w:trPr>
        <w:tc>
          <w:tcPr>
            <w:tcW w:w="4497" w:type="dxa"/>
            <w:vAlign w:val="center"/>
          </w:tcPr>
          <w:p w14:paraId="24834741" w14:textId="77777777" w:rsidR="004161BF" w:rsidRPr="004161BF" w:rsidRDefault="004161BF" w:rsidP="00B870BF">
            <w:pPr>
              <w:keepNext/>
              <w:jc w:val="left"/>
              <w:rPr>
                <w:rFonts w:asciiTheme="minorHAnsi" w:hAnsiTheme="minorHAnsi" w:cstheme="minorHAnsi"/>
              </w:rPr>
            </w:pPr>
            <w:r w:rsidRPr="004161BF">
              <w:rPr>
                <w:rFonts w:asciiTheme="minorHAnsi" w:hAnsiTheme="minorHAnsi" w:cstheme="minorHAnsi"/>
              </w:rPr>
              <w:t>Skrbnik pogodbe:</w:t>
            </w:r>
          </w:p>
        </w:tc>
        <w:tc>
          <w:tcPr>
            <w:tcW w:w="4605" w:type="dxa"/>
            <w:vAlign w:val="center"/>
          </w:tcPr>
          <w:p w14:paraId="5B516107" w14:textId="77777777" w:rsidR="004161BF" w:rsidRPr="004161BF" w:rsidRDefault="004161BF" w:rsidP="00B870BF">
            <w:pPr>
              <w:keepNext/>
              <w:jc w:val="left"/>
              <w:rPr>
                <w:rFonts w:asciiTheme="minorHAnsi" w:hAnsiTheme="minorHAnsi" w:cstheme="minorHAnsi"/>
                <w:szCs w:val="20"/>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bl>
    <w:p w14:paraId="27BCA208" w14:textId="77777777" w:rsidR="004161BF" w:rsidRPr="004161BF" w:rsidRDefault="004161BF" w:rsidP="004161BF">
      <w:pPr>
        <w:rPr>
          <w:rFonts w:asciiTheme="minorHAnsi" w:hAnsiTheme="minorHAnsi" w:cstheme="minorHAnsi"/>
          <w:i/>
        </w:rPr>
      </w:pPr>
    </w:p>
    <w:p w14:paraId="0AA0D404" w14:textId="77777777" w:rsidR="004161BF" w:rsidRPr="004161BF" w:rsidRDefault="004161BF" w:rsidP="00FC32DD">
      <w:pPr>
        <w:pStyle w:val="Naslov2"/>
        <w:rPr>
          <w:rFonts w:asciiTheme="minorHAnsi" w:hAnsiTheme="minorHAnsi" w:cstheme="minorHAnsi"/>
          <w:i/>
        </w:rPr>
      </w:pPr>
      <w:r w:rsidRPr="004161BF">
        <w:rPr>
          <w:rFonts w:asciiTheme="minorHAnsi" w:hAnsiTheme="minorHAnsi" w:cstheme="minorHAnsi"/>
          <w:i/>
          <w:szCs w:val="20"/>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204"/>
        <w:gridCol w:w="4141"/>
        <w:gridCol w:w="1719"/>
      </w:tblGrid>
      <w:tr w:rsidR="004161BF" w:rsidRPr="004161BF" w14:paraId="7EBA8137" w14:textId="77777777" w:rsidTr="00B870BF">
        <w:tc>
          <w:tcPr>
            <w:tcW w:w="897" w:type="dxa"/>
            <w:vAlign w:val="center"/>
          </w:tcPr>
          <w:p w14:paraId="56F25F64"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b/>
                <w:szCs w:val="20"/>
              </w:rPr>
            </w:pPr>
            <w:proofErr w:type="spellStart"/>
            <w:r w:rsidRPr="004161BF">
              <w:rPr>
                <w:rFonts w:asciiTheme="minorHAnsi" w:hAnsiTheme="minorHAnsi" w:cstheme="minorHAnsi"/>
                <w:b/>
                <w:szCs w:val="20"/>
              </w:rPr>
              <w:t>Zap</w:t>
            </w:r>
            <w:proofErr w:type="spellEnd"/>
            <w:r w:rsidRPr="004161BF">
              <w:rPr>
                <w:rFonts w:asciiTheme="minorHAnsi" w:hAnsiTheme="minorHAnsi" w:cstheme="minorHAnsi"/>
                <w:b/>
                <w:szCs w:val="20"/>
              </w:rPr>
              <w:t>. št.</w:t>
            </w:r>
          </w:p>
        </w:tc>
        <w:tc>
          <w:tcPr>
            <w:tcW w:w="2241" w:type="dxa"/>
            <w:vAlign w:val="center"/>
          </w:tcPr>
          <w:p w14:paraId="2B42532D" w14:textId="77777777" w:rsidR="004161BF" w:rsidRPr="004161BF" w:rsidRDefault="004161BF" w:rsidP="00B870BF">
            <w:pPr>
              <w:widowControl w:val="0"/>
              <w:autoSpaceDE w:val="0"/>
              <w:autoSpaceDN w:val="0"/>
              <w:adjustRightInd w:val="0"/>
              <w:spacing w:before="60" w:after="60"/>
              <w:rPr>
                <w:rFonts w:asciiTheme="minorHAnsi" w:hAnsiTheme="minorHAnsi" w:cstheme="minorHAnsi"/>
                <w:b/>
                <w:szCs w:val="20"/>
              </w:rPr>
            </w:pPr>
            <w:r w:rsidRPr="004161BF">
              <w:rPr>
                <w:rFonts w:asciiTheme="minorHAnsi" w:hAnsiTheme="minorHAnsi" w:cstheme="minorHAnsi"/>
                <w:b/>
                <w:szCs w:val="20"/>
              </w:rPr>
              <w:t>Ime in priimek</w:t>
            </w:r>
          </w:p>
        </w:tc>
        <w:tc>
          <w:tcPr>
            <w:tcW w:w="4233" w:type="dxa"/>
            <w:vAlign w:val="center"/>
          </w:tcPr>
          <w:p w14:paraId="2A7DA2A4" w14:textId="77777777" w:rsidR="004161BF" w:rsidRPr="004161BF" w:rsidRDefault="004161BF" w:rsidP="00B870BF">
            <w:pPr>
              <w:widowControl w:val="0"/>
              <w:autoSpaceDE w:val="0"/>
              <w:autoSpaceDN w:val="0"/>
              <w:adjustRightInd w:val="0"/>
              <w:spacing w:before="60" w:after="60"/>
              <w:rPr>
                <w:rFonts w:asciiTheme="minorHAnsi" w:hAnsiTheme="minorHAnsi" w:cstheme="minorHAnsi"/>
                <w:b/>
                <w:szCs w:val="20"/>
              </w:rPr>
            </w:pPr>
            <w:r w:rsidRPr="004161BF">
              <w:rPr>
                <w:rFonts w:asciiTheme="minorHAnsi" w:hAnsiTheme="minorHAnsi" w:cstheme="minorHAnsi"/>
                <w:b/>
                <w:szCs w:val="20"/>
              </w:rPr>
              <w:t>Naslov</w:t>
            </w:r>
          </w:p>
        </w:tc>
        <w:tc>
          <w:tcPr>
            <w:tcW w:w="1741" w:type="dxa"/>
            <w:vAlign w:val="center"/>
          </w:tcPr>
          <w:p w14:paraId="30D53762" w14:textId="77777777" w:rsidR="004161BF" w:rsidRPr="004161BF" w:rsidRDefault="004161BF" w:rsidP="00B870BF">
            <w:pPr>
              <w:widowControl w:val="0"/>
              <w:autoSpaceDE w:val="0"/>
              <w:autoSpaceDN w:val="0"/>
              <w:adjustRightInd w:val="0"/>
              <w:spacing w:before="60" w:after="60"/>
              <w:rPr>
                <w:rFonts w:asciiTheme="minorHAnsi" w:hAnsiTheme="minorHAnsi" w:cstheme="minorHAnsi"/>
                <w:b/>
                <w:szCs w:val="20"/>
              </w:rPr>
            </w:pPr>
            <w:r w:rsidRPr="004161BF">
              <w:rPr>
                <w:rFonts w:asciiTheme="minorHAnsi" w:hAnsiTheme="minorHAnsi" w:cstheme="minorHAnsi"/>
                <w:b/>
                <w:szCs w:val="20"/>
              </w:rPr>
              <w:t>Funkcija</w:t>
            </w:r>
          </w:p>
        </w:tc>
      </w:tr>
      <w:tr w:rsidR="004161BF" w:rsidRPr="004161BF" w14:paraId="3938A0EB" w14:textId="77777777" w:rsidTr="00B870BF">
        <w:tc>
          <w:tcPr>
            <w:tcW w:w="897" w:type="dxa"/>
            <w:vAlign w:val="center"/>
          </w:tcPr>
          <w:p w14:paraId="53FC1A48"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1.</w:t>
            </w:r>
          </w:p>
        </w:tc>
        <w:tc>
          <w:tcPr>
            <w:tcW w:w="2241" w:type="dxa"/>
            <w:vAlign w:val="center"/>
          </w:tcPr>
          <w:p w14:paraId="09892D60"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4233" w:type="dxa"/>
            <w:vAlign w:val="center"/>
          </w:tcPr>
          <w:p w14:paraId="6E9E80F5"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741" w:type="dxa"/>
            <w:vAlign w:val="center"/>
          </w:tcPr>
          <w:p w14:paraId="51C622FA"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r w:rsidR="004161BF" w:rsidRPr="004161BF" w14:paraId="181615A1" w14:textId="77777777" w:rsidTr="00B870BF">
        <w:tc>
          <w:tcPr>
            <w:tcW w:w="897" w:type="dxa"/>
            <w:vAlign w:val="center"/>
          </w:tcPr>
          <w:p w14:paraId="4C8237E1"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2.</w:t>
            </w:r>
          </w:p>
        </w:tc>
        <w:tc>
          <w:tcPr>
            <w:tcW w:w="2241" w:type="dxa"/>
            <w:vAlign w:val="center"/>
          </w:tcPr>
          <w:p w14:paraId="3AA68AC8"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4233" w:type="dxa"/>
            <w:vAlign w:val="center"/>
          </w:tcPr>
          <w:p w14:paraId="2226DE8B"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741" w:type="dxa"/>
            <w:vAlign w:val="center"/>
          </w:tcPr>
          <w:p w14:paraId="483443B3"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r w:rsidR="004161BF" w:rsidRPr="004161BF" w14:paraId="5A24825A" w14:textId="77777777" w:rsidTr="00B870BF">
        <w:tc>
          <w:tcPr>
            <w:tcW w:w="897" w:type="dxa"/>
            <w:vAlign w:val="center"/>
          </w:tcPr>
          <w:p w14:paraId="22486EAC"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3.</w:t>
            </w:r>
          </w:p>
        </w:tc>
        <w:tc>
          <w:tcPr>
            <w:tcW w:w="2241" w:type="dxa"/>
            <w:vAlign w:val="center"/>
          </w:tcPr>
          <w:p w14:paraId="4FCA8444"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4233" w:type="dxa"/>
            <w:vAlign w:val="center"/>
          </w:tcPr>
          <w:p w14:paraId="2740FEFE"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741" w:type="dxa"/>
            <w:vAlign w:val="center"/>
          </w:tcPr>
          <w:p w14:paraId="03832B65"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r w:rsidR="004161BF" w:rsidRPr="004161BF" w14:paraId="6BB0016B" w14:textId="77777777" w:rsidTr="00B870BF">
        <w:tc>
          <w:tcPr>
            <w:tcW w:w="897" w:type="dxa"/>
            <w:vAlign w:val="center"/>
          </w:tcPr>
          <w:p w14:paraId="45A9AD88"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4.</w:t>
            </w:r>
          </w:p>
        </w:tc>
        <w:tc>
          <w:tcPr>
            <w:tcW w:w="2241" w:type="dxa"/>
            <w:vAlign w:val="center"/>
          </w:tcPr>
          <w:p w14:paraId="19731765"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4233" w:type="dxa"/>
            <w:vAlign w:val="center"/>
          </w:tcPr>
          <w:p w14:paraId="6F554120"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741" w:type="dxa"/>
            <w:vAlign w:val="center"/>
          </w:tcPr>
          <w:p w14:paraId="34B054BF"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r w:rsidR="004161BF" w:rsidRPr="004161BF" w14:paraId="01A34A5F" w14:textId="77777777" w:rsidTr="00B870BF">
        <w:tc>
          <w:tcPr>
            <w:tcW w:w="897" w:type="dxa"/>
            <w:vAlign w:val="center"/>
          </w:tcPr>
          <w:p w14:paraId="5A336480"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5.</w:t>
            </w:r>
          </w:p>
        </w:tc>
        <w:tc>
          <w:tcPr>
            <w:tcW w:w="2241" w:type="dxa"/>
            <w:vAlign w:val="center"/>
          </w:tcPr>
          <w:p w14:paraId="00A35B72"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4233" w:type="dxa"/>
            <w:vAlign w:val="center"/>
          </w:tcPr>
          <w:p w14:paraId="15F7C8D5"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741" w:type="dxa"/>
            <w:vAlign w:val="center"/>
          </w:tcPr>
          <w:p w14:paraId="5DE0517E"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bl>
    <w:p w14:paraId="7068D668" w14:textId="77777777" w:rsidR="004161BF" w:rsidRPr="004161BF" w:rsidRDefault="004161BF" w:rsidP="004161BF">
      <w:pPr>
        <w:pStyle w:val="Naslov2"/>
        <w:numPr>
          <w:ilvl w:val="0"/>
          <w:numId w:val="0"/>
        </w:numPr>
        <w:ind w:left="499"/>
        <w:rPr>
          <w:rFonts w:asciiTheme="minorHAnsi" w:hAnsiTheme="minorHAnsi" w:cstheme="minorHAnsi"/>
          <w:i/>
          <w:sz w:val="16"/>
          <w:szCs w:val="16"/>
        </w:rPr>
      </w:pPr>
      <w:r w:rsidRPr="004161BF">
        <w:rPr>
          <w:rFonts w:asciiTheme="minorHAnsi" w:hAnsiTheme="minorHAnsi" w:cstheme="minorHAnsi"/>
          <w:i/>
          <w:sz w:val="16"/>
          <w:szCs w:val="16"/>
        </w:rPr>
        <w:lastRenderedPageBreak/>
        <w:t xml:space="preserve">*V kolikor zmanjka prostora v tabeli, naj ponudniki dodajo ustrezno število vrstic za navedbo vseh podatkov. </w:t>
      </w:r>
    </w:p>
    <w:p w14:paraId="00F640F5" w14:textId="77777777" w:rsidR="004161BF" w:rsidRPr="004161BF" w:rsidRDefault="004161BF" w:rsidP="00FC32DD">
      <w:pPr>
        <w:pStyle w:val="Naslov2"/>
        <w:rPr>
          <w:rFonts w:asciiTheme="minorHAnsi" w:hAnsiTheme="minorHAnsi" w:cstheme="minorHAnsi"/>
          <w:i/>
        </w:rPr>
      </w:pPr>
      <w:r w:rsidRPr="004161BF">
        <w:rPr>
          <w:rFonts w:asciiTheme="minorHAnsi" w:hAnsiTheme="minorHAnsi" w:cstheme="minorHAnsi"/>
          <w:i/>
          <w:szCs w:val="20"/>
        </w:rPr>
        <w:t>Podpisniki</w:t>
      </w:r>
      <w:r w:rsidRPr="004161BF">
        <w:rPr>
          <w:rFonts w:asciiTheme="minorHAnsi" w:hAnsiTheme="minorHAnsi" w:cstheme="minorHAnsi"/>
          <w:bCs/>
          <w:i/>
          <w:iCs/>
          <w:szCs w:val="20"/>
        </w:rPr>
        <w:t xml:space="preserve"> pogodbe z navedbo funkcije ter navedbo ali so samostojni oziroma</w:t>
      </w:r>
      <w:r w:rsidRPr="004161BF">
        <w:rPr>
          <w:rFonts w:asciiTheme="minorHAnsi" w:hAnsiTheme="minorHAnsi" w:cstheme="minorHAnsi"/>
          <w:i/>
          <w:szCs w:val="20"/>
        </w:rPr>
        <w:t xml:space="preserve">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514"/>
        <w:gridCol w:w="2241"/>
        <w:gridCol w:w="2253"/>
      </w:tblGrid>
      <w:tr w:rsidR="004161BF" w:rsidRPr="004161BF" w14:paraId="020ECF39" w14:textId="77777777" w:rsidTr="00B870BF">
        <w:trPr>
          <w:cantSplit/>
          <w:tblHeader/>
        </w:trPr>
        <w:tc>
          <w:tcPr>
            <w:tcW w:w="944" w:type="dxa"/>
          </w:tcPr>
          <w:p w14:paraId="0226A8AF" w14:textId="77777777" w:rsidR="004161BF" w:rsidRPr="004161BF" w:rsidRDefault="004161BF" w:rsidP="00B870BF">
            <w:pPr>
              <w:spacing w:before="60" w:after="60"/>
              <w:rPr>
                <w:rFonts w:asciiTheme="minorHAnsi" w:hAnsiTheme="minorHAnsi" w:cstheme="minorHAnsi"/>
                <w:b/>
              </w:rPr>
            </w:pPr>
            <w:proofErr w:type="spellStart"/>
            <w:r w:rsidRPr="004161BF">
              <w:rPr>
                <w:rFonts w:asciiTheme="minorHAnsi" w:hAnsiTheme="minorHAnsi" w:cstheme="minorHAnsi"/>
                <w:b/>
              </w:rPr>
              <w:t>Zap</w:t>
            </w:r>
            <w:proofErr w:type="spellEnd"/>
            <w:r w:rsidRPr="004161BF">
              <w:rPr>
                <w:rFonts w:asciiTheme="minorHAnsi" w:hAnsiTheme="minorHAnsi" w:cstheme="minorHAnsi"/>
                <w:b/>
              </w:rPr>
              <w:t>. št.</w:t>
            </w:r>
          </w:p>
        </w:tc>
        <w:tc>
          <w:tcPr>
            <w:tcW w:w="3514" w:type="dxa"/>
          </w:tcPr>
          <w:p w14:paraId="20220576" w14:textId="77777777" w:rsidR="004161BF" w:rsidRPr="004161BF" w:rsidRDefault="004161BF" w:rsidP="00B870BF">
            <w:pPr>
              <w:spacing w:before="60" w:after="60"/>
              <w:rPr>
                <w:rFonts w:asciiTheme="minorHAnsi" w:hAnsiTheme="minorHAnsi" w:cstheme="minorHAnsi"/>
                <w:b/>
              </w:rPr>
            </w:pPr>
            <w:r w:rsidRPr="004161BF">
              <w:rPr>
                <w:rFonts w:asciiTheme="minorHAnsi" w:hAnsiTheme="minorHAnsi" w:cstheme="minorHAnsi"/>
                <w:b/>
              </w:rPr>
              <w:t>Ime in priimek</w:t>
            </w:r>
          </w:p>
        </w:tc>
        <w:tc>
          <w:tcPr>
            <w:tcW w:w="2241" w:type="dxa"/>
          </w:tcPr>
          <w:p w14:paraId="54385492" w14:textId="77777777" w:rsidR="004161BF" w:rsidRPr="004161BF" w:rsidRDefault="004161BF" w:rsidP="00B870BF">
            <w:pPr>
              <w:spacing w:before="60" w:after="60"/>
              <w:rPr>
                <w:rFonts w:asciiTheme="minorHAnsi" w:hAnsiTheme="minorHAnsi" w:cstheme="minorHAnsi"/>
                <w:b/>
              </w:rPr>
            </w:pPr>
            <w:r w:rsidRPr="004161BF">
              <w:rPr>
                <w:rFonts w:asciiTheme="minorHAnsi" w:hAnsiTheme="minorHAnsi" w:cstheme="minorHAnsi"/>
                <w:b/>
              </w:rPr>
              <w:t>Funkcija</w:t>
            </w:r>
          </w:p>
        </w:tc>
        <w:tc>
          <w:tcPr>
            <w:tcW w:w="2253" w:type="dxa"/>
          </w:tcPr>
          <w:p w14:paraId="10114849" w14:textId="77777777" w:rsidR="004161BF" w:rsidRPr="004161BF" w:rsidRDefault="004161BF" w:rsidP="00B870BF">
            <w:pPr>
              <w:spacing w:before="60" w:after="60"/>
              <w:rPr>
                <w:rFonts w:asciiTheme="minorHAnsi" w:hAnsiTheme="minorHAnsi" w:cstheme="minorHAnsi"/>
                <w:b/>
              </w:rPr>
            </w:pPr>
            <w:r w:rsidRPr="004161BF">
              <w:rPr>
                <w:rFonts w:asciiTheme="minorHAnsi" w:hAnsiTheme="minorHAnsi" w:cstheme="minorHAnsi"/>
                <w:b/>
              </w:rPr>
              <w:t>Vrsta podpisnika</w:t>
            </w:r>
          </w:p>
        </w:tc>
      </w:tr>
      <w:tr w:rsidR="004161BF" w:rsidRPr="004161BF" w14:paraId="6305DC3C" w14:textId="77777777" w:rsidTr="00B870BF">
        <w:trPr>
          <w:cantSplit/>
          <w:tblHeader/>
        </w:trPr>
        <w:tc>
          <w:tcPr>
            <w:tcW w:w="944" w:type="dxa"/>
          </w:tcPr>
          <w:p w14:paraId="0D3061C0" w14:textId="77777777" w:rsidR="004161BF" w:rsidRPr="004161BF" w:rsidRDefault="004161BF" w:rsidP="00B870BF">
            <w:pPr>
              <w:spacing w:before="60" w:after="60"/>
              <w:jc w:val="center"/>
              <w:rPr>
                <w:rFonts w:asciiTheme="minorHAnsi" w:hAnsiTheme="minorHAnsi" w:cstheme="minorHAnsi"/>
              </w:rPr>
            </w:pPr>
            <w:r w:rsidRPr="004161BF">
              <w:rPr>
                <w:rFonts w:asciiTheme="minorHAnsi" w:hAnsiTheme="minorHAnsi" w:cstheme="minorHAnsi"/>
              </w:rPr>
              <w:t>1.</w:t>
            </w:r>
          </w:p>
        </w:tc>
        <w:tc>
          <w:tcPr>
            <w:tcW w:w="3514" w:type="dxa"/>
          </w:tcPr>
          <w:p w14:paraId="1422C464"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41" w:type="dxa"/>
          </w:tcPr>
          <w:p w14:paraId="14D4FF4C"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53" w:type="dxa"/>
          </w:tcPr>
          <w:p w14:paraId="4A52BC12"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r>
      <w:tr w:rsidR="004161BF" w:rsidRPr="004161BF" w14:paraId="09C3CE11" w14:textId="77777777" w:rsidTr="00B870BF">
        <w:trPr>
          <w:cantSplit/>
          <w:tblHeader/>
        </w:trPr>
        <w:tc>
          <w:tcPr>
            <w:tcW w:w="944" w:type="dxa"/>
          </w:tcPr>
          <w:p w14:paraId="72DEDC49" w14:textId="77777777" w:rsidR="004161BF" w:rsidRPr="004161BF" w:rsidRDefault="004161BF" w:rsidP="00B870BF">
            <w:pPr>
              <w:spacing w:before="60" w:after="60"/>
              <w:jc w:val="center"/>
              <w:rPr>
                <w:rFonts w:asciiTheme="minorHAnsi" w:hAnsiTheme="minorHAnsi" w:cstheme="minorHAnsi"/>
              </w:rPr>
            </w:pPr>
            <w:r w:rsidRPr="004161BF">
              <w:rPr>
                <w:rFonts w:asciiTheme="minorHAnsi" w:hAnsiTheme="minorHAnsi" w:cstheme="minorHAnsi"/>
              </w:rPr>
              <w:t>2.</w:t>
            </w:r>
          </w:p>
        </w:tc>
        <w:tc>
          <w:tcPr>
            <w:tcW w:w="3514" w:type="dxa"/>
          </w:tcPr>
          <w:p w14:paraId="6AB5CB56"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41" w:type="dxa"/>
          </w:tcPr>
          <w:p w14:paraId="5B4694F5"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53" w:type="dxa"/>
          </w:tcPr>
          <w:p w14:paraId="3DCD585D"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r>
      <w:tr w:rsidR="004161BF" w:rsidRPr="004161BF" w14:paraId="56D71899" w14:textId="77777777" w:rsidTr="00B870BF">
        <w:trPr>
          <w:cantSplit/>
          <w:tblHeader/>
        </w:trPr>
        <w:tc>
          <w:tcPr>
            <w:tcW w:w="944" w:type="dxa"/>
          </w:tcPr>
          <w:p w14:paraId="37C51354" w14:textId="77777777" w:rsidR="004161BF" w:rsidRPr="004161BF" w:rsidRDefault="004161BF" w:rsidP="00B870BF">
            <w:pPr>
              <w:spacing w:before="60" w:after="60"/>
              <w:jc w:val="center"/>
              <w:rPr>
                <w:rFonts w:asciiTheme="minorHAnsi" w:hAnsiTheme="minorHAnsi" w:cstheme="minorHAnsi"/>
              </w:rPr>
            </w:pPr>
            <w:r w:rsidRPr="004161BF">
              <w:rPr>
                <w:rFonts w:asciiTheme="minorHAnsi" w:hAnsiTheme="minorHAnsi" w:cstheme="minorHAnsi"/>
              </w:rPr>
              <w:t>3.</w:t>
            </w:r>
          </w:p>
        </w:tc>
        <w:tc>
          <w:tcPr>
            <w:tcW w:w="3514" w:type="dxa"/>
          </w:tcPr>
          <w:p w14:paraId="1E835D5A"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41" w:type="dxa"/>
          </w:tcPr>
          <w:p w14:paraId="30A10563"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53" w:type="dxa"/>
          </w:tcPr>
          <w:p w14:paraId="2C586994"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r>
      <w:tr w:rsidR="004161BF" w:rsidRPr="004161BF" w14:paraId="71044C7A" w14:textId="77777777" w:rsidTr="00B870BF">
        <w:trPr>
          <w:cantSplit/>
          <w:tblHeader/>
        </w:trPr>
        <w:tc>
          <w:tcPr>
            <w:tcW w:w="944" w:type="dxa"/>
          </w:tcPr>
          <w:p w14:paraId="14D78A83" w14:textId="77777777" w:rsidR="004161BF" w:rsidRPr="004161BF" w:rsidRDefault="004161BF" w:rsidP="00B870BF">
            <w:pPr>
              <w:spacing w:before="60" w:after="60"/>
              <w:jc w:val="center"/>
              <w:rPr>
                <w:rFonts w:asciiTheme="minorHAnsi" w:hAnsiTheme="minorHAnsi" w:cstheme="minorHAnsi"/>
              </w:rPr>
            </w:pPr>
            <w:r w:rsidRPr="004161BF">
              <w:rPr>
                <w:rFonts w:asciiTheme="minorHAnsi" w:hAnsiTheme="minorHAnsi" w:cstheme="minorHAnsi"/>
              </w:rPr>
              <w:t>4.</w:t>
            </w:r>
          </w:p>
        </w:tc>
        <w:tc>
          <w:tcPr>
            <w:tcW w:w="3514" w:type="dxa"/>
          </w:tcPr>
          <w:p w14:paraId="2BE990C4"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41" w:type="dxa"/>
          </w:tcPr>
          <w:p w14:paraId="3A638C7D"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53" w:type="dxa"/>
          </w:tcPr>
          <w:p w14:paraId="181176B9"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r>
    </w:tbl>
    <w:p w14:paraId="4CF6EA24" w14:textId="77777777" w:rsidR="004161BF" w:rsidRPr="004161BF" w:rsidRDefault="004161BF" w:rsidP="004161BF">
      <w:pPr>
        <w:pStyle w:val="Naslov2"/>
        <w:numPr>
          <w:ilvl w:val="0"/>
          <w:numId w:val="0"/>
        </w:numPr>
        <w:ind w:left="499"/>
        <w:rPr>
          <w:rFonts w:asciiTheme="minorHAnsi" w:hAnsiTheme="minorHAnsi" w:cstheme="minorHAnsi"/>
          <w:i/>
          <w:sz w:val="16"/>
          <w:szCs w:val="16"/>
        </w:rPr>
      </w:pPr>
      <w:r w:rsidRPr="004161BF">
        <w:rPr>
          <w:rFonts w:asciiTheme="minorHAnsi" w:hAnsiTheme="minorHAnsi" w:cstheme="minorHAnsi"/>
          <w:i/>
          <w:sz w:val="16"/>
          <w:szCs w:val="16"/>
        </w:rPr>
        <w:t xml:space="preserve">*V kolikor zmanjka prostora v tabeli, naj ponudniki dodajo ustrezno število vrstic za navedbo vseh podatkov. </w:t>
      </w:r>
    </w:p>
    <w:p w14:paraId="378150CE" w14:textId="77777777" w:rsidR="004161BF" w:rsidRPr="004161BF" w:rsidRDefault="004161BF" w:rsidP="00FC32DD">
      <w:pPr>
        <w:pStyle w:val="Naslov1"/>
        <w:rPr>
          <w:rFonts w:asciiTheme="minorHAnsi" w:hAnsiTheme="minorHAnsi" w:cstheme="minorHAnsi"/>
        </w:rPr>
      </w:pPr>
      <w:r w:rsidRPr="004161BF">
        <w:rPr>
          <w:rFonts w:asciiTheme="minorHAnsi" w:hAnsiTheme="minorHAnsi" w:cstheme="minorHAnsi"/>
        </w:rPr>
        <w:t>SKUPNA PONUDBA</w:t>
      </w:r>
    </w:p>
    <w:p w14:paraId="7705AD9F" w14:textId="77777777" w:rsidR="004161BF" w:rsidRPr="004161BF" w:rsidRDefault="004161BF" w:rsidP="004161BF">
      <w:pPr>
        <w:rPr>
          <w:rFonts w:asciiTheme="minorHAnsi" w:hAnsiTheme="minorHAnsi" w:cstheme="minorHAnsi"/>
        </w:rPr>
      </w:pPr>
      <w:r w:rsidRPr="004161BF">
        <w:rPr>
          <w:rFonts w:asciiTheme="minorHAnsi" w:hAnsiTheme="minorHAnsi" w:cstheme="minorHAnsi"/>
        </w:rPr>
        <w:t>Gospodarski subjekti točko 2 izpolnijo v primeru, da nastopajo v skupni ponudbi.</w:t>
      </w:r>
    </w:p>
    <w:p w14:paraId="2FE2B535" w14:textId="77777777" w:rsidR="004161BF" w:rsidRPr="004161BF" w:rsidRDefault="004161BF" w:rsidP="004161BF">
      <w:pPr>
        <w:rPr>
          <w:rFonts w:asciiTheme="minorHAnsi" w:hAnsiTheme="minorHAnsi" w:cstheme="minorHAnsi"/>
        </w:rPr>
      </w:pPr>
    </w:p>
    <w:p w14:paraId="274E8341" w14:textId="77777777" w:rsidR="004161BF" w:rsidRPr="004161BF" w:rsidRDefault="004161BF" w:rsidP="004161BF">
      <w:pPr>
        <w:rPr>
          <w:rFonts w:asciiTheme="minorHAnsi" w:hAnsiTheme="minorHAnsi" w:cstheme="minorHAnsi"/>
          <w:szCs w:val="20"/>
        </w:rPr>
      </w:pPr>
      <w:r w:rsidRPr="004161BF">
        <w:rPr>
          <w:rFonts w:asciiTheme="minorHAnsi" w:hAnsiTheme="minorHAnsi" w:cstheme="minorHAnsi"/>
        </w:rPr>
        <w:t xml:space="preserve">Pri javnem naročilu z oznako </w:t>
      </w: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 xml:space="preserve"> sodelujemo naslednji gospodarski subjekti:</w:t>
      </w:r>
    </w:p>
    <w:p w14:paraId="5961749E" w14:textId="77777777" w:rsidR="004161BF" w:rsidRPr="004161BF" w:rsidRDefault="004161BF" w:rsidP="004161BF">
      <w:pPr>
        <w:rPr>
          <w:rFonts w:asciiTheme="minorHAnsi" w:hAnsiTheme="minorHAnsi" w:cstheme="minorHAnsi"/>
        </w:rPr>
      </w:pPr>
    </w:p>
    <w:p w14:paraId="0AC3C025" w14:textId="77777777" w:rsidR="004161BF" w:rsidRPr="004161BF" w:rsidRDefault="004161BF" w:rsidP="00FC32DD">
      <w:pPr>
        <w:pStyle w:val="Naslov2"/>
        <w:rPr>
          <w:rFonts w:asciiTheme="minorHAnsi" w:hAnsiTheme="minorHAnsi" w:cstheme="minorHAnsi"/>
        </w:rPr>
      </w:pPr>
      <w:r w:rsidRPr="004161BF">
        <w:rPr>
          <w:rFonts w:asciiTheme="minorHAnsi" w:hAnsiTheme="minorHAnsi" w:cstheme="minorHAnsi"/>
        </w:rPr>
        <w:t>POSLOVNI PODATKI GOSPODARSKEGA SUBJEKTA IZ SKUPNE PONUDBE**</w:t>
      </w:r>
    </w:p>
    <w:p w14:paraId="12AF10C1" w14:textId="77777777" w:rsidR="004161BF" w:rsidRPr="004161BF" w:rsidRDefault="004161BF" w:rsidP="00FC32DD">
      <w:pPr>
        <w:pStyle w:val="Naslov2"/>
        <w:numPr>
          <w:ilvl w:val="2"/>
          <w:numId w:val="2"/>
        </w:numPr>
        <w:rPr>
          <w:rFonts w:asciiTheme="minorHAnsi" w:hAnsiTheme="minorHAnsi" w:cstheme="minorHAnsi"/>
          <w:i/>
        </w:rPr>
      </w:pPr>
      <w:r w:rsidRPr="004161BF">
        <w:rPr>
          <w:rFonts w:asciiTheme="minorHAnsi" w:hAnsiTheme="minorHAnsi" w:cstheme="minorHAnsi"/>
          <w:i/>
        </w:rPr>
        <w:t>Podatki o gospodarskem subjektu</w:t>
      </w:r>
    </w:p>
    <w:tbl>
      <w:tblPr>
        <w:tblW w:w="9072"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4962"/>
        <w:gridCol w:w="4110"/>
      </w:tblGrid>
      <w:tr w:rsidR="004161BF" w:rsidRPr="004161BF" w14:paraId="1B635E73" w14:textId="77777777" w:rsidTr="00B870BF">
        <w:trPr>
          <w:trHeight w:val="397"/>
          <w:tblHeader/>
        </w:trPr>
        <w:tc>
          <w:tcPr>
            <w:tcW w:w="4962" w:type="dxa"/>
            <w:vAlign w:val="center"/>
          </w:tcPr>
          <w:p w14:paraId="61227043" w14:textId="77777777" w:rsidR="004161BF" w:rsidRPr="004161BF" w:rsidRDefault="004161BF" w:rsidP="00B870BF">
            <w:pPr>
              <w:rPr>
                <w:rFonts w:asciiTheme="minorHAnsi" w:hAnsiTheme="minorHAnsi" w:cstheme="minorHAnsi"/>
                <w:szCs w:val="20"/>
              </w:rPr>
            </w:pPr>
            <w:r w:rsidRPr="004161BF">
              <w:rPr>
                <w:rFonts w:asciiTheme="minorHAnsi" w:hAnsiTheme="minorHAnsi" w:cstheme="minorHAnsi"/>
                <w:szCs w:val="20"/>
              </w:rPr>
              <w:t>Popoln naziv gospodarskega subjekta:</w:t>
            </w:r>
          </w:p>
        </w:tc>
        <w:tc>
          <w:tcPr>
            <w:tcW w:w="4110" w:type="dxa"/>
            <w:tcBorders>
              <w:bottom w:val="single" w:sz="6" w:space="0" w:color="000000"/>
            </w:tcBorders>
            <w:vAlign w:val="center"/>
          </w:tcPr>
          <w:p w14:paraId="0139A45E" w14:textId="77777777" w:rsidR="004161BF" w:rsidRPr="004161BF" w:rsidRDefault="004161BF" w:rsidP="00B870BF">
            <w:pPr>
              <w:ind w:right="-1492"/>
              <w:rPr>
                <w:rFonts w:asciiTheme="minorHAnsi" w:hAnsiTheme="minorHAnsi" w:cstheme="minorHAnsi"/>
                <w:szCs w:val="20"/>
              </w:rPr>
            </w:pPr>
            <w:r w:rsidRPr="004161BF">
              <w:rPr>
                <w:rFonts w:asciiTheme="minorHAnsi" w:hAnsiTheme="minorHAnsi" w:cstheme="minorHAnsi"/>
                <w:szCs w:val="20"/>
              </w:rPr>
              <w:fldChar w:fldCharType="begin">
                <w:ffData>
                  <w:name w:val="Besedilo683"/>
                  <w:enabled/>
                  <w:calcOnExit w:val="0"/>
                  <w:textInput/>
                </w:ffData>
              </w:fldChar>
            </w:r>
            <w:bookmarkStart w:id="0" w:name="Besedilo683"/>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bookmarkEnd w:id="0"/>
          </w:p>
        </w:tc>
      </w:tr>
      <w:tr w:rsidR="004161BF" w:rsidRPr="004161BF" w14:paraId="5123BE11" w14:textId="77777777" w:rsidTr="00B870BF">
        <w:trPr>
          <w:trHeight w:val="397"/>
          <w:tblHeader/>
        </w:trPr>
        <w:tc>
          <w:tcPr>
            <w:tcW w:w="4962" w:type="dxa"/>
            <w:vAlign w:val="center"/>
          </w:tcPr>
          <w:p w14:paraId="4E2B3360" w14:textId="77777777" w:rsidR="004161BF" w:rsidRPr="004161BF" w:rsidRDefault="004161BF" w:rsidP="00B870BF">
            <w:pPr>
              <w:rPr>
                <w:rFonts w:asciiTheme="minorHAnsi" w:hAnsiTheme="minorHAnsi" w:cstheme="minorHAnsi"/>
                <w:szCs w:val="20"/>
              </w:rPr>
            </w:pPr>
            <w:r w:rsidRPr="004161BF">
              <w:rPr>
                <w:rFonts w:asciiTheme="minorHAnsi" w:hAnsiTheme="minorHAnsi" w:cstheme="minorHAnsi"/>
                <w:szCs w:val="20"/>
              </w:rPr>
              <w:t>Naslov gospodarskega subjekta:</w:t>
            </w:r>
          </w:p>
        </w:tc>
        <w:tc>
          <w:tcPr>
            <w:tcW w:w="4110" w:type="dxa"/>
            <w:tcBorders>
              <w:bottom w:val="single" w:sz="6" w:space="0" w:color="000000"/>
            </w:tcBorders>
            <w:vAlign w:val="center"/>
          </w:tcPr>
          <w:p w14:paraId="6A5EC7CC" w14:textId="77777777" w:rsidR="004161BF" w:rsidRPr="004161BF" w:rsidRDefault="004161BF" w:rsidP="00B870BF">
            <w:pPr>
              <w:ind w:right="-1492"/>
              <w:rPr>
                <w:rFonts w:asciiTheme="minorHAnsi" w:hAnsiTheme="minorHAnsi" w:cstheme="minorHAnsi"/>
                <w:szCs w:val="20"/>
              </w:rPr>
            </w:pPr>
            <w:r w:rsidRPr="004161BF">
              <w:rPr>
                <w:rFonts w:asciiTheme="minorHAnsi" w:hAnsiTheme="minorHAnsi" w:cstheme="minorHAnsi"/>
                <w:szCs w:val="20"/>
              </w:rPr>
              <w:fldChar w:fldCharType="begin">
                <w:ffData>
                  <w:name w:val="Besedilo683"/>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r>
      <w:tr w:rsidR="004161BF" w:rsidRPr="004161BF" w14:paraId="3A68699C" w14:textId="77777777" w:rsidTr="00B870BF">
        <w:trPr>
          <w:trHeight w:val="397"/>
          <w:tblHeader/>
        </w:trPr>
        <w:tc>
          <w:tcPr>
            <w:tcW w:w="4962" w:type="dxa"/>
            <w:vAlign w:val="center"/>
          </w:tcPr>
          <w:p w14:paraId="633F6DA9" w14:textId="77777777" w:rsidR="004161BF" w:rsidRPr="004161BF" w:rsidRDefault="004161BF" w:rsidP="00B870BF">
            <w:pPr>
              <w:rPr>
                <w:rFonts w:asciiTheme="minorHAnsi" w:hAnsiTheme="minorHAnsi" w:cstheme="minorHAnsi"/>
                <w:szCs w:val="20"/>
              </w:rPr>
            </w:pPr>
            <w:r w:rsidRPr="004161BF">
              <w:rPr>
                <w:rFonts w:asciiTheme="minorHAnsi" w:hAnsiTheme="minorHAnsi" w:cstheme="minorHAnsi"/>
                <w:szCs w:val="20"/>
              </w:rPr>
              <w:t>Matična številka:</w:t>
            </w:r>
          </w:p>
        </w:tc>
        <w:tc>
          <w:tcPr>
            <w:tcW w:w="4110" w:type="dxa"/>
            <w:vAlign w:val="center"/>
          </w:tcPr>
          <w:p w14:paraId="135EE448" w14:textId="77777777" w:rsidR="004161BF" w:rsidRPr="004161BF" w:rsidRDefault="004161BF" w:rsidP="00B870BF">
            <w:pPr>
              <w:ind w:right="-1492"/>
              <w:rPr>
                <w:rFonts w:asciiTheme="minorHAnsi" w:hAnsiTheme="minorHAnsi" w:cstheme="minorHAnsi"/>
                <w:szCs w:val="20"/>
              </w:rPr>
            </w:pPr>
            <w:r w:rsidRPr="004161BF">
              <w:rPr>
                <w:rFonts w:asciiTheme="minorHAnsi" w:hAnsiTheme="minorHAnsi" w:cstheme="minorHAnsi"/>
                <w:szCs w:val="20"/>
              </w:rPr>
              <w:fldChar w:fldCharType="begin">
                <w:ffData>
                  <w:name w:val="Besedilo684"/>
                  <w:enabled/>
                  <w:calcOnExit w:val="0"/>
                  <w:textInput/>
                </w:ffData>
              </w:fldChar>
            </w:r>
            <w:bookmarkStart w:id="1" w:name="Besedilo684"/>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bookmarkEnd w:id="1"/>
          </w:p>
        </w:tc>
      </w:tr>
      <w:tr w:rsidR="004161BF" w:rsidRPr="004161BF" w14:paraId="79E7A4A5" w14:textId="77777777" w:rsidTr="00B870BF">
        <w:trPr>
          <w:trHeight w:val="397"/>
          <w:tblHeader/>
        </w:trPr>
        <w:tc>
          <w:tcPr>
            <w:tcW w:w="4962" w:type="dxa"/>
            <w:vAlign w:val="center"/>
          </w:tcPr>
          <w:p w14:paraId="52A85C23" w14:textId="77777777" w:rsidR="004161BF" w:rsidRPr="004161BF" w:rsidRDefault="004161BF" w:rsidP="00B870BF">
            <w:pPr>
              <w:rPr>
                <w:rFonts w:asciiTheme="minorHAnsi" w:hAnsiTheme="minorHAnsi" w:cstheme="minorHAnsi"/>
                <w:szCs w:val="20"/>
              </w:rPr>
            </w:pPr>
            <w:r w:rsidRPr="004161BF">
              <w:rPr>
                <w:rFonts w:asciiTheme="minorHAnsi" w:hAnsiTheme="minorHAnsi" w:cstheme="minorHAnsi"/>
                <w:szCs w:val="20"/>
              </w:rPr>
              <w:t>Identifikacijska številka za DDV:</w:t>
            </w:r>
          </w:p>
        </w:tc>
        <w:tc>
          <w:tcPr>
            <w:tcW w:w="4110" w:type="dxa"/>
            <w:vAlign w:val="center"/>
          </w:tcPr>
          <w:p w14:paraId="1FE39C15" w14:textId="77777777" w:rsidR="004161BF" w:rsidRPr="004161BF" w:rsidRDefault="004161BF" w:rsidP="00B870BF">
            <w:pPr>
              <w:ind w:right="-1492"/>
              <w:rPr>
                <w:rFonts w:asciiTheme="minorHAnsi" w:hAnsiTheme="minorHAnsi" w:cstheme="minorHAnsi"/>
                <w:szCs w:val="20"/>
              </w:rPr>
            </w:pPr>
            <w:r w:rsidRPr="004161BF">
              <w:rPr>
                <w:rFonts w:asciiTheme="minorHAnsi" w:hAnsiTheme="minorHAnsi" w:cstheme="minorHAnsi"/>
                <w:szCs w:val="20"/>
              </w:rPr>
              <w:fldChar w:fldCharType="begin">
                <w:ffData>
                  <w:name w:val="Besedilo682"/>
                  <w:enabled/>
                  <w:calcOnExit w:val="0"/>
                  <w:textInput/>
                </w:ffData>
              </w:fldChar>
            </w:r>
            <w:bookmarkStart w:id="2" w:name="Besedilo682"/>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bookmarkEnd w:id="2"/>
          </w:p>
        </w:tc>
      </w:tr>
      <w:tr w:rsidR="004161BF" w:rsidRPr="004161BF" w14:paraId="7D73B25C" w14:textId="77777777" w:rsidTr="00B870BF">
        <w:trPr>
          <w:trHeight w:val="397"/>
          <w:tblHeader/>
        </w:trPr>
        <w:tc>
          <w:tcPr>
            <w:tcW w:w="4962" w:type="dxa"/>
            <w:vAlign w:val="center"/>
          </w:tcPr>
          <w:p w14:paraId="46A45809" w14:textId="77777777" w:rsidR="004161BF" w:rsidRPr="004161BF" w:rsidRDefault="004161BF" w:rsidP="00B870BF">
            <w:pPr>
              <w:rPr>
                <w:rFonts w:asciiTheme="minorHAnsi" w:hAnsiTheme="minorHAnsi" w:cstheme="minorHAnsi"/>
                <w:szCs w:val="20"/>
              </w:rPr>
            </w:pPr>
            <w:r w:rsidRPr="004161BF">
              <w:rPr>
                <w:rFonts w:asciiTheme="minorHAnsi" w:hAnsiTheme="minorHAnsi" w:cstheme="minorHAnsi"/>
                <w:szCs w:val="20"/>
              </w:rPr>
              <w:t>Pristojni davčni urad:</w:t>
            </w:r>
          </w:p>
        </w:tc>
        <w:tc>
          <w:tcPr>
            <w:tcW w:w="4110" w:type="dxa"/>
            <w:vAlign w:val="center"/>
          </w:tcPr>
          <w:p w14:paraId="29D2221E" w14:textId="77777777" w:rsidR="004161BF" w:rsidRPr="004161BF" w:rsidRDefault="004161BF" w:rsidP="00B870BF">
            <w:pPr>
              <w:ind w:right="-1492"/>
              <w:rPr>
                <w:rFonts w:asciiTheme="minorHAnsi" w:hAnsiTheme="minorHAnsi" w:cstheme="minorHAnsi"/>
                <w:szCs w:val="20"/>
              </w:rPr>
            </w:pPr>
            <w:r w:rsidRPr="004161BF">
              <w:rPr>
                <w:rFonts w:asciiTheme="minorHAnsi" w:hAnsiTheme="minorHAnsi" w:cstheme="minorHAnsi"/>
                <w:szCs w:val="20"/>
              </w:rPr>
              <w:fldChar w:fldCharType="begin">
                <w:ffData>
                  <w:name w:val="Besedilo682"/>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r>
      <w:tr w:rsidR="004161BF" w:rsidRPr="004161BF" w14:paraId="4A5FB026" w14:textId="77777777" w:rsidTr="00B870BF">
        <w:trPr>
          <w:trHeight w:val="397"/>
          <w:tblHeader/>
        </w:trPr>
        <w:tc>
          <w:tcPr>
            <w:tcW w:w="4962" w:type="dxa"/>
            <w:vAlign w:val="center"/>
          </w:tcPr>
          <w:p w14:paraId="5A8E6EFA" w14:textId="77777777" w:rsidR="004161BF" w:rsidRPr="004161BF" w:rsidRDefault="004161BF" w:rsidP="00B870BF">
            <w:pPr>
              <w:rPr>
                <w:rFonts w:asciiTheme="minorHAnsi" w:hAnsiTheme="minorHAnsi" w:cstheme="minorHAnsi"/>
                <w:szCs w:val="20"/>
              </w:rPr>
            </w:pPr>
            <w:r w:rsidRPr="004161BF">
              <w:rPr>
                <w:rFonts w:asciiTheme="minorHAnsi" w:hAnsiTheme="minorHAnsi" w:cstheme="minorHAnsi"/>
                <w:szCs w:val="20"/>
              </w:rPr>
              <w:t>Številka transakcijskega računa:</w:t>
            </w:r>
          </w:p>
        </w:tc>
        <w:tc>
          <w:tcPr>
            <w:tcW w:w="4110" w:type="dxa"/>
            <w:vAlign w:val="center"/>
          </w:tcPr>
          <w:p w14:paraId="25445AE4" w14:textId="77777777" w:rsidR="004161BF" w:rsidRPr="004161BF" w:rsidRDefault="004161BF" w:rsidP="00B870BF">
            <w:pPr>
              <w:ind w:right="-1492"/>
              <w:rPr>
                <w:rFonts w:asciiTheme="minorHAnsi" w:hAnsiTheme="minorHAnsi" w:cstheme="minorHAnsi"/>
                <w:szCs w:val="20"/>
              </w:rPr>
            </w:pPr>
            <w:r w:rsidRPr="004161BF">
              <w:rPr>
                <w:rFonts w:asciiTheme="minorHAnsi" w:hAnsiTheme="minorHAnsi" w:cstheme="minorHAnsi"/>
                <w:szCs w:val="20"/>
              </w:rPr>
              <w:fldChar w:fldCharType="begin">
                <w:ffData>
                  <w:name w:val="Besedilo685"/>
                  <w:enabled/>
                  <w:calcOnExit w:val="0"/>
                  <w:textInput/>
                </w:ffData>
              </w:fldChar>
            </w:r>
            <w:bookmarkStart w:id="3" w:name="Besedilo685"/>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bookmarkEnd w:id="3"/>
          </w:p>
        </w:tc>
      </w:tr>
      <w:tr w:rsidR="004161BF" w:rsidRPr="004161BF" w14:paraId="04C3234E" w14:textId="77777777" w:rsidTr="00B870BF">
        <w:trPr>
          <w:trHeight w:val="397"/>
          <w:tblHeader/>
        </w:trPr>
        <w:tc>
          <w:tcPr>
            <w:tcW w:w="4962" w:type="dxa"/>
            <w:vAlign w:val="center"/>
          </w:tcPr>
          <w:p w14:paraId="53F57B0B" w14:textId="77777777" w:rsidR="004161BF" w:rsidRPr="004161BF" w:rsidRDefault="004161BF" w:rsidP="00B870BF">
            <w:pPr>
              <w:rPr>
                <w:rFonts w:asciiTheme="minorHAnsi" w:hAnsiTheme="minorHAnsi" w:cstheme="minorHAnsi"/>
                <w:szCs w:val="20"/>
              </w:rPr>
            </w:pPr>
            <w:r w:rsidRPr="004161BF">
              <w:rPr>
                <w:rFonts w:asciiTheme="minorHAnsi" w:hAnsiTheme="minorHAnsi" w:cstheme="minorHAnsi"/>
                <w:szCs w:val="20"/>
              </w:rPr>
              <w:t>Telefonska številka:</w:t>
            </w:r>
          </w:p>
        </w:tc>
        <w:tc>
          <w:tcPr>
            <w:tcW w:w="4110" w:type="dxa"/>
            <w:vAlign w:val="center"/>
          </w:tcPr>
          <w:p w14:paraId="0B7E3BA7" w14:textId="77777777" w:rsidR="004161BF" w:rsidRPr="004161BF" w:rsidRDefault="004161BF" w:rsidP="00B870BF">
            <w:pPr>
              <w:ind w:right="-1492"/>
              <w:rPr>
                <w:rFonts w:asciiTheme="minorHAnsi" w:hAnsiTheme="minorHAnsi" w:cstheme="minorHAnsi"/>
                <w:szCs w:val="20"/>
              </w:rPr>
            </w:pPr>
            <w:r w:rsidRPr="004161BF">
              <w:rPr>
                <w:rFonts w:asciiTheme="minorHAnsi" w:hAnsiTheme="minorHAnsi" w:cstheme="minorHAnsi"/>
                <w:szCs w:val="20"/>
              </w:rPr>
              <w:fldChar w:fldCharType="begin">
                <w:ffData>
                  <w:name w:val="Besedilo686"/>
                  <w:enabled/>
                  <w:calcOnExit w:val="0"/>
                  <w:textInput/>
                </w:ffData>
              </w:fldChar>
            </w:r>
            <w:bookmarkStart w:id="4" w:name="Besedilo686"/>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bookmarkEnd w:id="4"/>
          </w:p>
        </w:tc>
      </w:tr>
      <w:tr w:rsidR="004161BF" w:rsidRPr="004161BF" w14:paraId="0A608183" w14:textId="77777777" w:rsidTr="00B870BF">
        <w:trPr>
          <w:trHeight w:val="397"/>
          <w:tblHeader/>
        </w:trPr>
        <w:tc>
          <w:tcPr>
            <w:tcW w:w="4962" w:type="dxa"/>
            <w:vAlign w:val="center"/>
          </w:tcPr>
          <w:p w14:paraId="4D2E0C33" w14:textId="77777777" w:rsidR="004161BF" w:rsidRPr="004161BF" w:rsidRDefault="004161BF" w:rsidP="00B870BF">
            <w:pPr>
              <w:rPr>
                <w:rFonts w:asciiTheme="minorHAnsi" w:hAnsiTheme="minorHAnsi" w:cstheme="minorHAnsi"/>
                <w:szCs w:val="20"/>
              </w:rPr>
            </w:pPr>
            <w:r w:rsidRPr="004161BF">
              <w:rPr>
                <w:rFonts w:asciiTheme="minorHAnsi" w:hAnsiTheme="minorHAnsi" w:cstheme="minorHAnsi"/>
                <w:szCs w:val="20"/>
              </w:rPr>
              <w:t>Telefaks številka:</w:t>
            </w:r>
          </w:p>
        </w:tc>
        <w:tc>
          <w:tcPr>
            <w:tcW w:w="4110" w:type="dxa"/>
            <w:vAlign w:val="center"/>
          </w:tcPr>
          <w:p w14:paraId="7A96E873" w14:textId="77777777" w:rsidR="004161BF" w:rsidRPr="004161BF" w:rsidRDefault="004161BF" w:rsidP="00B870BF">
            <w:pPr>
              <w:ind w:right="-1492"/>
              <w:rPr>
                <w:rFonts w:asciiTheme="minorHAnsi" w:hAnsiTheme="minorHAnsi" w:cstheme="minorHAnsi"/>
                <w:szCs w:val="20"/>
              </w:rPr>
            </w:pPr>
            <w:r w:rsidRPr="004161BF">
              <w:rPr>
                <w:rFonts w:asciiTheme="minorHAnsi" w:hAnsiTheme="minorHAnsi" w:cstheme="minorHAnsi"/>
                <w:szCs w:val="20"/>
              </w:rPr>
              <w:fldChar w:fldCharType="begin">
                <w:ffData>
                  <w:name w:val="Besedilo687"/>
                  <w:enabled/>
                  <w:calcOnExit w:val="0"/>
                  <w:textInput/>
                </w:ffData>
              </w:fldChar>
            </w:r>
            <w:bookmarkStart w:id="5" w:name="Besedilo687"/>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bookmarkEnd w:id="5"/>
          </w:p>
        </w:tc>
      </w:tr>
      <w:tr w:rsidR="004161BF" w:rsidRPr="004161BF" w14:paraId="6CC36497" w14:textId="77777777" w:rsidTr="00B870BF">
        <w:trPr>
          <w:trHeight w:val="397"/>
          <w:tblHeader/>
        </w:trPr>
        <w:tc>
          <w:tcPr>
            <w:tcW w:w="4962" w:type="dxa"/>
            <w:vAlign w:val="center"/>
          </w:tcPr>
          <w:p w14:paraId="33552A46" w14:textId="77777777" w:rsidR="004161BF" w:rsidRPr="004161BF" w:rsidRDefault="004161BF" w:rsidP="00B870BF">
            <w:pPr>
              <w:pStyle w:val="NavadenTimesNewRoman"/>
              <w:widowControl/>
              <w:rPr>
                <w:rFonts w:asciiTheme="minorHAnsi" w:hAnsiTheme="minorHAnsi" w:cstheme="minorHAnsi"/>
                <w:sz w:val="20"/>
              </w:rPr>
            </w:pPr>
            <w:r w:rsidRPr="004161BF">
              <w:rPr>
                <w:rFonts w:asciiTheme="minorHAnsi" w:hAnsiTheme="minorHAnsi" w:cstheme="minorHAnsi"/>
                <w:sz w:val="20"/>
              </w:rPr>
              <w:t>E-pošta:</w:t>
            </w:r>
          </w:p>
        </w:tc>
        <w:tc>
          <w:tcPr>
            <w:tcW w:w="4110" w:type="dxa"/>
            <w:vAlign w:val="center"/>
          </w:tcPr>
          <w:p w14:paraId="6543954C" w14:textId="77777777" w:rsidR="004161BF" w:rsidRPr="004161BF" w:rsidRDefault="004161BF" w:rsidP="00B870BF">
            <w:pPr>
              <w:ind w:right="-1492"/>
              <w:rPr>
                <w:rFonts w:asciiTheme="minorHAnsi" w:hAnsiTheme="minorHAnsi" w:cstheme="minorHAnsi"/>
                <w:szCs w:val="20"/>
              </w:rPr>
            </w:pPr>
            <w:r w:rsidRPr="004161BF">
              <w:rPr>
                <w:rFonts w:asciiTheme="minorHAnsi" w:hAnsiTheme="minorHAnsi" w:cstheme="minorHAnsi"/>
                <w:szCs w:val="20"/>
              </w:rPr>
              <w:fldChar w:fldCharType="begin">
                <w:ffData>
                  <w:name w:val="Besedilo688"/>
                  <w:enabled/>
                  <w:calcOnExit w:val="0"/>
                  <w:textInput/>
                </w:ffData>
              </w:fldChar>
            </w:r>
            <w:bookmarkStart w:id="6" w:name="Besedilo688"/>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bookmarkEnd w:id="6"/>
          </w:p>
        </w:tc>
      </w:tr>
      <w:tr w:rsidR="004161BF" w:rsidRPr="004161BF" w14:paraId="63029C79" w14:textId="77777777" w:rsidTr="00B870BF">
        <w:trPr>
          <w:trHeight w:val="397"/>
          <w:tblHeader/>
        </w:trPr>
        <w:tc>
          <w:tcPr>
            <w:tcW w:w="4962" w:type="dxa"/>
            <w:vAlign w:val="center"/>
          </w:tcPr>
          <w:p w14:paraId="1EF6E8D9" w14:textId="77777777" w:rsidR="004161BF" w:rsidRPr="004161BF" w:rsidRDefault="004161BF" w:rsidP="00B870BF">
            <w:pPr>
              <w:pStyle w:val="NavadenTimesNewRoman"/>
              <w:widowControl/>
              <w:rPr>
                <w:rFonts w:asciiTheme="minorHAnsi" w:hAnsiTheme="minorHAnsi" w:cstheme="minorHAnsi"/>
                <w:sz w:val="20"/>
              </w:rPr>
            </w:pPr>
            <w:r w:rsidRPr="004161BF">
              <w:rPr>
                <w:rFonts w:asciiTheme="minorHAnsi" w:hAnsiTheme="minorHAnsi" w:cstheme="minorHAnsi"/>
                <w:sz w:val="20"/>
              </w:rPr>
              <w:t>Kontaktna oseba:</w:t>
            </w:r>
          </w:p>
        </w:tc>
        <w:tc>
          <w:tcPr>
            <w:tcW w:w="4110" w:type="dxa"/>
            <w:vAlign w:val="center"/>
          </w:tcPr>
          <w:p w14:paraId="014F8735" w14:textId="77777777" w:rsidR="004161BF" w:rsidRPr="004161BF" w:rsidRDefault="004161BF" w:rsidP="00B870BF">
            <w:pPr>
              <w:ind w:right="-1492"/>
              <w:rPr>
                <w:rFonts w:asciiTheme="minorHAnsi" w:hAnsiTheme="minorHAnsi" w:cstheme="minorHAnsi"/>
                <w:szCs w:val="20"/>
              </w:rPr>
            </w:pPr>
            <w:r w:rsidRPr="004161BF">
              <w:rPr>
                <w:rFonts w:asciiTheme="minorHAnsi" w:hAnsiTheme="minorHAnsi" w:cstheme="minorHAnsi"/>
                <w:szCs w:val="20"/>
              </w:rPr>
              <w:fldChar w:fldCharType="begin">
                <w:ffData>
                  <w:name w:val="Besedilo688"/>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r>
    </w:tbl>
    <w:p w14:paraId="7639ABD7" w14:textId="77777777" w:rsidR="004161BF" w:rsidRPr="004161BF" w:rsidRDefault="004161BF" w:rsidP="004161BF">
      <w:pPr>
        <w:rPr>
          <w:rFonts w:asciiTheme="minorHAnsi" w:hAnsiTheme="minorHAnsi" w:cstheme="minorHAnsi"/>
          <w:szCs w:val="20"/>
        </w:rPr>
      </w:pPr>
    </w:p>
    <w:p w14:paraId="1D825344" w14:textId="77777777" w:rsidR="004161BF" w:rsidRPr="004161BF" w:rsidRDefault="004161BF" w:rsidP="00FC32DD">
      <w:pPr>
        <w:pStyle w:val="Naslov2"/>
        <w:numPr>
          <w:ilvl w:val="2"/>
          <w:numId w:val="2"/>
        </w:numPr>
        <w:rPr>
          <w:rFonts w:asciiTheme="minorHAnsi" w:hAnsiTheme="minorHAnsi" w:cstheme="minorHAnsi"/>
          <w:i/>
        </w:rPr>
      </w:pPr>
      <w:r w:rsidRPr="004161BF">
        <w:rPr>
          <w:rFonts w:asciiTheme="minorHAnsi" w:hAnsiTheme="minorHAnsi" w:cstheme="minorHAnsi"/>
          <w:i/>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204"/>
        <w:gridCol w:w="4141"/>
        <w:gridCol w:w="1719"/>
      </w:tblGrid>
      <w:tr w:rsidR="004161BF" w:rsidRPr="004161BF" w14:paraId="0EE58791" w14:textId="77777777" w:rsidTr="00B870BF">
        <w:tc>
          <w:tcPr>
            <w:tcW w:w="897" w:type="dxa"/>
            <w:vAlign w:val="center"/>
          </w:tcPr>
          <w:p w14:paraId="2BC10A6E"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b/>
                <w:szCs w:val="20"/>
              </w:rPr>
            </w:pPr>
            <w:proofErr w:type="spellStart"/>
            <w:r w:rsidRPr="004161BF">
              <w:rPr>
                <w:rFonts w:asciiTheme="minorHAnsi" w:hAnsiTheme="minorHAnsi" w:cstheme="minorHAnsi"/>
                <w:b/>
                <w:szCs w:val="20"/>
              </w:rPr>
              <w:t>Zap</w:t>
            </w:r>
            <w:proofErr w:type="spellEnd"/>
            <w:r w:rsidRPr="004161BF">
              <w:rPr>
                <w:rFonts w:asciiTheme="minorHAnsi" w:hAnsiTheme="minorHAnsi" w:cstheme="minorHAnsi"/>
                <w:b/>
                <w:szCs w:val="20"/>
              </w:rPr>
              <w:t>. št.</w:t>
            </w:r>
          </w:p>
        </w:tc>
        <w:tc>
          <w:tcPr>
            <w:tcW w:w="2241" w:type="dxa"/>
            <w:vAlign w:val="center"/>
          </w:tcPr>
          <w:p w14:paraId="27B9F6AE" w14:textId="77777777" w:rsidR="004161BF" w:rsidRPr="004161BF" w:rsidRDefault="004161BF" w:rsidP="00B870BF">
            <w:pPr>
              <w:widowControl w:val="0"/>
              <w:autoSpaceDE w:val="0"/>
              <w:autoSpaceDN w:val="0"/>
              <w:adjustRightInd w:val="0"/>
              <w:spacing w:before="60" w:after="60"/>
              <w:rPr>
                <w:rFonts w:asciiTheme="minorHAnsi" w:hAnsiTheme="minorHAnsi" w:cstheme="minorHAnsi"/>
                <w:b/>
                <w:szCs w:val="20"/>
              </w:rPr>
            </w:pPr>
            <w:r w:rsidRPr="004161BF">
              <w:rPr>
                <w:rFonts w:asciiTheme="minorHAnsi" w:hAnsiTheme="minorHAnsi" w:cstheme="minorHAnsi"/>
                <w:b/>
                <w:szCs w:val="20"/>
              </w:rPr>
              <w:t>Ime in priimek</w:t>
            </w:r>
          </w:p>
        </w:tc>
        <w:tc>
          <w:tcPr>
            <w:tcW w:w="4233" w:type="dxa"/>
            <w:vAlign w:val="center"/>
          </w:tcPr>
          <w:p w14:paraId="24392716" w14:textId="77777777" w:rsidR="004161BF" w:rsidRPr="004161BF" w:rsidRDefault="004161BF" w:rsidP="00B870BF">
            <w:pPr>
              <w:widowControl w:val="0"/>
              <w:autoSpaceDE w:val="0"/>
              <w:autoSpaceDN w:val="0"/>
              <w:adjustRightInd w:val="0"/>
              <w:spacing w:before="60" w:after="60"/>
              <w:rPr>
                <w:rFonts w:asciiTheme="minorHAnsi" w:hAnsiTheme="minorHAnsi" w:cstheme="minorHAnsi"/>
                <w:b/>
                <w:szCs w:val="20"/>
              </w:rPr>
            </w:pPr>
            <w:r w:rsidRPr="004161BF">
              <w:rPr>
                <w:rFonts w:asciiTheme="minorHAnsi" w:hAnsiTheme="minorHAnsi" w:cstheme="minorHAnsi"/>
                <w:b/>
                <w:szCs w:val="20"/>
              </w:rPr>
              <w:t>Naslov</w:t>
            </w:r>
          </w:p>
        </w:tc>
        <w:tc>
          <w:tcPr>
            <w:tcW w:w="1741" w:type="dxa"/>
            <w:vAlign w:val="center"/>
          </w:tcPr>
          <w:p w14:paraId="3F9D4179" w14:textId="77777777" w:rsidR="004161BF" w:rsidRPr="004161BF" w:rsidRDefault="004161BF" w:rsidP="00B870BF">
            <w:pPr>
              <w:widowControl w:val="0"/>
              <w:autoSpaceDE w:val="0"/>
              <w:autoSpaceDN w:val="0"/>
              <w:adjustRightInd w:val="0"/>
              <w:spacing w:before="60" w:after="60"/>
              <w:rPr>
                <w:rFonts w:asciiTheme="minorHAnsi" w:hAnsiTheme="minorHAnsi" w:cstheme="minorHAnsi"/>
                <w:b/>
                <w:szCs w:val="20"/>
              </w:rPr>
            </w:pPr>
            <w:r w:rsidRPr="004161BF">
              <w:rPr>
                <w:rFonts w:asciiTheme="minorHAnsi" w:hAnsiTheme="minorHAnsi" w:cstheme="minorHAnsi"/>
                <w:b/>
                <w:szCs w:val="20"/>
              </w:rPr>
              <w:t>Funkcija</w:t>
            </w:r>
          </w:p>
        </w:tc>
      </w:tr>
      <w:tr w:rsidR="004161BF" w:rsidRPr="004161BF" w14:paraId="5EEDDD1F" w14:textId="77777777" w:rsidTr="00B870BF">
        <w:tc>
          <w:tcPr>
            <w:tcW w:w="897" w:type="dxa"/>
            <w:vAlign w:val="center"/>
          </w:tcPr>
          <w:p w14:paraId="168E7987"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1.</w:t>
            </w:r>
          </w:p>
        </w:tc>
        <w:tc>
          <w:tcPr>
            <w:tcW w:w="2241" w:type="dxa"/>
            <w:vAlign w:val="center"/>
          </w:tcPr>
          <w:p w14:paraId="72D8FE31"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4233" w:type="dxa"/>
            <w:vAlign w:val="center"/>
          </w:tcPr>
          <w:p w14:paraId="099C88F4"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741" w:type="dxa"/>
            <w:vAlign w:val="center"/>
          </w:tcPr>
          <w:p w14:paraId="553EA286"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r w:rsidR="004161BF" w:rsidRPr="004161BF" w14:paraId="34002368" w14:textId="77777777" w:rsidTr="00B870BF">
        <w:tc>
          <w:tcPr>
            <w:tcW w:w="897" w:type="dxa"/>
            <w:vAlign w:val="center"/>
          </w:tcPr>
          <w:p w14:paraId="6648E46C"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2.</w:t>
            </w:r>
          </w:p>
        </w:tc>
        <w:tc>
          <w:tcPr>
            <w:tcW w:w="2241" w:type="dxa"/>
            <w:vAlign w:val="center"/>
          </w:tcPr>
          <w:p w14:paraId="156FEE3C"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4233" w:type="dxa"/>
            <w:vAlign w:val="center"/>
          </w:tcPr>
          <w:p w14:paraId="021335F6"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741" w:type="dxa"/>
            <w:vAlign w:val="center"/>
          </w:tcPr>
          <w:p w14:paraId="3609E0C1"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r w:rsidR="004161BF" w:rsidRPr="004161BF" w14:paraId="3283AB5C" w14:textId="77777777" w:rsidTr="00B870BF">
        <w:tc>
          <w:tcPr>
            <w:tcW w:w="897" w:type="dxa"/>
            <w:vAlign w:val="center"/>
          </w:tcPr>
          <w:p w14:paraId="045B2EB7"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3.</w:t>
            </w:r>
          </w:p>
        </w:tc>
        <w:tc>
          <w:tcPr>
            <w:tcW w:w="2241" w:type="dxa"/>
            <w:vAlign w:val="center"/>
          </w:tcPr>
          <w:p w14:paraId="391BE578"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4233" w:type="dxa"/>
            <w:vAlign w:val="center"/>
          </w:tcPr>
          <w:p w14:paraId="7E3EEEE7"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741" w:type="dxa"/>
            <w:vAlign w:val="center"/>
          </w:tcPr>
          <w:p w14:paraId="4F600A9B"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r w:rsidR="004161BF" w:rsidRPr="004161BF" w14:paraId="1785C2D4" w14:textId="77777777" w:rsidTr="00B870BF">
        <w:tc>
          <w:tcPr>
            <w:tcW w:w="897" w:type="dxa"/>
            <w:vAlign w:val="center"/>
          </w:tcPr>
          <w:p w14:paraId="0051B41B"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4.</w:t>
            </w:r>
          </w:p>
        </w:tc>
        <w:tc>
          <w:tcPr>
            <w:tcW w:w="2241" w:type="dxa"/>
            <w:vAlign w:val="center"/>
          </w:tcPr>
          <w:p w14:paraId="59770E74"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4233" w:type="dxa"/>
            <w:vAlign w:val="center"/>
          </w:tcPr>
          <w:p w14:paraId="47725D25"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741" w:type="dxa"/>
            <w:vAlign w:val="center"/>
          </w:tcPr>
          <w:p w14:paraId="096C36FA"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r w:rsidR="004161BF" w:rsidRPr="004161BF" w14:paraId="2F865B58" w14:textId="77777777" w:rsidTr="00B870BF">
        <w:tc>
          <w:tcPr>
            <w:tcW w:w="897" w:type="dxa"/>
            <w:vAlign w:val="center"/>
          </w:tcPr>
          <w:p w14:paraId="019006BA"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5.</w:t>
            </w:r>
          </w:p>
        </w:tc>
        <w:tc>
          <w:tcPr>
            <w:tcW w:w="2241" w:type="dxa"/>
            <w:vAlign w:val="center"/>
          </w:tcPr>
          <w:p w14:paraId="0D5EBA88"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4233" w:type="dxa"/>
            <w:vAlign w:val="center"/>
          </w:tcPr>
          <w:p w14:paraId="0626A64A"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741" w:type="dxa"/>
            <w:vAlign w:val="center"/>
          </w:tcPr>
          <w:p w14:paraId="13C60A50"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bl>
    <w:p w14:paraId="506B0A9C" w14:textId="77777777" w:rsidR="004161BF" w:rsidRPr="004161BF" w:rsidRDefault="004161BF" w:rsidP="004161BF">
      <w:pPr>
        <w:rPr>
          <w:rFonts w:asciiTheme="minorHAnsi" w:hAnsiTheme="minorHAnsi" w:cstheme="minorHAnsi"/>
        </w:rPr>
      </w:pPr>
    </w:p>
    <w:p w14:paraId="3582D761" w14:textId="77777777" w:rsidR="004161BF" w:rsidRPr="004161BF" w:rsidRDefault="004161BF" w:rsidP="00FC32DD">
      <w:pPr>
        <w:pStyle w:val="Naslov2"/>
        <w:numPr>
          <w:ilvl w:val="2"/>
          <w:numId w:val="2"/>
        </w:numPr>
        <w:rPr>
          <w:rFonts w:asciiTheme="minorHAnsi" w:hAnsiTheme="minorHAnsi" w:cstheme="minorHAnsi"/>
          <w:i/>
        </w:rPr>
      </w:pPr>
      <w:r w:rsidRPr="004161BF">
        <w:rPr>
          <w:rFonts w:asciiTheme="minorHAnsi" w:hAnsiTheme="minorHAnsi" w:cstheme="minorHAnsi"/>
          <w:i/>
        </w:rPr>
        <w:lastRenderedPageBreak/>
        <w:t>Podpisniki pogodbe z navedbo funkcije ter navedbo ali so samostojni oziroma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517"/>
        <w:gridCol w:w="2241"/>
        <w:gridCol w:w="2252"/>
      </w:tblGrid>
      <w:tr w:rsidR="004161BF" w:rsidRPr="004161BF" w14:paraId="37B63CC4" w14:textId="77777777" w:rsidTr="00B870BF">
        <w:trPr>
          <w:cantSplit/>
          <w:tblHeader/>
        </w:trPr>
        <w:tc>
          <w:tcPr>
            <w:tcW w:w="950" w:type="dxa"/>
          </w:tcPr>
          <w:p w14:paraId="778D7828" w14:textId="77777777" w:rsidR="004161BF" w:rsidRPr="004161BF" w:rsidRDefault="004161BF" w:rsidP="00B870BF">
            <w:pPr>
              <w:spacing w:before="60" w:after="60"/>
              <w:rPr>
                <w:rFonts w:asciiTheme="minorHAnsi" w:hAnsiTheme="minorHAnsi" w:cstheme="minorHAnsi"/>
                <w:b/>
              </w:rPr>
            </w:pPr>
            <w:proofErr w:type="spellStart"/>
            <w:r w:rsidRPr="004161BF">
              <w:rPr>
                <w:rFonts w:asciiTheme="minorHAnsi" w:hAnsiTheme="minorHAnsi" w:cstheme="minorHAnsi"/>
                <w:b/>
              </w:rPr>
              <w:t>Zap</w:t>
            </w:r>
            <w:proofErr w:type="spellEnd"/>
            <w:r w:rsidRPr="004161BF">
              <w:rPr>
                <w:rFonts w:asciiTheme="minorHAnsi" w:hAnsiTheme="minorHAnsi" w:cstheme="minorHAnsi"/>
                <w:b/>
              </w:rPr>
              <w:t>. št.</w:t>
            </w:r>
          </w:p>
        </w:tc>
        <w:tc>
          <w:tcPr>
            <w:tcW w:w="3569" w:type="dxa"/>
          </w:tcPr>
          <w:p w14:paraId="09478128" w14:textId="77777777" w:rsidR="004161BF" w:rsidRPr="004161BF" w:rsidRDefault="004161BF" w:rsidP="00B870BF">
            <w:pPr>
              <w:spacing w:before="60" w:after="60"/>
              <w:rPr>
                <w:rFonts w:asciiTheme="minorHAnsi" w:hAnsiTheme="minorHAnsi" w:cstheme="minorHAnsi"/>
                <w:b/>
              </w:rPr>
            </w:pPr>
            <w:r w:rsidRPr="004161BF">
              <w:rPr>
                <w:rFonts w:asciiTheme="minorHAnsi" w:hAnsiTheme="minorHAnsi" w:cstheme="minorHAnsi"/>
                <w:b/>
              </w:rPr>
              <w:t>Ime in priimek</w:t>
            </w:r>
          </w:p>
        </w:tc>
        <w:tc>
          <w:tcPr>
            <w:tcW w:w="2267" w:type="dxa"/>
          </w:tcPr>
          <w:p w14:paraId="1732A14B" w14:textId="77777777" w:rsidR="004161BF" w:rsidRPr="004161BF" w:rsidRDefault="004161BF" w:rsidP="00B870BF">
            <w:pPr>
              <w:spacing w:before="60" w:after="60"/>
              <w:rPr>
                <w:rFonts w:asciiTheme="minorHAnsi" w:hAnsiTheme="minorHAnsi" w:cstheme="minorHAnsi"/>
                <w:b/>
              </w:rPr>
            </w:pPr>
            <w:r w:rsidRPr="004161BF">
              <w:rPr>
                <w:rFonts w:asciiTheme="minorHAnsi" w:hAnsiTheme="minorHAnsi" w:cstheme="minorHAnsi"/>
                <w:b/>
              </w:rPr>
              <w:t>Funkcija</w:t>
            </w:r>
          </w:p>
        </w:tc>
        <w:tc>
          <w:tcPr>
            <w:tcW w:w="2274" w:type="dxa"/>
          </w:tcPr>
          <w:p w14:paraId="0C6271D9" w14:textId="77777777" w:rsidR="004161BF" w:rsidRPr="004161BF" w:rsidRDefault="004161BF" w:rsidP="00B870BF">
            <w:pPr>
              <w:spacing w:before="60" w:after="60"/>
              <w:rPr>
                <w:rFonts w:asciiTheme="minorHAnsi" w:hAnsiTheme="minorHAnsi" w:cstheme="minorHAnsi"/>
                <w:b/>
              </w:rPr>
            </w:pPr>
            <w:r w:rsidRPr="004161BF">
              <w:rPr>
                <w:rFonts w:asciiTheme="minorHAnsi" w:hAnsiTheme="minorHAnsi" w:cstheme="minorHAnsi"/>
                <w:b/>
              </w:rPr>
              <w:t>Vrsta podpisnika</w:t>
            </w:r>
          </w:p>
        </w:tc>
      </w:tr>
      <w:tr w:rsidR="004161BF" w:rsidRPr="004161BF" w14:paraId="392857CF" w14:textId="77777777" w:rsidTr="00B870BF">
        <w:trPr>
          <w:cantSplit/>
          <w:tblHeader/>
        </w:trPr>
        <w:tc>
          <w:tcPr>
            <w:tcW w:w="950" w:type="dxa"/>
          </w:tcPr>
          <w:p w14:paraId="6546081D" w14:textId="77777777" w:rsidR="004161BF" w:rsidRPr="004161BF" w:rsidRDefault="004161BF" w:rsidP="00B870BF">
            <w:pPr>
              <w:spacing w:before="60" w:after="60"/>
              <w:jc w:val="center"/>
              <w:rPr>
                <w:rFonts w:asciiTheme="minorHAnsi" w:hAnsiTheme="minorHAnsi" w:cstheme="minorHAnsi"/>
              </w:rPr>
            </w:pPr>
            <w:r w:rsidRPr="004161BF">
              <w:rPr>
                <w:rFonts w:asciiTheme="minorHAnsi" w:hAnsiTheme="minorHAnsi" w:cstheme="minorHAnsi"/>
              </w:rPr>
              <w:t>1.</w:t>
            </w:r>
          </w:p>
        </w:tc>
        <w:tc>
          <w:tcPr>
            <w:tcW w:w="3569" w:type="dxa"/>
          </w:tcPr>
          <w:p w14:paraId="4AB2235E"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67" w:type="dxa"/>
          </w:tcPr>
          <w:p w14:paraId="2F039707"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74" w:type="dxa"/>
          </w:tcPr>
          <w:p w14:paraId="37C5C521"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r>
      <w:tr w:rsidR="004161BF" w:rsidRPr="004161BF" w14:paraId="653A1289" w14:textId="77777777" w:rsidTr="00B870BF">
        <w:trPr>
          <w:cantSplit/>
          <w:tblHeader/>
        </w:trPr>
        <w:tc>
          <w:tcPr>
            <w:tcW w:w="950" w:type="dxa"/>
          </w:tcPr>
          <w:p w14:paraId="5BBD6B5A" w14:textId="77777777" w:rsidR="004161BF" w:rsidRPr="004161BF" w:rsidRDefault="004161BF" w:rsidP="00B870BF">
            <w:pPr>
              <w:spacing w:before="60" w:after="60"/>
              <w:jc w:val="center"/>
              <w:rPr>
                <w:rFonts w:asciiTheme="minorHAnsi" w:hAnsiTheme="minorHAnsi" w:cstheme="minorHAnsi"/>
              </w:rPr>
            </w:pPr>
            <w:r w:rsidRPr="004161BF">
              <w:rPr>
                <w:rFonts w:asciiTheme="minorHAnsi" w:hAnsiTheme="minorHAnsi" w:cstheme="minorHAnsi"/>
              </w:rPr>
              <w:t>2.</w:t>
            </w:r>
          </w:p>
        </w:tc>
        <w:tc>
          <w:tcPr>
            <w:tcW w:w="3569" w:type="dxa"/>
          </w:tcPr>
          <w:p w14:paraId="0CCC3CA8"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67" w:type="dxa"/>
          </w:tcPr>
          <w:p w14:paraId="123FAE29"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74" w:type="dxa"/>
          </w:tcPr>
          <w:p w14:paraId="3009060E"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r>
      <w:tr w:rsidR="004161BF" w:rsidRPr="004161BF" w14:paraId="7404B844" w14:textId="77777777" w:rsidTr="00B870BF">
        <w:trPr>
          <w:cantSplit/>
          <w:tblHeader/>
        </w:trPr>
        <w:tc>
          <w:tcPr>
            <w:tcW w:w="950" w:type="dxa"/>
          </w:tcPr>
          <w:p w14:paraId="7FE60E99" w14:textId="77777777" w:rsidR="004161BF" w:rsidRPr="004161BF" w:rsidRDefault="004161BF" w:rsidP="00B870BF">
            <w:pPr>
              <w:spacing w:before="60" w:after="60"/>
              <w:jc w:val="center"/>
              <w:rPr>
                <w:rFonts w:asciiTheme="minorHAnsi" w:hAnsiTheme="minorHAnsi" w:cstheme="minorHAnsi"/>
              </w:rPr>
            </w:pPr>
            <w:r w:rsidRPr="004161BF">
              <w:rPr>
                <w:rFonts w:asciiTheme="minorHAnsi" w:hAnsiTheme="minorHAnsi" w:cstheme="minorHAnsi"/>
              </w:rPr>
              <w:t>3.</w:t>
            </w:r>
          </w:p>
        </w:tc>
        <w:tc>
          <w:tcPr>
            <w:tcW w:w="3569" w:type="dxa"/>
          </w:tcPr>
          <w:p w14:paraId="37CAF4F3"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67" w:type="dxa"/>
          </w:tcPr>
          <w:p w14:paraId="0023E161"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74" w:type="dxa"/>
          </w:tcPr>
          <w:p w14:paraId="7B89E435"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r>
      <w:tr w:rsidR="004161BF" w:rsidRPr="004161BF" w14:paraId="5BD5C73F" w14:textId="77777777" w:rsidTr="00B870BF">
        <w:trPr>
          <w:cantSplit/>
          <w:tblHeader/>
        </w:trPr>
        <w:tc>
          <w:tcPr>
            <w:tcW w:w="950" w:type="dxa"/>
          </w:tcPr>
          <w:p w14:paraId="741E1065" w14:textId="77777777" w:rsidR="004161BF" w:rsidRPr="004161BF" w:rsidRDefault="004161BF" w:rsidP="00B870BF">
            <w:pPr>
              <w:spacing w:before="60" w:after="60"/>
              <w:jc w:val="center"/>
              <w:rPr>
                <w:rFonts w:asciiTheme="minorHAnsi" w:hAnsiTheme="minorHAnsi" w:cstheme="minorHAnsi"/>
              </w:rPr>
            </w:pPr>
            <w:r w:rsidRPr="004161BF">
              <w:rPr>
                <w:rFonts w:asciiTheme="minorHAnsi" w:hAnsiTheme="minorHAnsi" w:cstheme="minorHAnsi"/>
              </w:rPr>
              <w:t>4.</w:t>
            </w:r>
          </w:p>
        </w:tc>
        <w:tc>
          <w:tcPr>
            <w:tcW w:w="3569" w:type="dxa"/>
          </w:tcPr>
          <w:p w14:paraId="4067F119"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67" w:type="dxa"/>
          </w:tcPr>
          <w:p w14:paraId="6E99100A"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c>
          <w:tcPr>
            <w:tcW w:w="2274" w:type="dxa"/>
          </w:tcPr>
          <w:p w14:paraId="0109462C" w14:textId="77777777" w:rsidR="004161BF" w:rsidRPr="004161BF" w:rsidRDefault="004161BF" w:rsidP="00B870BF">
            <w:pPr>
              <w:spacing w:before="60" w:after="60"/>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p>
        </w:tc>
      </w:tr>
    </w:tbl>
    <w:p w14:paraId="33499DBF" w14:textId="77777777" w:rsidR="004161BF" w:rsidRPr="004161BF" w:rsidRDefault="004161BF" w:rsidP="004161BF">
      <w:pPr>
        <w:rPr>
          <w:rFonts w:asciiTheme="minorHAnsi" w:hAnsiTheme="minorHAnsi" w:cstheme="minorHAnsi"/>
        </w:rPr>
      </w:pPr>
    </w:p>
    <w:p w14:paraId="2A356FDF" w14:textId="77777777" w:rsidR="004161BF" w:rsidRPr="004161BF" w:rsidRDefault="004161BF" w:rsidP="004161BF">
      <w:pPr>
        <w:rPr>
          <w:rFonts w:asciiTheme="minorHAnsi" w:hAnsiTheme="minorHAnsi" w:cstheme="minorHAnsi"/>
          <w:i/>
          <w:szCs w:val="20"/>
        </w:rPr>
      </w:pPr>
      <w:r w:rsidRPr="004161BF">
        <w:rPr>
          <w:rFonts w:asciiTheme="minorHAnsi" w:hAnsiTheme="minorHAnsi" w:cstheme="minorHAnsi"/>
          <w:i/>
          <w:strike/>
          <w:szCs w:val="20"/>
        </w:rPr>
        <w:t>**</w:t>
      </w:r>
      <w:r w:rsidRPr="004161BF">
        <w:rPr>
          <w:rFonts w:asciiTheme="minorHAnsi" w:hAnsiTheme="minorHAnsi" w:cstheme="minorHAnsi"/>
          <w:i/>
          <w:szCs w:val="20"/>
        </w:rPr>
        <w:t xml:space="preserve"> Točko 2.1 izpolnijo vsi ponudniki v skupini ponudnikov, razen vodilnega ponudnika, ki izpolni točko 1. Gospodarski subjekt točko 2.1 izpolni v celoti tolikokrat, kolikor je partnerjev v skupni ponudbi. </w:t>
      </w:r>
    </w:p>
    <w:p w14:paraId="5F117C6D" w14:textId="77777777" w:rsidR="004161BF" w:rsidRPr="004161BF" w:rsidRDefault="004161BF" w:rsidP="004161BF">
      <w:pPr>
        <w:rPr>
          <w:rFonts w:asciiTheme="minorHAnsi" w:hAnsiTheme="minorHAnsi" w:cstheme="minorHAnsi"/>
        </w:rPr>
      </w:pPr>
    </w:p>
    <w:p w14:paraId="3CDF4733" w14:textId="59575BAF" w:rsidR="004161BF" w:rsidRPr="004161BF" w:rsidRDefault="004161BF" w:rsidP="00FC32DD">
      <w:pPr>
        <w:pStyle w:val="Naslov1"/>
        <w:rPr>
          <w:rFonts w:asciiTheme="minorHAnsi" w:hAnsiTheme="minorHAnsi" w:cstheme="minorHAnsi"/>
        </w:rPr>
      </w:pPr>
      <w:r>
        <w:rPr>
          <w:rFonts w:asciiTheme="minorHAnsi" w:hAnsiTheme="minorHAnsi" w:cstheme="minorHAnsi"/>
        </w:rPr>
        <w:t>U</w:t>
      </w:r>
      <w:r w:rsidRPr="004161BF">
        <w:rPr>
          <w:rFonts w:asciiTheme="minorHAnsi" w:hAnsiTheme="minorHAnsi" w:cstheme="minorHAnsi"/>
        </w:rPr>
        <w:t>deležba podizvajalcev</w:t>
      </w:r>
    </w:p>
    <w:p w14:paraId="5CBB550E" w14:textId="77777777" w:rsidR="004161BF" w:rsidRPr="004161BF" w:rsidRDefault="004161BF" w:rsidP="004161BF">
      <w:pPr>
        <w:rPr>
          <w:rFonts w:asciiTheme="minorHAnsi" w:hAnsiTheme="minorHAnsi" w:cstheme="minorHAnsi"/>
        </w:rPr>
      </w:pPr>
      <w:r w:rsidRPr="004161BF">
        <w:rPr>
          <w:rFonts w:asciiTheme="minorHAnsi" w:hAnsiTheme="minorHAnsi" w:cstheme="minorHAnsi"/>
        </w:rPr>
        <w:t>Gospodarski subjekti točko 3 izpolnijo v primeru, da bodo pri izvedbi javnega naročila sodelovali s podizvajalci.</w:t>
      </w:r>
    </w:p>
    <w:p w14:paraId="19BAD8A6" w14:textId="77777777" w:rsidR="004161BF" w:rsidRPr="004161BF" w:rsidRDefault="004161BF" w:rsidP="004161BF">
      <w:pPr>
        <w:rPr>
          <w:rFonts w:asciiTheme="minorHAnsi" w:hAnsiTheme="minorHAnsi" w:cstheme="minorHAnsi"/>
        </w:rPr>
      </w:pPr>
    </w:p>
    <w:p w14:paraId="301614A0" w14:textId="77777777" w:rsidR="004161BF" w:rsidRPr="004161BF" w:rsidRDefault="004161BF" w:rsidP="004161BF">
      <w:pPr>
        <w:rPr>
          <w:rFonts w:asciiTheme="minorHAnsi" w:hAnsiTheme="minorHAnsi" w:cstheme="minorHAnsi"/>
          <w:szCs w:val="20"/>
        </w:rPr>
      </w:pPr>
      <w:r w:rsidRPr="004161BF">
        <w:rPr>
          <w:rFonts w:asciiTheme="minorHAnsi" w:hAnsiTheme="minorHAnsi" w:cstheme="minorHAnsi"/>
        </w:rPr>
        <w:t xml:space="preserve">Pri javnem naročilu z oznako </w:t>
      </w: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 xml:space="preserve"> bomo sodelovali z naslednjimi podizvajalci:</w:t>
      </w:r>
    </w:p>
    <w:p w14:paraId="5A21FA11" w14:textId="77777777" w:rsidR="004161BF" w:rsidRPr="004161BF" w:rsidRDefault="004161BF" w:rsidP="004161BF">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64"/>
        <w:gridCol w:w="8388"/>
      </w:tblGrid>
      <w:tr w:rsidR="004161BF" w:rsidRPr="004161BF" w14:paraId="6C34AA85" w14:textId="77777777" w:rsidTr="00B870BF">
        <w:tc>
          <w:tcPr>
            <w:tcW w:w="567" w:type="dxa"/>
          </w:tcPr>
          <w:p w14:paraId="64834400"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Št.</w:t>
            </w:r>
          </w:p>
        </w:tc>
        <w:tc>
          <w:tcPr>
            <w:tcW w:w="8535" w:type="dxa"/>
          </w:tcPr>
          <w:p w14:paraId="1AD4AE6F" w14:textId="77777777" w:rsidR="004161BF" w:rsidRPr="004161BF" w:rsidRDefault="004161BF" w:rsidP="00B870BF">
            <w:pPr>
              <w:keepNext/>
              <w:jc w:val="center"/>
              <w:rPr>
                <w:rFonts w:asciiTheme="minorHAnsi" w:hAnsiTheme="minorHAnsi" w:cstheme="minorHAnsi"/>
              </w:rPr>
            </w:pPr>
            <w:r w:rsidRPr="004161BF">
              <w:rPr>
                <w:rFonts w:asciiTheme="minorHAnsi" w:hAnsiTheme="minorHAnsi" w:cstheme="minorHAnsi"/>
                <w:szCs w:val="20"/>
              </w:rPr>
              <w:t>Naziv podizvajalca</w:t>
            </w:r>
          </w:p>
        </w:tc>
      </w:tr>
      <w:tr w:rsidR="004161BF" w:rsidRPr="004161BF" w14:paraId="1E9B91BE" w14:textId="77777777" w:rsidTr="00B870BF">
        <w:tc>
          <w:tcPr>
            <w:tcW w:w="567" w:type="dxa"/>
          </w:tcPr>
          <w:p w14:paraId="3B7E941F"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1.</w:t>
            </w:r>
          </w:p>
        </w:tc>
        <w:tc>
          <w:tcPr>
            <w:tcW w:w="8535" w:type="dxa"/>
          </w:tcPr>
          <w:p w14:paraId="02054102"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0EBA76E5" w14:textId="77777777" w:rsidTr="00B870BF">
        <w:tc>
          <w:tcPr>
            <w:tcW w:w="567" w:type="dxa"/>
          </w:tcPr>
          <w:p w14:paraId="5132D95A"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2.</w:t>
            </w:r>
          </w:p>
        </w:tc>
        <w:tc>
          <w:tcPr>
            <w:tcW w:w="8535" w:type="dxa"/>
          </w:tcPr>
          <w:p w14:paraId="26C92C6F"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183F10FA" w14:textId="77777777" w:rsidTr="00B870BF">
        <w:tc>
          <w:tcPr>
            <w:tcW w:w="567" w:type="dxa"/>
          </w:tcPr>
          <w:p w14:paraId="226FD721"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3.</w:t>
            </w:r>
          </w:p>
        </w:tc>
        <w:tc>
          <w:tcPr>
            <w:tcW w:w="8535" w:type="dxa"/>
          </w:tcPr>
          <w:p w14:paraId="379CDFB6"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571C21B8" w14:textId="77777777" w:rsidTr="00B870BF">
        <w:tc>
          <w:tcPr>
            <w:tcW w:w="567" w:type="dxa"/>
          </w:tcPr>
          <w:p w14:paraId="467B01B7"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4.</w:t>
            </w:r>
          </w:p>
        </w:tc>
        <w:tc>
          <w:tcPr>
            <w:tcW w:w="8535" w:type="dxa"/>
          </w:tcPr>
          <w:p w14:paraId="77FD9A7A"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58395D40" w14:textId="77777777" w:rsidTr="00B870BF">
        <w:tc>
          <w:tcPr>
            <w:tcW w:w="567" w:type="dxa"/>
          </w:tcPr>
          <w:p w14:paraId="6D468328"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5.</w:t>
            </w:r>
          </w:p>
        </w:tc>
        <w:tc>
          <w:tcPr>
            <w:tcW w:w="8535" w:type="dxa"/>
          </w:tcPr>
          <w:p w14:paraId="45228446"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bl>
    <w:p w14:paraId="2BBB48B4" w14:textId="77777777" w:rsidR="004161BF" w:rsidRPr="004161BF" w:rsidRDefault="004161BF" w:rsidP="004161BF">
      <w:pPr>
        <w:rPr>
          <w:rFonts w:asciiTheme="minorHAnsi" w:hAnsiTheme="minorHAnsi" w:cstheme="minorHAnsi"/>
          <w:i/>
          <w:sz w:val="18"/>
          <w:szCs w:val="18"/>
          <w:highlight w:val="yellow"/>
        </w:rPr>
      </w:pPr>
    </w:p>
    <w:p w14:paraId="4AE0DCCF" w14:textId="77777777" w:rsidR="004161BF" w:rsidRPr="004161BF" w:rsidRDefault="004161BF" w:rsidP="00FC32DD">
      <w:pPr>
        <w:pStyle w:val="Naslov2"/>
        <w:rPr>
          <w:rFonts w:asciiTheme="minorHAnsi" w:hAnsiTheme="minorHAnsi" w:cstheme="minorHAnsi"/>
        </w:rPr>
      </w:pPr>
      <w:r w:rsidRPr="004161BF">
        <w:rPr>
          <w:rFonts w:asciiTheme="minorHAnsi" w:hAnsiTheme="minorHAnsi" w:cstheme="minorHAnsi"/>
        </w:rPr>
        <w:lastRenderedPageBreak/>
        <w:t>POSLOVNI PODATKI O PODIZVAJALCU***</w:t>
      </w:r>
    </w:p>
    <w:p w14:paraId="2F83CC9D" w14:textId="77777777" w:rsidR="004161BF" w:rsidRPr="004161BF" w:rsidRDefault="004161BF" w:rsidP="00FC32DD">
      <w:pPr>
        <w:pStyle w:val="Naslov3"/>
        <w:numPr>
          <w:ilvl w:val="2"/>
          <w:numId w:val="2"/>
        </w:numPr>
        <w:ind w:left="641" w:hanging="641"/>
        <w:rPr>
          <w:rFonts w:asciiTheme="minorHAnsi" w:hAnsiTheme="minorHAnsi" w:cstheme="minorHAnsi"/>
        </w:rPr>
      </w:pPr>
      <w:r w:rsidRPr="004161BF">
        <w:rPr>
          <w:rFonts w:asciiTheme="minorHAnsi" w:hAnsiTheme="minorHAnsi" w:cstheme="minorHAnsi"/>
        </w:rPr>
        <w:t>Osnovni podatki o podizvajalcu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31"/>
        <w:gridCol w:w="4521"/>
      </w:tblGrid>
      <w:tr w:rsidR="004161BF" w:rsidRPr="004161BF" w14:paraId="50E09734" w14:textId="77777777" w:rsidTr="00B870BF">
        <w:trPr>
          <w:trHeight w:val="170"/>
        </w:trPr>
        <w:tc>
          <w:tcPr>
            <w:tcW w:w="4497" w:type="dxa"/>
          </w:tcPr>
          <w:p w14:paraId="6E4D6D96"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t xml:space="preserve">Popoln naziv </w:t>
            </w:r>
            <w:r w:rsidRPr="004161BF">
              <w:rPr>
                <w:rFonts w:asciiTheme="minorHAnsi" w:hAnsiTheme="minorHAnsi" w:cstheme="minorHAnsi"/>
              </w:rPr>
              <w:t>podizvajalca:</w:t>
            </w:r>
          </w:p>
        </w:tc>
        <w:tc>
          <w:tcPr>
            <w:tcW w:w="4605" w:type="dxa"/>
          </w:tcPr>
          <w:p w14:paraId="2B72096E"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78285FDE" w14:textId="77777777" w:rsidTr="00B870BF">
        <w:trPr>
          <w:trHeight w:val="170"/>
        </w:trPr>
        <w:tc>
          <w:tcPr>
            <w:tcW w:w="4497" w:type="dxa"/>
          </w:tcPr>
          <w:p w14:paraId="5315825A"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Naslov:</w:t>
            </w:r>
          </w:p>
        </w:tc>
        <w:tc>
          <w:tcPr>
            <w:tcW w:w="4605" w:type="dxa"/>
          </w:tcPr>
          <w:p w14:paraId="7B369613"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44288EB9" w14:textId="77777777" w:rsidTr="00B870BF">
        <w:trPr>
          <w:trHeight w:val="170"/>
        </w:trPr>
        <w:tc>
          <w:tcPr>
            <w:tcW w:w="4497" w:type="dxa"/>
          </w:tcPr>
          <w:p w14:paraId="3FF2C95A"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Matična številka:</w:t>
            </w:r>
          </w:p>
        </w:tc>
        <w:tc>
          <w:tcPr>
            <w:tcW w:w="4605" w:type="dxa"/>
          </w:tcPr>
          <w:p w14:paraId="6023455B"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3AAD2353" w14:textId="77777777" w:rsidTr="00B870BF">
        <w:trPr>
          <w:trHeight w:val="170"/>
        </w:trPr>
        <w:tc>
          <w:tcPr>
            <w:tcW w:w="4497" w:type="dxa"/>
          </w:tcPr>
          <w:p w14:paraId="62F820CD"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Identifikacijska številka za DDV:</w:t>
            </w:r>
          </w:p>
        </w:tc>
        <w:tc>
          <w:tcPr>
            <w:tcW w:w="4605" w:type="dxa"/>
          </w:tcPr>
          <w:p w14:paraId="640F5141"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11760569" w14:textId="77777777" w:rsidTr="00B870BF">
        <w:trPr>
          <w:trHeight w:val="170"/>
        </w:trPr>
        <w:tc>
          <w:tcPr>
            <w:tcW w:w="4497" w:type="dxa"/>
          </w:tcPr>
          <w:p w14:paraId="1F30F288"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Pristojen davčni urad:</w:t>
            </w:r>
          </w:p>
        </w:tc>
        <w:tc>
          <w:tcPr>
            <w:tcW w:w="4605" w:type="dxa"/>
          </w:tcPr>
          <w:p w14:paraId="33D51AE8" w14:textId="77777777" w:rsidR="004161BF" w:rsidRPr="004161BF" w:rsidRDefault="004161BF" w:rsidP="00B870BF">
            <w:pPr>
              <w:keepNext/>
              <w:rPr>
                <w:rFonts w:asciiTheme="minorHAnsi" w:hAnsiTheme="minorHAnsi" w:cstheme="minorHAnsi"/>
                <w:szCs w:val="20"/>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4FFFF75C" w14:textId="77777777" w:rsidTr="00B870BF">
        <w:trPr>
          <w:trHeight w:val="170"/>
        </w:trPr>
        <w:tc>
          <w:tcPr>
            <w:tcW w:w="4497" w:type="dxa"/>
          </w:tcPr>
          <w:p w14:paraId="77BA396D"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Številka transakcijskega računa:</w:t>
            </w:r>
          </w:p>
        </w:tc>
        <w:tc>
          <w:tcPr>
            <w:tcW w:w="4605" w:type="dxa"/>
          </w:tcPr>
          <w:p w14:paraId="3E39F1D9"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27901598" w14:textId="77777777" w:rsidTr="00B870BF">
        <w:trPr>
          <w:trHeight w:val="170"/>
        </w:trPr>
        <w:tc>
          <w:tcPr>
            <w:tcW w:w="4497" w:type="dxa"/>
          </w:tcPr>
          <w:p w14:paraId="29C162FC"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Telefonska številka:</w:t>
            </w:r>
          </w:p>
        </w:tc>
        <w:tc>
          <w:tcPr>
            <w:tcW w:w="4605" w:type="dxa"/>
          </w:tcPr>
          <w:p w14:paraId="7AFF19DC"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6C4DE423" w14:textId="77777777" w:rsidTr="00B870BF">
        <w:trPr>
          <w:trHeight w:val="170"/>
        </w:trPr>
        <w:tc>
          <w:tcPr>
            <w:tcW w:w="4497" w:type="dxa"/>
          </w:tcPr>
          <w:p w14:paraId="5D9927AE"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Telefaks številka:</w:t>
            </w:r>
          </w:p>
        </w:tc>
        <w:tc>
          <w:tcPr>
            <w:tcW w:w="4605" w:type="dxa"/>
          </w:tcPr>
          <w:p w14:paraId="579438A5"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395721D4" w14:textId="77777777" w:rsidTr="00B870BF">
        <w:trPr>
          <w:trHeight w:val="170"/>
        </w:trPr>
        <w:tc>
          <w:tcPr>
            <w:tcW w:w="4497" w:type="dxa"/>
          </w:tcPr>
          <w:p w14:paraId="0335F686"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E-pošta:</w:t>
            </w:r>
          </w:p>
        </w:tc>
        <w:tc>
          <w:tcPr>
            <w:tcW w:w="4605" w:type="dxa"/>
          </w:tcPr>
          <w:p w14:paraId="483F240F"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r w:rsidR="004161BF" w:rsidRPr="004161BF" w14:paraId="2215FB75" w14:textId="77777777" w:rsidTr="00B870BF">
        <w:trPr>
          <w:trHeight w:val="170"/>
        </w:trPr>
        <w:tc>
          <w:tcPr>
            <w:tcW w:w="4497" w:type="dxa"/>
          </w:tcPr>
          <w:p w14:paraId="5EB98C58" w14:textId="77777777" w:rsidR="004161BF" w:rsidRPr="004161BF" w:rsidRDefault="004161BF" w:rsidP="00B870BF">
            <w:pPr>
              <w:keepNext/>
              <w:rPr>
                <w:rFonts w:asciiTheme="minorHAnsi" w:hAnsiTheme="minorHAnsi" w:cstheme="minorHAnsi"/>
              </w:rPr>
            </w:pPr>
            <w:r w:rsidRPr="004161BF">
              <w:rPr>
                <w:rFonts w:asciiTheme="minorHAnsi" w:hAnsiTheme="minorHAnsi" w:cstheme="minorHAnsi"/>
              </w:rPr>
              <w:t>Kontaktna oseba:</w:t>
            </w:r>
          </w:p>
        </w:tc>
        <w:tc>
          <w:tcPr>
            <w:tcW w:w="4605" w:type="dxa"/>
          </w:tcPr>
          <w:p w14:paraId="0F49ED01" w14:textId="77777777" w:rsidR="004161BF" w:rsidRPr="004161BF" w:rsidRDefault="004161BF" w:rsidP="00B870BF">
            <w:pPr>
              <w:keepNext/>
              <w:rPr>
                <w:rFonts w:asciiTheme="minorHAnsi" w:hAnsiTheme="minorHAnsi" w:cstheme="minorHAnsi"/>
                <w:szCs w:val="20"/>
              </w:rPr>
            </w:pP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tc>
      </w:tr>
    </w:tbl>
    <w:p w14:paraId="405C84E8" w14:textId="77777777" w:rsidR="004161BF" w:rsidRPr="004161BF" w:rsidRDefault="004161BF" w:rsidP="00FC32DD">
      <w:pPr>
        <w:pStyle w:val="Naslov3"/>
        <w:numPr>
          <w:ilvl w:val="2"/>
          <w:numId w:val="2"/>
        </w:numPr>
        <w:ind w:left="641" w:hanging="641"/>
        <w:rPr>
          <w:rFonts w:asciiTheme="minorHAnsi" w:hAnsiTheme="minorHAnsi" w:cstheme="minorHAnsi"/>
        </w:rPr>
      </w:pPr>
      <w:r w:rsidRPr="004161BF">
        <w:rPr>
          <w:rFonts w:asciiTheme="minorHAnsi" w:hAnsiTheme="minorHAnsi" w:cstheme="minorHAnsi"/>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653"/>
        <w:gridCol w:w="3496"/>
        <w:gridCol w:w="1823"/>
      </w:tblGrid>
      <w:tr w:rsidR="004161BF" w:rsidRPr="004161BF" w14:paraId="1D4BC102" w14:textId="77777777" w:rsidTr="00B870BF">
        <w:tc>
          <w:tcPr>
            <w:tcW w:w="988" w:type="dxa"/>
            <w:vAlign w:val="center"/>
          </w:tcPr>
          <w:p w14:paraId="3863841C"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b/>
                <w:szCs w:val="20"/>
              </w:rPr>
            </w:pPr>
            <w:proofErr w:type="spellStart"/>
            <w:r w:rsidRPr="004161BF">
              <w:rPr>
                <w:rFonts w:asciiTheme="minorHAnsi" w:hAnsiTheme="minorHAnsi" w:cstheme="minorHAnsi"/>
                <w:b/>
                <w:szCs w:val="20"/>
              </w:rPr>
              <w:t>Zap</w:t>
            </w:r>
            <w:proofErr w:type="spellEnd"/>
            <w:r w:rsidRPr="004161BF">
              <w:rPr>
                <w:rFonts w:asciiTheme="minorHAnsi" w:hAnsiTheme="minorHAnsi" w:cstheme="minorHAnsi"/>
                <w:b/>
                <w:szCs w:val="20"/>
              </w:rPr>
              <w:t>. št.</w:t>
            </w:r>
          </w:p>
        </w:tc>
        <w:tc>
          <w:tcPr>
            <w:tcW w:w="2690" w:type="dxa"/>
            <w:vAlign w:val="center"/>
          </w:tcPr>
          <w:p w14:paraId="5CCFF91E" w14:textId="77777777" w:rsidR="004161BF" w:rsidRPr="004161BF" w:rsidRDefault="004161BF" w:rsidP="00B870BF">
            <w:pPr>
              <w:widowControl w:val="0"/>
              <w:autoSpaceDE w:val="0"/>
              <w:autoSpaceDN w:val="0"/>
              <w:adjustRightInd w:val="0"/>
              <w:spacing w:before="60" w:after="60"/>
              <w:rPr>
                <w:rFonts w:asciiTheme="minorHAnsi" w:hAnsiTheme="minorHAnsi" w:cstheme="minorHAnsi"/>
                <w:b/>
                <w:szCs w:val="20"/>
              </w:rPr>
            </w:pPr>
            <w:r w:rsidRPr="004161BF">
              <w:rPr>
                <w:rFonts w:asciiTheme="minorHAnsi" w:hAnsiTheme="minorHAnsi" w:cstheme="minorHAnsi"/>
                <w:b/>
                <w:szCs w:val="20"/>
              </w:rPr>
              <w:t>Ime in priimek</w:t>
            </w:r>
          </w:p>
        </w:tc>
        <w:tc>
          <w:tcPr>
            <w:tcW w:w="3552" w:type="dxa"/>
            <w:vAlign w:val="center"/>
          </w:tcPr>
          <w:p w14:paraId="3194D0A9" w14:textId="77777777" w:rsidR="004161BF" w:rsidRPr="004161BF" w:rsidRDefault="004161BF" w:rsidP="00B870BF">
            <w:pPr>
              <w:widowControl w:val="0"/>
              <w:autoSpaceDE w:val="0"/>
              <w:autoSpaceDN w:val="0"/>
              <w:adjustRightInd w:val="0"/>
              <w:spacing w:before="60" w:after="60"/>
              <w:rPr>
                <w:rFonts w:asciiTheme="minorHAnsi" w:hAnsiTheme="minorHAnsi" w:cstheme="minorHAnsi"/>
                <w:b/>
                <w:szCs w:val="20"/>
              </w:rPr>
            </w:pPr>
            <w:r w:rsidRPr="004161BF">
              <w:rPr>
                <w:rFonts w:asciiTheme="minorHAnsi" w:hAnsiTheme="minorHAnsi" w:cstheme="minorHAnsi"/>
                <w:b/>
                <w:szCs w:val="20"/>
              </w:rPr>
              <w:t>Naslov</w:t>
            </w:r>
          </w:p>
        </w:tc>
        <w:tc>
          <w:tcPr>
            <w:tcW w:w="1842" w:type="dxa"/>
            <w:vAlign w:val="center"/>
          </w:tcPr>
          <w:p w14:paraId="3515B84A" w14:textId="77777777" w:rsidR="004161BF" w:rsidRPr="004161BF" w:rsidRDefault="004161BF" w:rsidP="00B870BF">
            <w:pPr>
              <w:widowControl w:val="0"/>
              <w:autoSpaceDE w:val="0"/>
              <w:autoSpaceDN w:val="0"/>
              <w:adjustRightInd w:val="0"/>
              <w:spacing w:before="60" w:after="60"/>
              <w:rPr>
                <w:rFonts w:asciiTheme="minorHAnsi" w:hAnsiTheme="minorHAnsi" w:cstheme="minorHAnsi"/>
                <w:b/>
                <w:szCs w:val="20"/>
              </w:rPr>
            </w:pPr>
            <w:r w:rsidRPr="004161BF">
              <w:rPr>
                <w:rFonts w:asciiTheme="minorHAnsi" w:hAnsiTheme="minorHAnsi" w:cstheme="minorHAnsi"/>
                <w:b/>
                <w:szCs w:val="20"/>
              </w:rPr>
              <w:t>Funkcija</w:t>
            </w:r>
          </w:p>
        </w:tc>
      </w:tr>
      <w:tr w:rsidR="004161BF" w:rsidRPr="004161BF" w14:paraId="46128CB1" w14:textId="77777777" w:rsidTr="00B870BF">
        <w:tc>
          <w:tcPr>
            <w:tcW w:w="988" w:type="dxa"/>
            <w:vAlign w:val="center"/>
          </w:tcPr>
          <w:p w14:paraId="7E382032"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1.</w:t>
            </w:r>
          </w:p>
        </w:tc>
        <w:tc>
          <w:tcPr>
            <w:tcW w:w="2690" w:type="dxa"/>
            <w:vAlign w:val="center"/>
          </w:tcPr>
          <w:p w14:paraId="4A382064"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3552" w:type="dxa"/>
            <w:vAlign w:val="center"/>
          </w:tcPr>
          <w:p w14:paraId="663F6A7A"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842" w:type="dxa"/>
            <w:vAlign w:val="center"/>
          </w:tcPr>
          <w:p w14:paraId="29E4B578"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r w:rsidR="004161BF" w:rsidRPr="004161BF" w14:paraId="0D9483AC" w14:textId="77777777" w:rsidTr="00B870BF">
        <w:tc>
          <w:tcPr>
            <w:tcW w:w="988" w:type="dxa"/>
            <w:vAlign w:val="center"/>
          </w:tcPr>
          <w:p w14:paraId="50AC42CF"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2.</w:t>
            </w:r>
          </w:p>
        </w:tc>
        <w:tc>
          <w:tcPr>
            <w:tcW w:w="2690" w:type="dxa"/>
            <w:vAlign w:val="center"/>
          </w:tcPr>
          <w:p w14:paraId="7B8BD73D"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3552" w:type="dxa"/>
            <w:vAlign w:val="center"/>
          </w:tcPr>
          <w:p w14:paraId="3ECD2969"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842" w:type="dxa"/>
            <w:vAlign w:val="center"/>
          </w:tcPr>
          <w:p w14:paraId="5FBA6A7F"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r w:rsidR="004161BF" w:rsidRPr="004161BF" w14:paraId="780CA8DF" w14:textId="77777777" w:rsidTr="00B870BF">
        <w:tc>
          <w:tcPr>
            <w:tcW w:w="988" w:type="dxa"/>
            <w:vAlign w:val="center"/>
          </w:tcPr>
          <w:p w14:paraId="158C28CA"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3.</w:t>
            </w:r>
          </w:p>
        </w:tc>
        <w:tc>
          <w:tcPr>
            <w:tcW w:w="2690" w:type="dxa"/>
            <w:vAlign w:val="center"/>
          </w:tcPr>
          <w:p w14:paraId="3D0595EA"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3552" w:type="dxa"/>
            <w:vAlign w:val="center"/>
          </w:tcPr>
          <w:p w14:paraId="1A550541"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842" w:type="dxa"/>
            <w:vAlign w:val="center"/>
          </w:tcPr>
          <w:p w14:paraId="4AB760E2"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r w:rsidR="004161BF" w:rsidRPr="004161BF" w14:paraId="21AEAC0D" w14:textId="77777777" w:rsidTr="00B870BF">
        <w:tc>
          <w:tcPr>
            <w:tcW w:w="988" w:type="dxa"/>
            <w:vAlign w:val="center"/>
          </w:tcPr>
          <w:p w14:paraId="18B76CFF"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4.</w:t>
            </w:r>
          </w:p>
        </w:tc>
        <w:tc>
          <w:tcPr>
            <w:tcW w:w="2690" w:type="dxa"/>
            <w:vAlign w:val="center"/>
          </w:tcPr>
          <w:p w14:paraId="4FDD4163"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3552" w:type="dxa"/>
            <w:vAlign w:val="center"/>
          </w:tcPr>
          <w:p w14:paraId="76224921"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842" w:type="dxa"/>
            <w:vAlign w:val="center"/>
          </w:tcPr>
          <w:p w14:paraId="1C5C72D9"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r w:rsidR="004161BF" w:rsidRPr="004161BF" w14:paraId="6FDA35FA" w14:textId="77777777" w:rsidTr="00B870BF">
        <w:tc>
          <w:tcPr>
            <w:tcW w:w="988" w:type="dxa"/>
            <w:vAlign w:val="center"/>
          </w:tcPr>
          <w:p w14:paraId="450B318F" w14:textId="77777777" w:rsidR="004161BF" w:rsidRPr="004161BF" w:rsidRDefault="004161BF" w:rsidP="00B870BF">
            <w:pPr>
              <w:widowControl w:val="0"/>
              <w:autoSpaceDE w:val="0"/>
              <w:autoSpaceDN w:val="0"/>
              <w:adjustRightInd w:val="0"/>
              <w:spacing w:before="60" w:after="60"/>
              <w:jc w:val="center"/>
              <w:rPr>
                <w:rFonts w:asciiTheme="minorHAnsi" w:hAnsiTheme="minorHAnsi" w:cstheme="minorHAnsi"/>
                <w:szCs w:val="20"/>
              </w:rPr>
            </w:pPr>
            <w:r w:rsidRPr="004161BF">
              <w:rPr>
                <w:rFonts w:asciiTheme="minorHAnsi" w:hAnsiTheme="minorHAnsi" w:cstheme="minorHAnsi"/>
                <w:szCs w:val="20"/>
              </w:rPr>
              <w:t>5.</w:t>
            </w:r>
          </w:p>
        </w:tc>
        <w:tc>
          <w:tcPr>
            <w:tcW w:w="2690" w:type="dxa"/>
            <w:vAlign w:val="center"/>
          </w:tcPr>
          <w:p w14:paraId="597915B0"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3552" w:type="dxa"/>
            <w:vAlign w:val="center"/>
          </w:tcPr>
          <w:p w14:paraId="1541D981"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c>
          <w:tcPr>
            <w:tcW w:w="1842" w:type="dxa"/>
            <w:vAlign w:val="center"/>
          </w:tcPr>
          <w:p w14:paraId="1A41F82A" w14:textId="77777777" w:rsidR="004161BF" w:rsidRPr="004161BF" w:rsidRDefault="004161BF" w:rsidP="00B870BF">
            <w:pPr>
              <w:widowControl w:val="0"/>
              <w:autoSpaceDE w:val="0"/>
              <w:autoSpaceDN w:val="0"/>
              <w:adjustRightInd w:val="0"/>
              <w:spacing w:before="60" w:after="60"/>
              <w:rPr>
                <w:rFonts w:asciiTheme="minorHAnsi" w:hAnsiTheme="minorHAnsi" w:cstheme="minorHAnsi"/>
                <w:szCs w:val="20"/>
              </w:rPr>
            </w:pPr>
          </w:p>
        </w:tc>
      </w:tr>
    </w:tbl>
    <w:p w14:paraId="2155A60B" w14:textId="77777777" w:rsidR="004161BF" w:rsidRPr="004161BF" w:rsidRDefault="004161BF" w:rsidP="00FC32DD">
      <w:pPr>
        <w:pStyle w:val="Naslov3"/>
        <w:numPr>
          <w:ilvl w:val="2"/>
          <w:numId w:val="2"/>
        </w:numPr>
        <w:ind w:left="0" w:firstLine="0"/>
        <w:rPr>
          <w:rFonts w:asciiTheme="minorHAnsi" w:hAnsiTheme="minorHAnsi" w:cstheme="minorHAnsi"/>
        </w:rPr>
      </w:pPr>
      <w:r w:rsidRPr="004161BF">
        <w:rPr>
          <w:rFonts w:asciiTheme="minorHAnsi" w:hAnsiTheme="minorHAnsi" w:cstheme="minorHAnsi"/>
        </w:rPr>
        <w:t>Podatki o delih podizvajalca</w:t>
      </w:r>
    </w:p>
    <w:p w14:paraId="6DCFAEF6" w14:textId="77777777" w:rsidR="004161BF" w:rsidRPr="004161BF" w:rsidRDefault="004161BF" w:rsidP="004161BF">
      <w:pPr>
        <w:rPr>
          <w:rFonts w:asciiTheme="minorHAnsi" w:hAnsiTheme="minorHAnsi" w:cstheme="minorHAnsi"/>
        </w:rPr>
      </w:pPr>
    </w:p>
    <w:p w14:paraId="537811B2" w14:textId="77777777" w:rsidR="004161BF" w:rsidRPr="004161BF" w:rsidRDefault="004161BF" w:rsidP="004161BF">
      <w:pPr>
        <w:rPr>
          <w:rFonts w:asciiTheme="minorHAnsi" w:hAnsiTheme="minorHAnsi" w:cstheme="minorHAnsi"/>
        </w:rPr>
      </w:pPr>
      <w:r w:rsidRPr="004161BF">
        <w:rPr>
          <w:rFonts w:asciiTheme="minorHAnsi" w:hAnsiTheme="minorHAnsi" w:cstheme="minorHAnsi"/>
          <w:szCs w:val="20"/>
        </w:rPr>
        <w:t>Podatki iz drugega odstavka 94. člena ZJN-3, ki jih gospodarski subjekt za podizvajalca navede v nadaljevanju te točke, so obvezna sestavina pogodbe o izvedbi predmetnega javnega naročila.</w:t>
      </w:r>
    </w:p>
    <w:p w14:paraId="404BBD18" w14:textId="77777777" w:rsidR="004161BF" w:rsidRPr="004161BF" w:rsidRDefault="004161BF" w:rsidP="004161BF">
      <w:pPr>
        <w:rPr>
          <w:rFonts w:asciiTheme="minorHAnsi" w:hAnsiTheme="minorHAnsi" w:cstheme="minorHAnsi"/>
        </w:rPr>
      </w:pPr>
    </w:p>
    <w:p w14:paraId="34A21CFC" w14:textId="77777777" w:rsidR="004161BF" w:rsidRPr="004161BF" w:rsidRDefault="004161BF" w:rsidP="004161BF">
      <w:pPr>
        <w:rPr>
          <w:rFonts w:asciiTheme="minorHAnsi" w:hAnsiTheme="minorHAnsi" w:cstheme="minorHAnsi"/>
          <w:szCs w:val="20"/>
        </w:rPr>
      </w:pPr>
      <w:r w:rsidRPr="004161BF">
        <w:rPr>
          <w:rFonts w:asciiTheme="minorHAnsi" w:hAnsiTheme="minorHAnsi" w:cstheme="minorHAnsi"/>
          <w:szCs w:val="20"/>
        </w:rPr>
        <w:t>VSAKA VRSTA DOBAVE BLAGA PODIZVAJALCA, KI JIH BO OPRAVLJAL:</w:t>
      </w:r>
    </w:p>
    <w:p w14:paraId="4A3EAC2A" w14:textId="77777777" w:rsidR="004161BF" w:rsidRPr="004161BF" w:rsidRDefault="004161BF" w:rsidP="004161BF">
      <w:pPr>
        <w:rPr>
          <w:rFonts w:asciiTheme="minorHAnsi" w:hAnsiTheme="minorHAnsi" w:cstheme="minorHAnsi"/>
          <w:szCs w:val="20"/>
        </w:rPr>
      </w:pPr>
    </w:p>
    <w:p w14:paraId="615F9F12" w14:textId="77777777" w:rsidR="004161BF" w:rsidRPr="004161BF" w:rsidRDefault="004161BF" w:rsidP="00FC32DD">
      <w:pPr>
        <w:numPr>
          <w:ilvl w:val="0"/>
          <w:numId w:val="3"/>
        </w:numPr>
        <w:spacing w:line="240" w:lineRule="auto"/>
        <w:jc w:val="left"/>
        <w:rPr>
          <w:rFonts w:asciiTheme="minorHAnsi" w:hAnsiTheme="minorHAnsi" w:cstheme="minorHAnsi"/>
          <w:szCs w:val="20"/>
        </w:rPr>
      </w:pPr>
      <w:r w:rsidRPr="004161BF">
        <w:rPr>
          <w:rFonts w:asciiTheme="minorHAnsi" w:hAnsiTheme="minorHAnsi" w:cstheme="minorHAnsi"/>
          <w:szCs w:val="20"/>
        </w:rPr>
        <w:t xml:space="preserve">PREDMET: </w:t>
      </w:r>
      <w:r w:rsidRPr="004161BF">
        <w:rPr>
          <w:rFonts w:asciiTheme="minorHAnsi" w:hAnsiTheme="minorHAnsi" w:cstheme="minorHAnsi"/>
          <w:szCs w:val="20"/>
        </w:rPr>
        <w:fldChar w:fldCharType="begin">
          <w:ffData>
            <w:name w:val="Besedilo435"/>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 xml:space="preserve">;  DELEŽ  V % </w:t>
      </w:r>
      <w:r w:rsidRPr="004161BF">
        <w:rPr>
          <w:rFonts w:asciiTheme="minorHAnsi" w:hAnsiTheme="minorHAnsi" w:cstheme="minorHAnsi"/>
          <w:szCs w:val="20"/>
        </w:rPr>
        <w:fldChar w:fldCharType="begin">
          <w:ffData>
            <w:name w:val="Besedilo447"/>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 xml:space="preserve">; VREDNOST TEH DEL: </w:t>
      </w:r>
      <w:r w:rsidRPr="004161BF">
        <w:rPr>
          <w:rFonts w:asciiTheme="minorHAnsi" w:hAnsiTheme="minorHAnsi" w:cstheme="minorHAnsi"/>
          <w:szCs w:val="20"/>
        </w:rPr>
        <w:fldChar w:fldCharType="begin">
          <w:ffData>
            <w:name w:val="Besedilo436"/>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 xml:space="preserve"> v EUR z DDV,  KRAJ OZ. OBMOČJE IZVEDBE TEH DEL: </w:t>
      </w:r>
      <w:r w:rsidRPr="004161BF">
        <w:rPr>
          <w:rFonts w:asciiTheme="minorHAnsi" w:hAnsiTheme="minorHAnsi" w:cstheme="minorHAnsi"/>
          <w:szCs w:val="20"/>
        </w:rPr>
        <w:fldChar w:fldCharType="begin">
          <w:ffData>
            <w:name w:val="Besedilo448"/>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w:t>
      </w:r>
    </w:p>
    <w:p w14:paraId="2C66713F" w14:textId="77777777" w:rsidR="004161BF" w:rsidRPr="004161BF" w:rsidRDefault="004161BF" w:rsidP="004161BF">
      <w:pPr>
        <w:rPr>
          <w:rFonts w:asciiTheme="minorHAnsi" w:hAnsiTheme="minorHAnsi" w:cstheme="minorHAnsi"/>
          <w:szCs w:val="20"/>
        </w:rPr>
      </w:pPr>
    </w:p>
    <w:p w14:paraId="71135374" w14:textId="77777777" w:rsidR="004161BF" w:rsidRPr="004161BF" w:rsidRDefault="004161BF" w:rsidP="00FC32DD">
      <w:pPr>
        <w:numPr>
          <w:ilvl w:val="0"/>
          <w:numId w:val="3"/>
        </w:numPr>
        <w:spacing w:line="240" w:lineRule="auto"/>
        <w:jc w:val="left"/>
        <w:rPr>
          <w:rFonts w:asciiTheme="minorHAnsi" w:hAnsiTheme="minorHAnsi" w:cstheme="minorHAnsi"/>
          <w:szCs w:val="20"/>
        </w:rPr>
      </w:pPr>
      <w:r w:rsidRPr="004161BF">
        <w:rPr>
          <w:rFonts w:asciiTheme="minorHAnsi" w:hAnsiTheme="minorHAnsi" w:cstheme="minorHAnsi"/>
          <w:szCs w:val="20"/>
        </w:rPr>
        <w:t xml:space="preserve">PREDMET: </w:t>
      </w:r>
      <w:r w:rsidRPr="004161BF">
        <w:rPr>
          <w:rFonts w:asciiTheme="minorHAnsi" w:hAnsiTheme="minorHAnsi" w:cstheme="minorHAnsi"/>
          <w:szCs w:val="20"/>
        </w:rPr>
        <w:fldChar w:fldCharType="begin">
          <w:ffData>
            <w:name w:val="Besedilo435"/>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 xml:space="preserve">;  DELEŽ  V % </w:t>
      </w:r>
      <w:r w:rsidRPr="004161BF">
        <w:rPr>
          <w:rFonts w:asciiTheme="minorHAnsi" w:hAnsiTheme="minorHAnsi" w:cstheme="minorHAnsi"/>
          <w:szCs w:val="20"/>
        </w:rPr>
        <w:fldChar w:fldCharType="begin">
          <w:ffData>
            <w:name w:val="Besedilo447"/>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 xml:space="preserve">; VREDNOST TEH DEL: </w:t>
      </w:r>
      <w:r w:rsidRPr="004161BF">
        <w:rPr>
          <w:rFonts w:asciiTheme="minorHAnsi" w:hAnsiTheme="minorHAnsi" w:cstheme="minorHAnsi"/>
          <w:szCs w:val="20"/>
        </w:rPr>
        <w:fldChar w:fldCharType="begin">
          <w:ffData>
            <w:name w:val="Besedilo436"/>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 xml:space="preserve"> v EUR z DDV,  KRAJ OZ. OBMOČJE IZVEDBE TEH DEL: </w:t>
      </w:r>
      <w:r w:rsidRPr="004161BF">
        <w:rPr>
          <w:rFonts w:asciiTheme="minorHAnsi" w:hAnsiTheme="minorHAnsi" w:cstheme="minorHAnsi"/>
          <w:szCs w:val="20"/>
        </w:rPr>
        <w:fldChar w:fldCharType="begin">
          <w:ffData>
            <w:name w:val="Besedilo448"/>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w:t>
      </w:r>
    </w:p>
    <w:p w14:paraId="0D75739E" w14:textId="77777777" w:rsidR="004161BF" w:rsidRPr="004161BF" w:rsidRDefault="004161BF" w:rsidP="004161BF">
      <w:pPr>
        <w:rPr>
          <w:rFonts w:asciiTheme="minorHAnsi" w:hAnsiTheme="minorHAnsi" w:cstheme="minorHAnsi"/>
          <w:szCs w:val="20"/>
        </w:rPr>
      </w:pPr>
    </w:p>
    <w:p w14:paraId="726A468B" w14:textId="7D062F66" w:rsidR="004161BF" w:rsidRPr="004161BF" w:rsidRDefault="004161BF" w:rsidP="00FC32DD">
      <w:pPr>
        <w:numPr>
          <w:ilvl w:val="0"/>
          <w:numId w:val="3"/>
        </w:numPr>
        <w:spacing w:line="240" w:lineRule="auto"/>
        <w:jc w:val="left"/>
        <w:rPr>
          <w:rFonts w:asciiTheme="minorHAnsi" w:hAnsiTheme="minorHAnsi" w:cstheme="minorHAnsi"/>
        </w:rPr>
      </w:pPr>
      <w:r w:rsidRPr="004161BF">
        <w:rPr>
          <w:rFonts w:asciiTheme="minorHAnsi" w:hAnsiTheme="minorHAnsi" w:cstheme="minorHAnsi"/>
          <w:szCs w:val="20"/>
        </w:rPr>
        <w:t xml:space="preserve">PREDMET: </w:t>
      </w:r>
      <w:r w:rsidRPr="004161BF">
        <w:rPr>
          <w:rFonts w:asciiTheme="minorHAnsi" w:hAnsiTheme="minorHAnsi" w:cstheme="minorHAnsi"/>
          <w:szCs w:val="20"/>
        </w:rPr>
        <w:fldChar w:fldCharType="begin">
          <w:ffData>
            <w:name w:val="Besedilo435"/>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 xml:space="preserve">;  DELEŽ  V % </w:t>
      </w:r>
      <w:r w:rsidRPr="004161BF">
        <w:rPr>
          <w:rFonts w:asciiTheme="minorHAnsi" w:hAnsiTheme="minorHAnsi" w:cstheme="minorHAnsi"/>
          <w:szCs w:val="20"/>
        </w:rPr>
        <w:fldChar w:fldCharType="begin">
          <w:ffData>
            <w:name w:val="Besedilo447"/>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 xml:space="preserve">; VREDNOST TEH DEL: </w:t>
      </w:r>
      <w:r w:rsidRPr="004161BF">
        <w:rPr>
          <w:rFonts w:asciiTheme="minorHAnsi" w:hAnsiTheme="minorHAnsi" w:cstheme="minorHAnsi"/>
          <w:szCs w:val="20"/>
        </w:rPr>
        <w:fldChar w:fldCharType="begin">
          <w:ffData>
            <w:name w:val="Besedilo436"/>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 xml:space="preserve"> v EUR z DDV,  KRAJ OZ. OBMOČJE IZVEDBE TEH DEL: </w:t>
      </w:r>
      <w:r w:rsidRPr="004161BF">
        <w:rPr>
          <w:rFonts w:asciiTheme="minorHAnsi" w:hAnsiTheme="minorHAnsi" w:cstheme="minorHAnsi"/>
          <w:szCs w:val="20"/>
        </w:rPr>
        <w:fldChar w:fldCharType="begin">
          <w:ffData>
            <w:name w:val="Besedilo448"/>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w:t>
      </w:r>
    </w:p>
    <w:p w14:paraId="72213968" w14:textId="77777777" w:rsidR="004161BF" w:rsidRPr="004161BF" w:rsidRDefault="004161BF" w:rsidP="004161BF">
      <w:pPr>
        <w:rPr>
          <w:rFonts w:asciiTheme="minorHAnsi" w:hAnsiTheme="minorHAnsi" w:cstheme="minorHAnsi"/>
          <w:i/>
          <w:szCs w:val="20"/>
        </w:rPr>
      </w:pPr>
      <w:r w:rsidRPr="004161BF">
        <w:rPr>
          <w:rFonts w:asciiTheme="minorHAnsi" w:hAnsiTheme="minorHAnsi" w:cstheme="minorHAnsi"/>
          <w:i/>
          <w:strike/>
          <w:szCs w:val="20"/>
        </w:rPr>
        <w:t>***</w:t>
      </w:r>
      <w:r w:rsidRPr="004161BF">
        <w:rPr>
          <w:rFonts w:asciiTheme="minorHAnsi" w:hAnsiTheme="minorHAnsi" w:cstheme="minorHAnsi"/>
          <w:i/>
          <w:szCs w:val="20"/>
        </w:rPr>
        <w:t xml:space="preserve"> Gospodarski subjekt točko 3.1 izpolni v celoti tolikokrat, kolikor je podizvajalcev, ki sodelujejo v ponudbi.</w:t>
      </w:r>
    </w:p>
    <w:p w14:paraId="58A4A7EB" w14:textId="77777777" w:rsidR="004161BF" w:rsidRPr="004161BF" w:rsidRDefault="004161BF" w:rsidP="004161BF">
      <w:pPr>
        <w:rPr>
          <w:rFonts w:asciiTheme="minorHAnsi" w:hAnsiTheme="minorHAnsi" w:cstheme="minorHAnsi"/>
        </w:rPr>
      </w:pPr>
    </w:p>
    <w:p w14:paraId="3FCAD1CA" w14:textId="77777777" w:rsidR="004161BF" w:rsidRPr="004161BF" w:rsidRDefault="004161BF" w:rsidP="004161BF">
      <w:pPr>
        <w:rPr>
          <w:rFonts w:asciiTheme="minorHAnsi" w:hAnsiTheme="minorHAnsi" w:cstheme="minorHAnsi"/>
        </w:rPr>
      </w:pPr>
      <w:r w:rsidRPr="004161BF">
        <w:rPr>
          <w:rFonts w:asciiTheme="minorHAnsi" w:hAnsiTheme="minorHAnsi" w:cstheme="minorHAnsi"/>
        </w:rPr>
        <w:t xml:space="preserve">Kraj: </w:t>
      </w: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rPr>
        <w:t xml:space="preserve">Podpis ponudnika: </w:t>
      </w: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p>
    <w:p w14:paraId="62DF100B" w14:textId="77777777" w:rsidR="004161BF" w:rsidRPr="004161BF" w:rsidRDefault="004161BF" w:rsidP="004161BF">
      <w:pPr>
        <w:rPr>
          <w:rFonts w:asciiTheme="minorHAnsi" w:hAnsiTheme="minorHAnsi" w:cstheme="minorHAnsi"/>
        </w:rPr>
      </w:pPr>
      <w:r w:rsidRPr="004161BF">
        <w:rPr>
          <w:rFonts w:asciiTheme="minorHAnsi" w:hAnsiTheme="minorHAnsi" w:cstheme="minorHAnsi"/>
        </w:rPr>
        <w:t xml:space="preserve">Datum: </w:t>
      </w:r>
      <w:r w:rsidRPr="004161BF">
        <w:rPr>
          <w:rFonts w:asciiTheme="minorHAnsi" w:hAnsiTheme="minorHAnsi" w:cstheme="minorHAnsi"/>
          <w:szCs w:val="20"/>
        </w:rPr>
        <w:fldChar w:fldCharType="begin">
          <w:ffData>
            <w:name w:val="Besedilo1"/>
            <w:enabled/>
            <w:calcOnExit w:val="0"/>
            <w:textInput/>
          </w:ffData>
        </w:fldChar>
      </w:r>
      <w:r w:rsidRPr="004161BF">
        <w:rPr>
          <w:rFonts w:asciiTheme="minorHAnsi" w:hAnsiTheme="minorHAnsi" w:cstheme="minorHAnsi"/>
          <w:szCs w:val="20"/>
        </w:rPr>
        <w:instrText xml:space="preserve"> FORMTEXT </w:instrText>
      </w:r>
      <w:r w:rsidRPr="004161BF">
        <w:rPr>
          <w:rFonts w:asciiTheme="minorHAnsi" w:hAnsiTheme="minorHAnsi" w:cstheme="minorHAnsi"/>
          <w:szCs w:val="20"/>
        </w:rPr>
      </w:r>
      <w:r w:rsidRPr="004161BF">
        <w:rPr>
          <w:rFonts w:asciiTheme="minorHAnsi" w:hAnsiTheme="minorHAnsi" w:cstheme="minorHAnsi"/>
          <w:szCs w:val="20"/>
        </w:rPr>
        <w:fldChar w:fldCharType="separate"/>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noProof/>
          <w:szCs w:val="20"/>
        </w:rPr>
        <w:t> </w:t>
      </w:r>
      <w:r w:rsidRPr="004161BF">
        <w:rPr>
          <w:rFonts w:asciiTheme="minorHAnsi" w:hAnsiTheme="minorHAnsi" w:cstheme="minorHAnsi"/>
          <w:szCs w:val="20"/>
        </w:rPr>
        <w:fldChar w:fldCharType="end"/>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szCs w:val="20"/>
        </w:rPr>
        <w:tab/>
      </w:r>
      <w:r w:rsidRPr="004161BF">
        <w:rPr>
          <w:rFonts w:asciiTheme="minorHAnsi" w:hAnsiTheme="minorHAnsi" w:cstheme="minorHAnsi"/>
        </w:rPr>
        <w:t>_________________</w:t>
      </w:r>
    </w:p>
    <w:p w14:paraId="3F2E1427" w14:textId="25C1C628" w:rsidR="004161BF" w:rsidRDefault="004161BF" w:rsidP="004161BF">
      <w:pPr>
        <w:ind w:left="5664" w:firstLine="708"/>
        <w:rPr>
          <w:rFonts w:asciiTheme="minorHAnsi" w:hAnsiTheme="minorHAnsi" w:cstheme="minorHAnsi"/>
        </w:rPr>
      </w:pPr>
      <w:r w:rsidRPr="004161BF">
        <w:rPr>
          <w:rFonts w:asciiTheme="minorHAnsi" w:hAnsiTheme="minorHAnsi" w:cstheme="minorHAnsi"/>
        </w:rPr>
        <w:t>Podpis:</w:t>
      </w:r>
    </w:p>
    <w:p w14:paraId="49175927" w14:textId="3CF936A2" w:rsidR="004161BF" w:rsidRPr="00E8766B" w:rsidRDefault="00EB06F3" w:rsidP="004161BF">
      <w:pPr>
        <w:pStyle w:val="HTML-oblikovano"/>
        <w:jc w:val="center"/>
        <w:rPr>
          <w:rFonts w:ascii="Calibri" w:hAnsi="Calibri" w:cs="Calibri"/>
          <w:b/>
          <w:sz w:val="20"/>
          <w:szCs w:val="20"/>
        </w:rPr>
      </w:pPr>
      <w:r w:rsidRPr="00E8766B">
        <w:rPr>
          <w:rFonts w:ascii="Calibri" w:hAnsi="Calibri" w:cs="Calibri"/>
          <w:b/>
          <w:sz w:val="20"/>
          <w:szCs w:val="20"/>
        </w:rPr>
        <w:lastRenderedPageBreak/>
        <w:t xml:space="preserve">OBRAZEC 2: </w:t>
      </w:r>
      <w:r w:rsidR="004161BF" w:rsidRPr="00E8766B">
        <w:rPr>
          <w:rFonts w:ascii="Calibri" w:hAnsi="Calibri" w:cs="Calibri"/>
          <w:b/>
          <w:sz w:val="20"/>
          <w:szCs w:val="20"/>
        </w:rPr>
        <w:t>PREDRAČUN</w:t>
      </w:r>
    </w:p>
    <w:p w14:paraId="1FC3FEEB" w14:textId="77777777" w:rsidR="004161BF" w:rsidRPr="00E8766B" w:rsidRDefault="004161BF" w:rsidP="004161BF">
      <w:pPr>
        <w:pStyle w:val="HTML-oblikovano"/>
        <w:jc w:val="center"/>
        <w:rPr>
          <w:rFonts w:ascii="Calibri" w:hAnsi="Calibri" w:cs="Calibri"/>
          <w:b/>
          <w:sz w:val="20"/>
          <w:szCs w:val="20"/>
        </w:rPr>
      </w:pPr>
    </w:p>
    <w:p w14:paraId="14EF18BE" w14:textId="77777777" w:rsidR="004161BF" w:rsidRPr="00E8766B" w:rsidRDefault="004161BF" w:rsidP="00046960">
      <w:pPr>
        <w:pStyle w:val="HTML-oblikovano"/>
        <w:jc w:val="both"/>
        <w:rPr>
          <w:rFonts w:ascii="Calibri" w:hAnsi="Calibri" w:cs="Calibri"/>
          <w:sz w:val="20"/>
          <w:szCs w:val="20"/>
        </w:rPr>
      </w:pPr>
    </w:p>
    <w:p w14:paraId="16823786" w14:textId="5D952898" w:rsidR="004161BF" w:rsidRPr="00E8766B" w:rsidRDefault="004161BF" w:rsidP="00871146">
      <w:pPr>
        <w:pStyle w:val="HTML-oblikovano"/>
        <w:rPr>
          <w:rFonts w:ascii="Calibri" w:hAnsi="Calibri" w:cs="Calibri"/>
          <w:bCs/>
          <w:sz w:val="20"/>
          <w:szCs w:val="20"/>
        </w:rPr>
      </w:pPr>
      <w:r w:rsidRPr="00E8766B">
        <w:rPr>
          <w:rFonts w:ascii="Calibri" w:hAnsi="Calibri" w:cs="Calibri"/>
          <w:bCs/>
          <w:sz w:val="20"/>
          <w:szCs w:val="20"/>
        </w:rPr>
        <w:t xml:space="preserve">Predmet javnega naročila: </w:t>
      </w:r>
      <w:r w:rsidR="00871146" w:rsidRPr="00E8766B">
        <w:rPr>
          <w:rFonts w:ascii="Calibri" w:hAnsi="Calibri" w:cs="Calibri"/>
          <w:bCs/>
          <w:sz w:val="20"/>
          <w:szCs w:val="20"/>
        </w:rPr>
        <w:t>»</w:t>
      </w:r>
      <w:r w:rsidR="006C058E">
        <w:rPr>
          <w:rFonts w:ascii="Calibri" w:hAnsi="Calibri" w:cs="Calibri"/>
          <w:bCs/>
          <w:sz w:val="20"/>
          <w:szCs w:val="20"/>
        </w:rPr>
        <w:t xml:space="preserve">Izdelava </w:t>
      </w:r>
      <w:r w:rsidR="0078786A" w:rsidRPr="0078786A">
        <w:rPr>
          <w:rFonts w:ascii="Calibri" w:hAnsi="Calibri" w:cs="Calibri"/>
          <w:bCs/>
          <w:sz w:val="20"/>
          <w:szCs w:val="20"/>
        </w:rPr>
        <w:t>Regionalne celostne prometne strategije regije Jugovzhodna Slovenija</w:t>
      </w:r>
      <w:r w:rsidRPr="00E8766B">
        <w:rPr>
          <w:rFonts w:ascii="Calibri" w:hAnsi="Calibri" w:cs="Calibri"/>
          <w:bCs/>
          <w:sz w:val="20"/>
          <w:szCs w:val="20"/>
        </w:rPr>
        <w:t>«</w:t>
      </w:r>
    </w:p>
    <w:p w14:paraId="2DF376A4" w14:textId="77777777" w:rsidR="004161BF" w:rsidRPr="00E8766B" w:rsidRDefault="004161BF" w:rsidP="004161BF">
      <w:pPr>
        <w:pStyle w:val="HTML-oblikovano"/>
        <w:jc w:val="both"/>
        <w:rPr>
          <w:rFonts w:ascii="Calibri" w:hAnsi="Calibri" w:cs="Calibri"/>
          <w:bCs/>
          <w:sz w:val="20"/>
          <w:szCs w:val="20"/>
        </w:rPr>
      </w:pPr>
    </w:p>
    <w:p w14:paraId="5AF246C2" w14:textId="7CBD1D76" w:rsidR="004161BF" w:rsidRPr="00E8766B" w:rsidRDefault="004161BF" w:rsidP="004161BF">
      <w:pPr>
        <w:pStyle w:val="HTML-oblikovano"/>
        <w:jc w:val="both"/>
        <w:rPr>
          <w:rFonts w:ascii="Calibri" w:hAnsi="Calibri" w:cs="Calibri"/>
          <w:bCs/>
          <w:sz w:val="20"/>
          <w:szCs w:val="20"/>
        </w:rPr>
      </w:pPr>
      <w:r w:rsidRPr="00E8766B">
        <w:rPr>
          <w:rFonts w:ascii="Calibri" w:hAnsi="Calibri" w:cs="Calibri"/>
          <w:bCs/>
          <w:sz w:val="20"/>
          <w:szCs w:val="20"/>
        </w:rPr>
        <w:t>Naročnik: RAZVOJNI CENTER NOVO MESTO, Svetovanje in razvoj, d.o.o., Podbreznik 15, 8000 Novo mesto</w:t>
      </w:r>
    </w:p>
    <w:p w14:paraId="7E203944" w14:textId="2FF4A6BE" w:rsidR="00046960" w:rsidRPr="00E8766B" w:rsidRDefault="001A6AE8" w:rsidP="004161BF">
      <w:pPr>
        <w:pStyle w:val="HTML-oblikovano"/>
        <w:jc w:val="both"/>
        <w:rPr>
          <w:rFonts w:ascii="Calibri" w:hAnsi="Calibri" w:cs="Calibri"/>
          <w:bCs/>
          <w:sz w:val="20"/>
          <w:szCs w:val="20"/>
        </w:rPr>
      </w:pPr>
      <w:r w:rsidRPr="00E8766B">
        <w:rPr>
          <w:rFonts w:ascii="Calibri" w:hAnsi="Calibri" w:cs="Calibri"/>
          <w:bCs/>
          <w:sz w:val="20"/>
          <w:szCs w:val="20"/>
        </w:rPr>
        <w:t xml:space="preserve">                 </w:t>
      </w:r>
    </w:p>
    <w:p w14:paraId="1B916AF4" w14:textId="77777777" w:rsidR="004161BF" w:rsidRPr="00E8766B" w:rsidRDefault="004161BF" w:rsidP="004161BF">
      <w:pPr>
        <w:pStyle w:val="HTML-oblikovano"/>
        <w:jc w:val="both"/>
        <w:rPr>
          <w:rFonts w:ascii="Calibri" w:hAnsi="Calibri" w:cs="Calibri"/>
          <w:bCs/>
          <w:sz w:val="20"/>
          <w:szCs w:val="20"/>
        </w:rPr>
      </w:pPr>
    </w:p>
    <w:p w14:paraId="34C0CA63" w14:textId="77777777" w:rsidR="004161BF" w:rsidRPr="00E8766B" w:rsidRDefault="004161BF" w:rsidP="004161BF">
      <w:pPr>
        <w:pStyle w:val="HTML-oblikovano"/>
        <w:jc w:val="both"/>
        <w:rPr>
          <w:rFonts w:ascii="Calibri" w:hAnsi="Calibri" w:cs="Calibri"/>
          <w:b/>
          <w:sz w:val="20"/>
          <w:szCs w:val="20"/>
        </w:rPr>
      </w:pPr>
      <w:r w:rsidRPr="00E8766B">
        <w:rPr>
          <w:rFonts w:ascii="Calibri" w:hAnsi="Calibri" w:cs="Calibri"/>
          <w:bCs/>
          <w:sz w:val="20"/>
          <w:szCs w:val="20"/>
        </w:rPr>
        <w:t>Naziv gospodarskega subjekta:</w:t>
      </w:r>
      <w:r w:rsidRPr="00E8766B">
        <w:rPr>
          <w:rFonts w:ascii="Calibri" w:hAnsi="Calibri" w:cs="Calibri"/>
          <w:bCs/>
          <w:sz w:val="20"/>
          <w:szCs w:val="20"/>
        </w:rPr>
        <w:tab/>
      </w:r>
      <w:r w:rsidRPr="00E8766B">
        <w:rPr>
          <w:rFonts w:ascii="Calibri" w:hAnsi="Calibri" w:cs="Calibri"/>
          <w:bCs/>
          <w:sz w:val="20"/>
          <w:szCs w:val="20"/>
        </w:rPr>
        <w:tab/>
      </w:r>
      <w:r w:rsidRPr="00E8766B">
        <w:rPr>
          <w:rFonts w:ascii="Calibri" w:hAnsi="Calibri" w:cs="Calibri"/>
          <w:b/>
          <w:sz w:val="20"/>
          <w:szCs w:val="20"/>
        </w:rPr>
        <w:fldChar w:fldCharType="begin">
          <w:ffData>
            <w:name w:val="Besedilo40"/>
            <w:enabled/>
            <w:calcOnExit w:val="0"/>
            <w:textInput/>
          </w:ffData>
        </w:fldChar>
      </w:r>
      <w:r w:rsidRPr="00E8766B">
        <w:rPr>
          <w:rFonts w:ascii="Calibri" w:hAnsi="Calibri" w:cs="Calibri"/>
          <w:b/>
          <w:sz w:val="20"/>
          <w:szCs w:val="20"/>
        </w:rPr>
        <w:instrText xml:space="preserve"> FORMTEXT </w:instrText>
      </w:r>
      <w:r w:rsidRPr="00E8766B">
        <w:rPr>
          <w:rFonts w:ascii="Calibri" w:hAnsi="Calibri" w:cs="Calibri"/>
          <w:b/>
          <w:sz w:val="20"/>
          <w:szCs w:val="20"/>
        </w:rPr>
      </w:r>
      <w:r w:rsidRPr="00E8766B">
        <w:rPr>
          <w:rFonts w:ascii="Calibri" w:hAnsi="Calibri" w:cs="Calibri"/>
          <w:b/>
          <w:sz w:val="20"/>
          <w:szCs w:val="20"/>
        </w:rPr>
        <w:fldChar w:fldCharType="separate"/>
      </w:r>
      <w:r w:rsidRPr="00E8766B">
        <w:rPr>
          <w:rFonts w:ascii="Calibri" w:hAnsi="Calibri" w:cs="Calibri"/>
          <w:b/>
          <w:noProof/>
          <w:sz w:val="20"/>
          <w:szCs w:val="20"/>
        </w:rPr>
        <w:t> </w:t>
      </w:r>
      <w:r w:rsidRPr="00E8766B">
        <w:rPr>
          <w:rFonts w:ascii="Calibri" w:hAnsi="Calibri" w:cs="Calibri"/>
          <w:b/>
          <w:noProof/>
          <w:sz w:val="20"/>
          <w:szCs w:val="20"/>
        </w:rPr>
        <w:t> </w:t>
      </w:r>
      <w:r w:rsidRPr="00E8766B">
        <w:rPr>
          <w:rFonts w:ascii="Calibri" w:hAnsi="Calibri" w:cs="Calibri"/>
          <w:b/>
          <w:noProof/>
          <w:sz w:val="20"/>
          <w:szCs w:val="20"/>
        </w:rPr>
        <w:t> </w:t>
      </w:r>
      <w:r w:rsidRPr="00E8766B">
        <w:rPr>
          <w:rFonts w:ascii="Calibri" w:hAnsi="Calibri" w:cs="Calibri"/>
          <w:b/>
          <w:noProof/>
          <w:sz w:val="20"/>
          <w:szCs w:val="20"/>
        </w:rPr>
        <w:t> </w:t>
      </w:r>
      <w:r w:rsidRPr="00E8766B">
        <w:rPr>
          <w:rFonts w:ascii="Calibri" w:hAnsi="Calibri" w:cs="Calibri"/>
          <w:b/>
          <w:noProof/>
          <w:sz w:val="20"/>
          <w:szCs w:val="20"/>
        </w:rPr>
        <w:t> </w:t>
      </w:r>
      <w:r w:rsidRPr="00E8766B">
        <w:rPr>
          <w:rFonts w:ascii="Calibri" w:hAnsi="Calibri" w:cs="Calibri"/>
          <w:b/>
          <w:sz w:val="20"/>
          <w:szCs w:val="20"/>
        </w:rPr>
        <w:fldChar w:fldCharType="end"/>
      </w:r>
    </w:p>
    <w:p w14:paraId="63211732" w14:textId="77777777" w:rsidR="004161BF" w:rsidRPr="00E8766B" w:rsidRDefault="004161BF" w:rsidP="004161BF">
      <w:pPr>
        <w:pStyle w:val="HTML-oblikovano"/>
        <w:jc w:val="both"/>
        <w:rPr>
          <w:rFonts w:ascii="Calibri" w:hAnsi="Calibri" w:cs="Calibri"/>
          <w:b/>
          <w:sz w:val="20"/>
          <w:szCs w:val="20"/>
        </w:rPr>
      </w:pPr>
    </w:p>
    <w:p w14:paraId="0783D433" w14:textId="77777777" w:rsidR="004161BF" w:rsidRPr="00E8766B" w:rsidRDefault="004161BF" w:rsidP="004161BF">
      <w:pPr>
        <w:pStyle w:val="HTML-oblikovano"/>
        <w:jc w:val="both"/>
        <w:rPr>
          <w:rFonts w:ascii="Calibri" w:hAnsi="Calibri" w:cs="Calibri"/>
          <w:sz w:val="20"/>
          <w:szCs w:val="20"/>
        </w:rPr>
      </w:pPr>
      <w:r w:rsidRPr="00E8766B">
        <w:rPr>
          <w:rFonts w:ascii="Calibri" w:hAnsi="Calibri" w:cs="Calibri"/>
          <w:bCs/>
          <w:sz w:val="20"/>
          <w:szCs w:val="20"/>
        </w:rPr>
        <w:t>Sedež (naslov) gospodarskega subjekta:</w:t>
      </w:r>
      <w:r w:rsidRPr="00E8766B">
        <w:rPr>
          <w:rFonts w:ascii="Calibri" w:hAnsi="Calibri" w:cs="Calibri"/>
          <w:bCs/>
          <w:sz w:val="20"/>
          <w:szCs w:val="20"/>
        </w:rPr>
        <w:tab/>
      </w:r>
      <w:r w:rsidRPr="00E8766B">
        <w:rPr>
          <w:rFonts w:ascii="Calibri" w:hAnsi="Calibri" w:cs="Calibri"/>
          <w:bCs/>
          <w:sz w:val="20"/>
          <w:szCs w:val="20"/>
        </w:rPr>
        <w:tab/>
      </w:r>
      <w:r w:rsidRPr="00E8766B">
        <w:rPr>
          <w:rFonts w:ascii="Calibri" w:hAnsi="Calibri" w:cs="Calibri"/>
          <w:b/>
          <w:sz w:val="20"/>
          <w:szCs w:val="20"/>
        </w:rPr>
        <w:fldChar w:fldCharType="begin">
          <w:ffData>
            <w:name w:val="Besedilo40"/>
            <w:enabled/>
            <w:calcOnExit w:val="0"/>
            <w:textInput/>
          </w:ffData>
        </w:fldChar>
      </w:r>
      <w:r w:rsidRPr="00E8766B">
        <w:rPr>
          <w:rFonts w:ascii="Calibri" w:hAnsi="Calibri" w:cs="Calibri"/>
          <w:b/>
          <w:sz w:val="20"/>
          <w:szCs w:val="20"/>
        </w:rPr>
        <w:instrText xml:space="preserve"> FORMTEXT </w:instrText>
      </w:r>
      <w:r w:rsidRPr="00E8766B">
        <w:rPr>
          <w:rFonts w:ascii="Calibri" w:hAnsi="Calibri" w:cs="Calibri"/>
          <w:b/>
          <w:sz w:val="20"/>
          <w:szCs w:val="20"/>
        </w:rPr>
      </w:r>
      <w:r w:rsidRPr="00E8766B">
        <w:rPr>
          <w:rFonts w:ascii="Calibri" w:hAnsi="Calibri" w:cs="Calibri"/>
          <w:b/>
          <w:sz w:val="20"/>
          <w:szCs w:val="20"/>
        </w:rPr>
        <w:fldChar w:fldCharType="separate"/>
      </w:r>
      <w:r w:rsidRPr="00E8766B">
        <w:rPr>
          <w:rFonts w:ascii="Calibri" w:hAnsi="Calibri" w:cs="Calibri"/>
          <w:b/>
          <w:noProof/>
          <w:sz w:val="20"/>
          <w:szCs w:val="20"/>
        </w:rPr>
        <w:t> </w:t>
      </w:r>
      <w:r w:rsidRPr="00E8766B">
        <w:rPr>
          <w:rFonts w:ascii="Calibri" w:hAnsi="Calibri" w:cs="Calibri"/>
          <w:b/>
          <w:noProof/>
          <w:sz w:val="20"/>
          <w:szCs w:val="20"/>
        </w:rPr>
        <w:t> </w:t>
      </w:r>
      <w:r w:rsidRPr="00E8766B">
        <w:rPr>
          <w:rFonts w:ascii="Calibri" w:hAnsi="Calibri" w:cs="Calibri"/>
          <w:b/>
          <w:noProof/>
          <w:sz w:val="20"/>
          <w:szCs w:val="20"/>
        </w:rPr>
        <w:t> </w:t>
      </w:r>
      <w:r w:rsidRPr="00E8766B">
        <w:rPr>
          <w:rFonts w:ascii="Calibri" w:hAnsi="Calibri" w:cs="Calibri"/>
          <w:b/>
          <w:noProof/>
          <w:sz w:val="20"/>
          <w:szCs w:val="20"/>
        </w:rPr>
        <w:t> </w:t>
      </w:r>
      <w:r w:rsidRPr="00E8766B">
        <w:rPr>
          <w:rFonts w:ascii="Calibri" w:hAnsi="Calibri" w:cs="Calibri"/>
          <w:b/>
          <w:noProof/>
          <w:sz w:val="20"/>
          <w:szCs w:val="20"/>
        </w:rPr>
        <w:t> </w:t>
      </w:r>
      <w:r w:rsidRPr="00E8766B">
        <w:rPr>
          <w:rFonts w:ascii="Calibri" w:hAnsi="Calibri" w:cs="Calibri"/>
          <w:b/>
          <w:sz w:val="20"/>
          <w:szCs w:val="20"/>
        </w:rPr>
        <w:fldChar w:fldCharType="end"/>
      </w:r>
    </w:p>
    <w:p w14:paraId="677065BE" w14:textId="77777777" w:rsidR="004161BF" w:rsidRPr="00E8766B" w:rsidRDefault="004161BF" w:rsidP="004161BF">
      <w:pPr>
        <w:pStyle w:val="HTML-oblikovano"/>
        <w:jc w:val="both"/>
        <w:rPr>
          <w:rFonts w:ascii="Calibri" w:hAnsi="Calibri" w:cs="Calibri"/>
          <w:sz w:val="20"/>
          <w:szCs w:val="20"/>
        </w:rPr>
      </w:pPr>
    </w:p>
    <w:p w14:paraId="2A7A4C72" w14:textId="77777777" w:rsidR="004161BF" w:rsidRPr="00E8766B" w:rsidRDefault="004161BF" w:rsidP="004161BF">
      <w:pPr>
        <w:pStyle w:val="HTML-oblikovano"/>
        <w:jc w:val="both"/>
        <w:rPr>
          <w:rFonts w:ascii="Calibri" w:hAnsi="Calibri" w:cs="Calibri"/>
          <w:sz w:val="20"/>
          <w:szCs w:val="20"/>
        </w:rPr>
      </w:pPr>
    </w:p>
    <w:p w14:paraId="30D389FB" w14:textId="77777777" w:rsidR="004161BF" w:rsidRPr="00E8766B" w:rsidRDefault="004161BF" w:rsidP="004161BF">
      <w:pPr>
        <w:pStyle w:val="HTML-oblikovano"/>
        <w:jc w:val="both"/>
        <w:rPr>
          <w:rFonts w:ascii="Calibri" w:hAnsi="Calibri" w:cs="Calibri"/>
          <w:sz w:val="20"/>
          <w:szCs w:val="20"/>
        </w:rPr>
      </w:pPr>
      <w:r w:rsidRPr="00E8766B">
        <w:rPr>
          <w:rFonts w:ascii="Calibri" w:hAnsi="Calibri" w:cs="Calibri"/>
          <w:sz w:val="20"/>
          <w:szCs w:val="20"/>
        </w:rPr>
        <w:t xml:space="preserve">Ponudbena vrednost: </w:t>
      </w:r>
    </w:p>
    <w:p w14:paraId="3E61307C" w14:textId="77777777" w:rsidR="004161BF" w:rsidRPr="00E8766B" w:rsidRDefault="004161BF" w:rsidP="004161BF">
      <w:pPr>
        <w:pStyle w:val="HTML-oblikovano"/>
        <w:jc w:val="both"/>
        <w:rPr>
          <w:rFonts w:ascii="Calibri" w:hAnsi="Calibri" w:cs="Calibri"/>
          <w:sz w:val="20"/>
          <w:szCs w:val="20"/>
        </w:rPr>
      </w:pPr>
    </w:p>
    <w:tbl>
      <w:tblPr>
        <w:tblStyle w:val="Tabelamrea"/>
        <w:tblW w:w="0" w:type="auto"/>
        <w:tblLook w:val="04A0" w:firstRow="1" w:lastRow="0" w:firstColumn="1" w:lastColumn="0" w:noHBand="0" w:noVBand="1"/>
      </w:tblPr>
      <w:tblGrid>
        <w:gridCol w:w="4569"/>
        <w:gridCol w:w="4491"/>
      </w:tblGrid>
      <w:tr w:rsidR="004161BF" w:rsidRPr="00E8766B" w14:paraId="4A04AEF8" w14:textId="77777777" w:rsidTr="00B870BF">
        <w:tc>
          <w:tcPr>
            <w:tcW w:w="4884" w:type="dxa"/>
          </w:tcPr>
          <w:p w14:paraId="318DD7C5" w14:textId="77777777" w:rsidR="004161BF" w:rsidRPr="00E8766B" w:rsidRDefault="004161BF" w:rsidP="00B870BF">
            <w:pPr>
              <w:pStyle w:val="HTML-oblikovano"/>
              <w:jc w:val="both"/>
              <w:rPr>
                <w:rFonts w:ascii="Calibri" w:hAnsi="Calibri" w:cs="Calibri"/>
                <w:sz w:val="20"/>
                <w:szCs w:val="20"/>
              </w:rPr>
            </w:pPr>
            <w:bookmarkStart w:id="7" w:name="_Hlk194666544"/>
          </w:p>
          <w:p w14:paraId="299B686D" w14:textId="77777777" w:rsidR="004161BF" w:rsidRPr="00E8766B" w:rsidRDefault="004161BF" w:rsidP="00B870BF">
            <w:pPr>
              <w:pStyle w:val="HTML-oblikovano"/>
              <w:jc w:val="both"/>
              <w:rPr>
                <w:rFonts w:ascii="Calibri" w:hAnsi="Calibri" w:cs="Calibri"/>
                <w:sz w:val="20"/>
                <w:szCs w:val="20"/>
              </w:rPr>
            </w:pPr>
            <w:r w:rsidRPr="00E8766B">
              <w:rPr>
                <w:rFonts w:ascii="Calibri" w:hAnsi="Calibri" w:cs="Calibri"/>
                <w:sz w:val="20"/>
                <w:szCs w:val="20"/>
              </w:rPr>
              <w:t>Ponudbena cena brez DDV</w:t>
            </w:r>
          </w:p>
          <w:p w14:paraId="4A01D87E" w14:textId="77777777" w:rsidR="004161BF" w:rsidRPr="00E8766B" w:rsidRDefault="004161BF" w:rsidP="00B870BF">
            <w:pPr>
              <w:pStyle w:val="HTML-oblikovano"/>
              <w:jc w:val="both"/>
              <w:rPr>
                <w:rFonts w:ascii="Calibri" w:hAnsi="Calibri" w:cs="Calibri"/>
                <w:sz w:val="20"/>
                <w:szCs w:val="20"/>
              </w:rPr>
            </w:pPr>
          </w:p>
        </w:tc>
        <w:tc>
          <w:tcPr>
            <w:tcW w:w="4885" w:type="dxa"/>
          </w:tcPr>
          <w:p w14:paraId="43DB2AC5" w14:textId="77777777" w:rsidR="004161BF" w:rsidRPr="00E8766B" w:rsidRDefault="004161BF" w:rsidP="00B870BF">
            <w:pPr>
              <w:pStyle w:val="HTML-oblikovano"/>
              <w:jc w:val="both"/>
              <w:rPr>
                <w:rFonts w:ascii="Calibri" w:hAnsi="Calibri" w:cs="Calibri"/>
                <w:sz w:val="20"/>
                <w:szCs w:val="20"/>
              </w:rPr>
            </w:pPr>
          </w:p>
        </w:tc>
      </w:tr>
      <w:tr w:rsidR="004161BF" w:rsidRPr="00E8766B" w14:paraId="172B105B" w14:textId="77777777" w:rsidTr="00B870BF">
        <w:tc>
          <w:tcPr>
            <w:tcW w:w="4884" w:type="dxa"/>
          </w:tcPr>
          <w:p w14:paraId="30B92D0C" w14:textId="77777777" w:rsidR="004161BF" w:rsidRPr="00E8766B" w:rsidRDefault="004161BF" w:rsidP="00B870BF">
            <w:pPr>
              <w:pStyle w:val="HTML-oblikovano"/>
              <w:jc w:val="both"/>
              <w:rPr>
                <w:rFonts w:ascii="Calibri" w:hAnsi="Calibri" w:cs="Calibri"/>
                <w:sz w:val="20"/>
                <w:szCs w:val="20"/>
              </w:rPr>
            </w:pPr>
          </w:p>
          <w:p w14:paraId="4B01EDBD" w14:textId="77777777" w:rsidR="004161BF" w:rsidRPr="00E8766B" w:rsidRDefault="004161BF" w:rsidP="00B870BF">
            <w:pPr>
              <w:pStyle w:val="HTML-oblikovano"/>
              <w:jc w:val="both"/>
              <w:rPr>
                <w:rFonts w:ascii="Calibri" w:hAnsi="Calibri" w:cs="Calibri"/>
                <w:sz w:val="20"/>
                <w:szCs w:val="20"/>
              </w:rPr>
            </w:pPr>
            <w:r w:rsidRPr="00E8766B">
              <w:rPr>
                <w:rFonts w:ascii="Calibri" w:hAnsi="Calibri" w:cs="Calibri"/>
                <w:sz w:val="20"/>
                <w:szCs w:val="20"/>
              </w:rPr>
              <w:t>Višina DDV</w:t>
            </w:r>
          </w:p>
          <w:p w14:paraId="240A5756" w14:textId="77777777" w:rsidR="004161BF" w:rsidRPr="00E8766B" w:rsidRDefault="004161BF" w:rsidP="00B870BF">
            <w:pPr>
              <w:pStyle w:val="HTML-oblikovano"/>
              <w:jc w:val="both"/>
              <w:rPr>
                <w:rFonts w:ascii="Calibri" w:hAnsi="Calibri" w:cs="Calibri"/>
                <w:sz w:val="20"/>
                <w:szCs w:val="20"/>
              </w:rPr>
            </w:pPr>
          </w:p>
        </w:tc>
        <w:tc>
          <w:tcPr>
            <w:tcW w:w="4885" w:type="dxa"/>
          </w:tcPr>
          <w:p w14:paraId="3BC53265" w14:textId="77777777" w:rsidR="004161BF" w:rsidRPr="00E8766B" w:rsidRDefault="004161BF" w:rsidP="00B870BF">
            <w:pPr>
              <w:pStyle w:val="HTML-oblikovano"/>
              <w:jc w:val="both"/>
              <w:rPr>
                <w:rFonts w:ascii="Calibri" w:hAnsi="Calibri" w:cs="Calibri"/>
                <w:sz w:val="20"/>
                <w:szCs w:val="20"/>
              </w:rPr>
            </w:pPr>
          </w:p>
        </w:tc>
      </w:tr>
      <w:tr w:rsidR="004161BF" w:rsidRPr="00E8766B" w14:paraId="02CD249C" w14:textId="77777777" w:rsidTr="00B870BF">
        <w:tc>
          <w:tcPr>
            <w:tcW w:w="4884" w:type="dxa"/>
          </w:tcPr>
          <w:p w14:paraId="6A1F275B" w14:textId="77777777" w:rsidR="004161BF" w:rsidRPr="00E8766B" w:rsidRDefault="004161BF" w:rsidP="00B870BF">
            <w:pPr>
              <w:pStyle w:val="HTML-oblikovano"/>
              <w:jc w:val="both"/>
              <w:rPr>
                <w:rFonts w:ascii="Calibri" w:hAnsi="Calibri" w:cs="Calibri"/>
                <w:sz w:val="20"/>
                <w:szCs w:val="20"/>
              </w:rPr>
            </w:pPr>
          </w:p>
          <w:p w14:paraId="4835C605" w14:textId="77777777" w:rsidR="004161BF" w:rsidRPr="00E8766B" w:rsidRDefault="004161BF" w:rsidP="00B870BF">
            <w:pPr>
              <w:pStyle w:val="HTML-oblikovano"/>
              <w:jc w:val="both"/>
              <w:rPr>
                <w:rFonts w:ascii="Calibri" w:hAnsi="Calibri" w:cs="Calibri"/>
                <w:sz w:val="20"/>
                <w:szCs w:val="20"/>
              </w:rPr>
            </w:pPr>
            <w:r w:rsidRPr="00E8766B">
              <w:rPr>
                <w:rFonts w:ascii="Calibri" w:hAnsi="Calibri" w:cs="Calibri"/>
                <w:sz w:val="20"/>
                <w:szCs w:val="20"/>
              </w:rPr>
              <w:t>Ponudbena cena z DDV</w:t>
            </w:r>
          </w:p>
          <w:p w14:paraId="51FA803D" w14:textId="77777777" w:rsidR="004161BF" w:rsidRPr="00E8766B" w:rsidRDefault="004161BF" w:rsidP="00B870BF">
            <w:pPr>
              <w:pStyle w:val="HTML-oblikovano"/>
              <w:jc w:val="both"/>
              <w:rPr>
                <w:rFonts w:ascii="Calibri" w:hAnsi="Calibri" w:cs="Calibri"/>
                <w:sz w:val="20"/>
                <w:szCs w:val="20"/>
              </w:rPr>
            </w:pPr>
          </w:p>
        </w:tc>
        <w:tc>
          <w:tcPr>
            <w:tcW w:w="4885" w:type="dxa"/>
          </w:tcPr>
          <w:p w14:paraId="12167682" w14:textId="77777777" w:rsidR="004161BF" w:rsidRPr="00E8766B" w:rsidRDefault="004161BF" w:rsidP="00B870BF">
            <w:pPr>
              <w:pStyle w:val="HTML-oblikovano"/>
              <w:jc w:val="both"/>
              <w:rPr>
                <w:rFonts w:ascii="Calibri" w:hAnsi="Calibri" w:cs="Calibri"/>
                <w:sz w:val="20"/>
                <w:szCs w:val="20"/>
              </w:rPr>
            </w:pPr>
          </w:p>
        </w:tc>
      </w:tr>
      <w:bookmarkEnd w:id="7"/>
    </w:tbl>
    <w:p w14:paraId="13021DD0" w14:textId="77777777" w:rsidR="004161BF" w:rsidRPr="00E8766B" w:rsidRDefault="004161BF" w:rsidP="004161BF">
      <w:pPr>
        <w:pStyle w:val="HTML-oblikovano"/>
        <w:jc w:val="both"/>
        <w:rPr>
          <w:rFonts w:ascii="Calibri" w:hAnsi="Calibri" w:cs="Calibri"/>
          <w:sz w:val="20"/>
          <w:szCs w:val="20"/>
        </w:rPr>
      </w:pPr>
    </w:p>
    <w:p w14:paraId="6B30B67F" w14:textId="77777777" w:rsidR="00910B62" w:rsidRPr="00E8766B" w:rsidRDefault="00910B62" w:rsidP="00910B62">
      <w:pPr>
        <w:pStyle w:val="Besedilooblaka"/>
        <w:spacing w:before="120" w:after="120"/>
        <w:rPr>
          <w:rFonts w:ascii="Calibri" w:hAnsi="Calibri" w:cs="Calibri"/>
          <w:sz w:val="20"/>
          <w:szCs w:val="20"/>
        </w:rPr>
      </w:pPr>
      <w:r w:rsidRPr="00E8766B">
        <w:rPr>
          <w:rFonts w:ascii="Calibri" w:hAnsi="Calibri" w:cs="Calibri"/>
          <w:sz w:val="20"/>
          <w:szCs w:val="20"/>
        </w:rPr>
        <w:t>Ponudbena cena vključuje vse stroške in dajatve v zvezi z izvedbo naročila.</w:t>
      </w:r>
    </w:p>
    <w:p w14:paraId="46D60EE3" w14:textId="24FE12B5" w:rsidR="00910B62" w:rsidRPr="00E8766B" w:rsidRDefault="00910B62" w:rsidP="00910B62">
      <w:pPr>
        <w:spacing w:line="240" w:lineRule="auto"/>
        <w:rPr>
          <w:rFonts w:ascii="Calibri" w:hAnsi="Calibri" w:cs="Calibri"/>
          <w:szCs w:val="20"/>
          <w:lang w:eastAsia="zh-CN"/>
        </w:rPr>
      </w:pPr>
      <w:r w:rsidRPr="00E8766B">
        <w:rPr>
          <w:rFonts w:ascii="Calibri" w:hAnsi="Calibri" w:cs="Calibri"/>
          <w:szCs w:val="20"/>
          <w:lang w:eastAsia="zh-CN"/>
        </w:rPr>
        <w:t xml:space="preserve">Ponudbena cena vključuje stroške izvajalca za storitve </w:t>
      </w:r>
      <w:bookmarkStart w:id="8" w:name="_Hlk191625657"/>
      <w:r w:rsidR="00872E5D">
        <w:rPr>
          <w:rFonts w:ascii="Calibri" w:hAnsi="Calibri" w:cs="Calibri"/>
          <w:szCs w:val="20"/>
          <w:lang w:eastAsia="zh-CN"/>
        </w:rPr>
        <w:t>izdelave Regionalne celostne prometne strategije regije Jugovzhodna Slovenija</w:t>
      </w:r>
      <w:r w:rsidRPr="00E8766B">
        <w:rPr>
          <w:rFonts w:ascii="Calibri" w:hAnsi="Calibri" w:cs="Calibri"/>
          <w:szCs w:val="20"/>
          <w:lang w:eastAsia="zh-CN"/>
        </w:rPr>
        <w:t xml:space="preserve"> </w:t>
      </w:r>
      <w:bookmarkEnd w:id="8"/>
      <w:r w:rsidRPr="00E8766B">
        <w:rPr>
          <w:rFonts w:ascii="Calibri" w:hAnsi="Calibri" w:cs="Calibri"/>
          <w:szCs w:val="20"/>
          <w:lang w:eastAsia="zh-CN"/>
        </w:rPr>
        <w:t>v obsegu in v obliki, ki jo določajo veljavni predpisi s področja graditve objektov in urejanja prostora ter standardi in pravila stroke.</w:t>
      </w:r>
    </w:p>
    <w:p w14:paraId="1D05F1E9" w14:textId="77777777" w:rsidR="00910B62" w:rsidRPr="00E8766B" w:rsidRDefault="00910B62" w:rsidP="00910B62">
      <w:pPr>
        <w:spacing w:line="240" w:lineRule="auto"/>
        <w:rPr>
          <w:rFonts w:ascii="Calibri" w:hAnsi="Calibri" w:cs="Calibri"/>
          <w:szCs w:val="20"/>
          <w:lang w:eastAsia="zh-CN"/>
        </w:rPr>
      </w:pPr>
    </w:p>
    <w:p w14:paraId="081E2A26" w14:textId="714792E8" w:rsidR="00910B62" w:rsidRPr="00E8766B" w:rsidRDefault="00910B62" w:rsidP="00910B62">
      <w:pPr>
        <w:spacing w:line="240" w:lineRule="auto"/>
        <w:rPr>
          <w:rFonts w:ascii="Calibri" w:hAnsi="Calibri" w:cs="Calibri"/>
          <w:szCs w:val="20"/>
          <w:lang w:eastAsia="zh-CN"/>
        </w:rPr>
      </w:pPr>
      <w:r w:rsidRPr="00E8766B">
        <w:rPr>
          <w:rFonts w:ascii="Calibri" w:hAnsi="Calibri" w:cs="Calibri"/>
          <w:szCs w:val="20"/>
          <w:lang w:eastAsia="zh-CN"/>
        </w:rPr>
        <w:t xml:space="preserve">Ponudbena cena za izdelavo </w:t>
      </w:r>
      <w:r w:rsidR="00E314D9" w:rsidRPr="00E314D9">
        <w:rPr>
          <w:rFonts w:ascii="Calibri" w:hAnsi="Calibri" w:cs="Calibri"/>
          <w:szCs w:val="20"/>
          <w:lang w:eastAsia="zh-CN"/>
        </w:rPr>
        <w:t xml:space="preserve">Regionalne celostne prometne strategije regije Jugovzhodna Slovenija </w:t>
      </w:r>
      <w:r w:rsidRPr="00E8766B">
        <w:rPr>
          <w:rFonts w:ascii="Calibri" w:hAnsi="Calibri" w:cs="Calibri"/>
          <w:szCs w:val="20"/>
          <w:lang w:eastAsia="zh-CN"/>
        </w:rPr>
        <w:t>obsega tudi vse aktivnosti sodelovanja z naročnikom v času trajanja projekta.</w:t>
      </w:r>
    </w:p>
    <w:p w14:paraId="0843B79E" w14:textId="77777777" w:rsidR="00910B62" w:rsidRPr="00E8766B" w:rsidRDefault="00910B62" w:rsidP="00910B62">
      <w:pPr>
        <w:spacing w:line="240" w:lineRule="auto"/>
        <w:rPr>
          <w:rFonts w:ascii="Calibri" w:hAnsi="Calibri" w:cs="Calibri"/>
          <w:szCs w:val="20"/>
          <w:lang w:eastAsia="zh-CN"/>
        </w:rPr>
      </w:pPr>
    </w:p>
    <w:p w14:paraId="28E7EAA3" w14:textId="77777777" w:rsidR="00910B62" w:rsidRPr="00E8766B" w:rsidRDefault="00910B62" w:rsidP="00910B62">
      <w:pPr>
        <w:spacing w:line="240" w:lineRule="auto"/>
        <w:rPr>
          <w:rFonts w:ascii="Calibri" w:hAnsi="Calibri" w:cs="Calibri"/>
          <w:szCs w:val="20"/>
          <w:lang w:eastAsia="zh-CN"/>
        </w:rPr>
      </w:pPr>
      <w:r w:rsidRPr="00E8766B">
        <w:rPr>
          <w:rFonts w:ascii="Calibri" w:hAnsi="Calibri" w:cs="Calibri"/>
          <w:szCs w:val="20"/>
          <w:lang w:eastAsia="zh-CN"/>
        </w:rPr>
        <w:t>Če pride po podpisu pogodbe do spremembe ali dopolnitve veljavne zakonodaje in drugih predpisov (npr. pravilnikov), skladno s katerimi se izvaja predmet pogodbe, izbrani ponudnik (izvajalec) iz tega naslova ni upravičen do dodatnega plačila, temveč svoje obveznosti izvaja skladno z veljavno zakonodajo/veljavnimi predpisi, v sklopu pogodbene cene.</w:t>
      </w:r>
    </w:p>
    <w:p w14:paraId="64213891" w14:textId="77777777" w:rsidR="00910B62" w:rsidRPr="00E8766B" w:rsidRDefault="00910B62" w:rsidP="00910B62">
      <w:pPr>
        <w:spacing w:line="240" w:lineRule="auto"/>
        <w:rPr>
          <w:rFonts w:ascii="Calibri" w:hAnsi="Calibri" w:cs="Calibri"/>
          <w:szCs w:val="20"/>
          <w:lang w:eastAsia="zh-CN"/>
        </w:rPr>
      </w:pPr>
    </w:p>
    <w:p w14:paraId="69840C35" w14:textId="77777777" w:rsidR="00910B62" w:rsidRPr="00E8766B" w:rsidRDefault="00910B62" w:rsidP="00910B62">
      <w:pPr>
        <w:spacing w:line="240" w:lineRule="auto"/>
        <w:rPr>
          <w:rFonts w:ascii="Calibri" w:hAnsi="Calibri" w:cs="Calibri"/>
          <w:szCs w:val="20"/>
          <w:lang w:eastAsia="zh-CN"/>
        </w:rPr>
      </w:pPr>
      <w:r w:rsidRPr="00E8766B">
        <w:rPr>
          <w:rFonts w:ascii="Calibri" w:hAnsi="Calibri" w:cs="Calibri"/>
          <w:szCs w:val="20"/>
          <w:lang w:eastAsia="zh-CN"/>
        </w:rPr>
        <w:t xml:space="preserve">V primeru, da je potreben popravek, sprememba ali dopolnitev projektne dokumentacije znotraj predmeta pogodbe, pri čemer vzrok oz. razlog za popravek, spremembo ali dopolnitev izvira iz sfere izvajalca ali nastane spremembe področne zakonodaje, slednji to stori v okviru pogodbene cene, to je brez dodatnih stroškov za naročnika. </w:t>
      </w:r>
    </w:p>
    <w:p w14:paraId="09D53EEC" w14:textId="77777777" w:rsidR="00910B62" w:rsidRPr="00E8766B" w:rsidRDefault="00910B62" w:rsidP="00910B62">
      <w:pPr>
        <w:spacing w:line="240" w:lineRule="auto"/>
        <w:rPr>
          <w:rFonts w:ascii="Calibri" w:hAnsi="Calibri" w:cs="Calibri"/>
          <w:szCs w:val="20"/>
        </w:rPr>
      </w:pPr>
    </w:p>
    <w:p w14:paraId="54DBAC44" w14:textId="77777777" w:rsidR="00910B62" w:rsidRPr="00E8766B" w:rsidRDefault="00910B62" w:rsidP="00910B62">
      <w:pPr>
        <w:spacing w:line="240" w:lineRule="auto"/>
        <w:rPr>
          <w:rFonts w:ascii="Calibri" w:hAnsi="Calibri" w:cs="Calibri"/>
          <w:szCs w:val="20"/>
          <w:lang w:eastAsia="zh-CN"/>
        </w:rPr>
      </w:pPr>
      <w:r w:rsidRPr="00E8766B">
        <w:rPr>
          <w:rFonts w:ascii="Calibri" w:hAnsi="Calibri" w:cs="Calibri"/>
          <w:szCs w:val="20"/>
          <w:lang w:eastAsia="zh-CN"/>
        </w:rPr>
        <w:t>Naročnik si pridržuje pravico, da se določene storitve iz ponudbe ne opravijo oz. da po potrebi zmanjša obseg del, izvajalec pa ni upravičen do kakršnekoli odškodnine iz tega naslova.</w:t>
      </w:r>
    </w:p>
    <w:p w14:paraId="69DFD7C4" w14:textId="77777777" w:rsidR="00910B62" w:rsidRDefault="00910B62" w:rsidP="00910B62">
      <w:pPr>
        <w:spacing w:before="120"/>
        <w:rPr>
          <w:rFonts w:ascii="Calibri" w:hAnsi="Calibri" w:cs="Calibri"/>
          <w:szCs w:val="20"/>
        </w:rPr>
      </w:pPr>
    </w:p>
    <w:p w14:paraId="1A8F22CE" w14:textId="0DFF0241" w:rsidR="004161BF" w:rsidRPr="00E8766B" w:rsidRDefault="004161BF" w:rsidP="00910B62">
      <w:pPr>
        <w:spacing w:before="120"/>
        <w:rPr>
          <w:rFonts w:ascii="Calibri" w:hAnsi="Calibri" w:cs="Calibri"/>
          <w:szCs w:val="20"/>
        </w:rPr>
      </w:pPr>
      <w:r w:rsidRPr="00E8766B">
        <w:rPr>
          <w:rFonts w:ascii="Calibri" w:hAnsi="Calibri" w:cs="Calibri"/>
          <w:szCs w:val="20"/>
        </w:rPr>
        <w:t xml:space="preserve">Ponudba velja za celotno naročilo in velja </w:t>
      </w:r>
      <w:r w:rsidR="00871146" w:rsidRPr="00E8766B">
        <w:rPr>
          <w:rFonts w:ascii="Calibri" w:hAnsi="Calibri" w:cs="Calibri"/>
          <w:szCs w:val="20"/>
          <w:u w:val="single"/>
        </w:rPr>
        <w:t>do</w:t>
      </w:r>
      <w:r w:rsidR="00595C4C" w:rsidRPr="00E8766B">
        <w:rPr>
          <w:rFonts w:ascii="Calibri" w:hAnsi="Calibri" w:cs="Calibri"/>
          <w:szCs w:val="20"/>
          <w:u w:val="single"/>
        </w:rPr>
        <w:t xml:space="preserve"> 3</w:t>
      </w:r>
      <w:r w:rsidR="005A7678">
        <w:rPr>
          <w:rFonts w:ascii="Calibri" w:hAnsi="Calibri" w:cs="Calibri"/>
          <w:szCs w:val="20"/>
          <w:u w:val="single"/>
        </w:rPr>
        <w:t>0</w:t>
      </w:r>
      <w:r w:rsidR="00595C4C" w:rsidRPr="00E8766B">
        <w:rPr>
          <w:rFonts w:ascii="Calibri" w:hAnsi="Calibri" w:cs="Calibri"/>
          <w:szCs w:val="20"/>
          <w:u w:val="single"/>
        </w:rPr>
        <w:t xml:space="preserve">. </w:t>
      </w:r>
      <w:r w:rsidR="005A7678">
        <w:rPr>
          <w:rFonts w:ascii="Calibri" w:hAnsi="Calibri" w:cs="Calibri"/>
          <w:szCs w:val="20"/>
          <w:u w:val="single"/>
        </w:rPr>
        <w:t>4</w:t>
      </w:r>
      <w:r w:rsidR="00595C4C" w:rsidRPr="00E8766B">
        <w:rPr>
          <w:rFonts w:ascii="Calibri" w:hAnsi="Calibri" w:cs="Calibri"/>
          <w:szCs w:val="20"/>
          <w:u w:val="single"/>
        </w:rPr>
        <w:t>. 202</w:t>
      </w:r>
      <w:r w:rsidR="006C058E">
        <w:rPr>
          <w:rFonts w:ascii="Calibri" w:hAnsi="Calibri" w:cs="Calibri"/>
          <w:szCs w:val="20"/>
          <w:u w:val="single"/>
        </w:rPr>
        <w:t>6</w:t>
      </w:r>
      <w:r w:rsidRPr="00E8766B">
        <w:rPr>
          <w:rFonts w:ascii="Calibri" w:hAnsi="Calibri" w:cs="Calibri"/>
          <w:szCs w:val="20"/>
        </w:rPr>
        <w:t>.</w:t>
      </w:r>
    </w:p>
    <w:p w14:paraId="0036F0A9" w14:textId="77777777" w:rsidR="004161BF" w:rsidRPr="00E8766B" w:rsidRDefault="004161BF" w:rsidP="004161BF">
      <w:pPr>
        <w:pStyle w:val="HTML-oblikovano"/>
        <w:jc w:val="both"/>
        <w:rPr>
          <w:rFonts w:ascii="Calibri" w:hAnsi="Calibri" w:cs="Calibri"/>
          <w:sz w:val="20"/>
          <w:szCs w:val="20"/>
        </w:rPr>
      </w:pPr>
    </w:p>
    <w:p w14:paraId="05189350" w14:textId="77777777" w:rsidR="004161BF" w:rsidRPr="00E8766B" w:rsidRDefault="004161BF" w:rsidP="004161BF">
      <w:pPr>
        <w:rPr>
          <w:rFonts w:ascii="Calibri" w:hAnsi="Calibri" w:cs="Calibri"/>
          <w:szCs w:val="20"/>
          <w:highlight w:val="yellow"/>
        </w:rPr>
      </w:pPr>
    </w:p>
    <w:p w14:paraId="1AD81E96" w14:textId="77777777" w:rsidR="004161BF" w:rsidRPr="00E8766B" w:rsidRDefault="004161BF" w:rsidP="004161BF">
      <w:pPr>
        <w:rPr>
          <w:rFonts w:ascii="Calibri" w:hAnsi="Calibri" w:cs="Calibri"/>
          <w:szCs w:val="20"/>
        </w:rPr>
      </w:pPr>
      <w:r w:rsidRPr="00E8766B">
        <w:rPr>
          <w:rFonts w:ascii="Calibri" w:hAnsi="Calibri" w:cs="Calibri"/>
          <w:szCs w:val="20"/>
        </w:rPr>
        <w:t xml:space="preserve">Kraj: </w:t>
      </w:r>
      <w:r w:rsidRPr="00E8766B">
        <w:rPr>
          <w:rFonts w:ascii="Calibri" w:hAnsi="Calibri" w:cs="Calibri"/>
          <w:szCs w:val="20"/>
        </w:rPr>
        <w:fldChar w:fldCharType="begin">
          <w:ffData>
            <w:name w:val="Besedilo43"/>
            <w:enabled/>
            <w:calcOnExit w:val="0"/>
            <w:textInput/>
          </w:ffData>
        </w:fldChar>
      </w:r>
      <w:r w:rsidRPr="00E8766B">
        <w:rPr>
          <w:rFonts w:ascii="Calibri" w:hAnsi="Calibri" w:cs="Calibri"/>
          <w:szCs w:val="20"/>
        </w:rPr>
        <w:instrText xml:space="preserve"> FORMTEXT </w:instrText>
      </w:r>
      <w:r w:rsidRPr="00E8766B">
        <w:rPr>
          <w:rFonts w:ascii="Calibri" w:hAnsi="Calibri" w:cs="Calibri"/>
          <w:szCs w:val="20"/>
        </w:rPr>
      </w:r>
      <w:r w:rsidRPr="00E8766B">
        <w:rPr>
          <w:rFonts w:ascii="Calibri" w:hAnsi="Calibri" w:cs="Calibri"/>
          <w:szCs w:val="20"/>
        </w:rPr>
        <w:fldChar w:fldCharType="separate"/>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fldChar w:fldCharType="end"/>
      </w:r>
      <w:r w:rsidRPr="00E8766B">
        <w:rPr>
          <w:rFonts w:ascii="Calibri" w:hAnsi="Calibri" w:cs="Calibri"/>
          <w:szCs w:val="20"/>
        </w:rPr>
        <w:tab/>
      </w:r>
      <w:r w:rsidRPr="00E8766B">
        <w:rPr>
          <w:rFonts w:ascii="Calibri" w:hAnsi="Calibri" w:cs="Calibri"/>
          <w:szCs w:val="20"/>
        </w:rPr>
        <w:tab/>
      </w:r>
      <w:r w:rsidRPr="00E8766B">
        <w:rPr>
          <w:rFonts w:ascii="Calibri" w:hAnsi="Calibri" w:cs="Calibri"/>
          <w:szCs w:val="20"/>
        </w:rPr>
        <w:tab/>
      </w:r>
      <w:r w:rsidRPr="00E8766B">
        <w:rPr>
          <w:rFonts w:ascii="Calibri" w:hAnsi="Calibri" w:cs="Calibri"/>
          <w:szCs w:val="20"/>
        </w:rPr>
        <w:tab/>
      </w:r>
      <w:r w:rsidRPr="00E8766B">
        <w:rPr>
          <w:rFonts w:ascii="Calibri" w:hAnsi="Calibri" w:cs="Calibri"/>
          <w:szCs w:val="20"/>
        </w:rPr>
        <w:tab/>
        <w:t>Ime in priimek odgovorne osebe ponudnika:</w:t>
      </w:r>
    </w:p>
    <w:p w14:paraId="701A0EA5" w14:textId="77777777" w:rsidR="004161BF" w:rsidRPr="00E8766B" w:rsidRDefault="004161BF" w:rsidP="004161BF">
      <w:pPr>
        <w:ind w:left="3540" w:firstLine="708"/>
        <w:rPr>
          <w:rFonts w:ascii="Calibri" w:hAnsi="Calibri" w:cs="Calibri"/>
          <w:szCs w:val="20"/>
        </w:rPr>
      </w:pPr>
      <w:r w:rsidRPr="00E8766B">
        <w:rPr>
          <w:rFonts w:ascii="Calibri" w:hAnsi="Calibri" w:cs="Calibri"/>
          <w:szCs w:val="20"/>
        </w:rPr>
        <w:fldChar w:fldCharType="begin">
          <w:ffData>
            <w:name w:val="Besedilo42"/>
            <w:enabled/>
            <w:calcOnExit w:val="0"/>
            <w:textInput/>
          </w:ffData>
        </w:fldChar>
      </w:r>
      <w:r w:rsidRPr="00E8766B">
        <w:rPr>
          <w:rFonts w:ascii="Calibri" w:hAnsi="Calibri" w:cs="Calibri"/>
          <w:szCs w:val="20"/>
        </w:rPr>
        <w:instrText xml:space="preserve"> FORMTEXT </w:instrText>
      </w:r>
      <w:r w:rsidRPr="00E8766B">
        <w:rPr>
          <w:rFonts w:ascii="Calibri" w:hAnsi="Calibri" w:cs="Calibri"/>
          <w:szCs w:val="20"/>
        </w:rPr>
      </w:r>
      <w:r w:rsidRPr="00E8766B">
        <w:rPr>
          <w:rFonts w:ascii="Calibri" w:hAnsi="Calibri" w:cs="Calibri"/>
          <w:szCs w:val="20"/>
        </w:rPr>
        <w:fldChar w:fldCharType="separate"/>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fldChar w:fldCharType="end"/>
      </w:r>
    </w:p>
    <w:p w14:paraId="32B0CBF3" w14:textId="77777777" w:rsidR="004161BF" w:rsidRPr="00E8766B" w:rsidRDefault="004161BF" w:rsidP="004161BF">
      <w:pPr>
        <w:rPr>
          <w:rFonts w:ascii="Calibri" w:hAnsi="Calibri" w:cs="Calibri"/>
          <w:szCs w:val="20"/>
          <w:highlight w:val="yellow"/>
        </w:rPr>
      </w:pPr>
    </w:p>
    <w:p w14:paraId="438CF46E" w14:textId="77777777" w:rsidR="004161BF" w:rsidRPr="00E8766B" w:rsidRDefault="004161BF" w:rsidP="004161BF">
      <w:pPr>
        <w:rPr>
          <w:rFonts w:ascii="Calibri" w:hAnsi="Calibri" w:cs="Calibri"/>
          <w:szCs w:val="20"/>
        </w:rPr>
      </w:pPr>
      <w:r w:rsidRPr="00E8766B">
        <w:rPr>
          <w:rFonts w:ascii="Calibri" w:hAnsi="Calibri" w:cs="Calibri"/>
          <w:szCs w:val="20"/>
        </w:rPr>
        <w:t>Datum</w:t>
      </w:r>
      <w:r w:rsidRPr="00E8766B">
        <w:rPr>
          <w:rFonts w:ascii="Calibri" w:hAnsi="Calibri" w:cs="Calibri"/>
          <w:szCs w:val="20"/>
        </w:rPr>
        <w:fldChar w:fldCharType="begin">
          <w:ffData>
            <w:name w:val="Besedilo22"/>
            <w:enabled/>
            <w:calcOnExit w:val="0"/>
            <w:textInput/>
          </w:ffData>
        </w:fldChar>
      </w:r>
      <w:r w:rsidRPr="00E8766B">
        <w:rPr>
          <w:rFonts w:ascii="Calibri" w:hAnsi="Calibri" w:cs="Calibri"/>
          <w:szCs w:val="20"/>
        </w:rPr>
        <w:instrText xml:space="preserve"> FORMTEXT </w:instrText>
      </w:r>
      <w:r w:rsidRPr="00E8766B">
        <w:rPr>
          <w:rFonts w:ascii="Calibri" w:hAnsi="Calibri" w:cs="Calibri"/>
          <w:szCs w:val="20"/>
        </w:rPr>
      </w:r>
      <w:r w:rsidRPr="00E8766B">
        <w:rPr>
          <w:rFonts w:ascii="Calibri" w:hAnsi="Calibri" w:cs="Calibri"/>
          <w:szCs w:val="20"/>
        </w:rPr>
        <w:fldChar w:fldCharType="separate"/>
      </w:r>
      <w:r w:rsidRPr="00E8766B">
        <w:rPr>
          <w:rFonts w:ascii="Calibri" w:hAnsi="Calibri" w:cs="Calibri"/>
          <w:szCs w:val="20"/>
        </w:rPr>
        <w:fldChar w:fldCharType="end"/>
      </w:r>
      <w:r w:rsidRPr="00E8766B">
        <w:rPr>
          <w:rFonts w:ascii="Calibri" w:hAnsi="Calibri" w:cs="Calibri"/>
          <w:szCs w:val="20"/>
        </w:rPr>
        <w:t xml:space="preserve">: </w:t>
      </w:r>
      <w:r w:rsidRPr="00E8766B">
        <w:rPr>
          <w:rFonts w:ascii="Calibri" w:hAnsi="Calibri" w:cs="Calibri"/>
          <w:szCs w:val="20"/>
        </w:rPr>
        <w:fldChar w:fldCharType="begin">
          <w:ffData>
            <w:name w:val="Besedilo39"/>
            <w:enabled/>
            <w:calcOnExit w:val="0"/>
            <w:textInput/>
          </w:ffData>
        </w:fldChar>
      </w:r>
      <w:r w:rsidRPr="00E8766B">
        <w:rPr>
          <w:rFonts w:ascii="Calibri" w:hAnsi="Calibri" w:cs="Calibri"/>
          <w:szCs w:val="20"/>
        </w:rPr>
        <w:instrText xml:space="preserve"> FORMTEXT </w:instrText>
      </w:r>
      <w:r w:rsidRPr="00E8766B">
        <w:rPr>
          <w:rFonts w:ascii="Calibri" w:hAnsi="Calibri" w:cs="Calibri"/>
          <w:szCs w:val="20"/>
        </w:rPr>
      </w:r>
      <w:r w:rsidRPr="00E8766B">
        <w:rPr>
          <w:rFonts w:ascii="Calibri" w:hAnsi="Calibri" w:cs="Calibri"/>
          <w:szCs w:val="20"/>
        </w:rPr>
        <w:fldChar w:fldCharType="separate"/>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fldChar w:fldCharType="end"/>
      </w:r>
      <w:r w:rsidRPr="00E8766B">
        <w:rPr>
          <w:rFonts w:ascii="Calibri" w:hAnsi="Calibri" w:cs="Calibri"/>
          <w:szCs w:val="20"/>
        </w:rPr>
        <w:tab/>
      </w:r>
      <w:r w:rsidRPr="00E8766B">
        <w:rPr>
          <w:rFonts w:ascii="Calibri" w:hAnsi="Calibri" w:cs="Calibri"/>
          <w:szCs w:val="20"/>
        </w:rPr>
        <w:tab/>
      </w:r>
      <w:r w:rsidRPr="00E8766B">
        <w:rPr>
          <w:rFonts w:ascii="Calibri" w:hAnsi="Calibri" w:cs="Calibri"/>
          <w:szCs w:val="20"/>
        </w:rPr>
        <w:tab/>
      </w:r>
      <w:r w:rsidRPr="00E8766B">
        <w:rPr>
          <w:rFonts w:ascii="Calibri" w:hAnsi="Calibri" w:cs="Calibri"/>
          <w:szCs w:val="20"/>
        </w:rPr>
        <w:tab/>
      </w:r>
      <w:r w:rsidRPr="00E8766B">
        <w:rPr>
          <w:rFonts w:ascii="Calibri" w:hAnsi="Calibri" w:cs="Calibri"/>
          <w:szCs w:val="20"/>
        </w:rPr>
        <w:tab/>
        <w:t>________________________</w:t>
      </w:r>
    </w:p>
    <w:p w14:paraId="118A00EC" w14:textId="77777777" w:rsidR="004161BF" w:rsidRPr="00E8766B" w:rsidRDefault="004161BF" w:rsidP="004161BF">
      <w:pPr>
        <w:ind w:left="3540" w:firstLine="708"/>
        <w:rPr>
          <w:rFonts w:ascii="Calibri" w:hAnsi="Calibri" w:cs="Calibri"/>
          <w:szCs w:val="20"/>
          <w:highlight w:val="yellow"/>
        </w:rPr>
      </w:pPr>
      <w:r w:rsidRPr="00E8766B">
        <w:rPr>
          <w:rFonts w:ascii="Calibri" w:hAnsi="Calibri" w:cs="Calibri"/>
          <w:szCs w:val="20"/>
        </w:rPr>
        <w:t>Podpis odgovorne osebe</w:t>
      </w:r>
    </w:p>
    <w:p w14:paraId="7CC3A4CC" w14:textId="77777777" w:rsidR="001C72A0" w:rsidRPr="00E8766B" w:rsidRDefault="001C72A0" w:rsidP="001C72A0">
      <w:pPr>
        <w:pStyle w:val="HTML-oblikovano"/>
        <w:rPr>
          <w:rFonts w:asciiTheme="minorHAnsi" w:hAnsiTheme="minorHAnsi" w:cstheme="minorHAnsi"/>
          <w:sz w:val="20"/>
          <w:szCs w:val="20"/>
        </w:rPr>
      </w:pPr>
    </w:p>
    <w:p w14:paraId="31C48E32" w14:textId="77777777" w:rsidR="001C72A0" w:rsidRPr="00E8766B" w:rsidRDefault="001C72A0">
      <w:pPr>
        <w:spacing w:line="240" w:lineRule="auto"/>
        <w:jc w:val="left"/>
        <w:rPr>
          <w:rFonts w:asciiTheme="minorHAnsi" w:eastAsia="Times New Roman" w:hAnsiTheme="minorHAnsi" w:cstheme="minorHAnsi"/>
          <w:color w:val="000000"/>
          <w:szCs w:val="20"/>
          <w:lang w:eastAsia="sl-SI"/>
        </w:rPr>
      </w:pPr>
      <w:r w:rsidRPr="00E8766B">
        <w:rPr>
          <w:rFonts w:asciiTheme="minorHAnsi" w:hAnsiTheme="minorHAnsi" w:cstheme="minorHAnsi"/>
          <w:szCs w:val="20"/>
        </w:rPr>
        <w:br w:type="page"/>
      </w:r>
    </w:p>
    <w:p w14:paraId="711A3557" w14:textId="77777777" w:rsidR="001C72A0" w:rsidRPr="00E8766B" w:rsidRDefault="001C72A0" w:rsidP="001C72A0">
      <w:pPr>
        <w:pStyle w:val="HTML-oblikovano"/>
        <w:jc w:val="center"/>
        <w:rPr>
          <w:rFonts w:ascii="Calibri" w:hAnsi="Calibri" w:cs="Calibri"/>
          <w:b/>
          <w:sz w:val="20"/>
          <w:szCs w:val="20"/>
        </w:rPr>
      </w:pPr>
    </w:p>
    <w:p w14:paraId="7EB506AB" w14:textId="77777777" w:rsidR="001C72A0" w:rsidRPr="00E8766B" w:rsidRDefault="001C72A0" w:rsidP="001C72A0">
      <w:pPr>
        <w:pStyle w:val="HTML-oblikovano"/>
        <w:jc w:val="center"/>
        <w:rPr>
          <w:rFonts w:ascii="Calibri" w:hAnsi="Calibri" w:cs="Calibri"/>
          <w:b/>
          <w:sz w:val="20"/>
          <w:szCs w:val="20"/>
        </w:rPr>
      </w:pPr>
    </w:p>
    <w:p w14:paraId="2377F13D" w14:textId="2540721F" w:rsidR="00EB06F3" w:rsidRPr="00E8766B" w:rsidRDefault="00EB06F3" w:rsidP="00EB06F3">
      <w:pPr>
        <w:pStyle w:val="HTML-oblikovano"/>
        <w:jc w:val="center"/>
        <w:rPr>
          <w:rFonts w:asciiTheme="minorHAnsi" w:hAnsiTheme="minorHAnsi" w:cstheme="minorHAnsi"/>
          <w:b/>
          <w:color w:val="auto"/>
          <w:sz w:val="20"/>
          <w:szCs w:val="20"/>
        </w:rPr>
      </w:pPr>
      <w:r w:rsidRPr="00E8766B">
        <w:rPr>
          <w:rFonts w:asciiTheme="minorHAnsi" w:hAnsiTheme="minorHAnsi" w:cstheme="minorHAnsi"/>
          <w:b/>
          <w:color w:val="auto"/>
          <w:sz w:val="20"/>
          <w:szCs w:val="20"/>
        </w:rPr>
        <w:t xml:space="preserve">OBRAZEC </w:t>
      </w:r>
      <w:r w:rsidR="00910B62">
        <w:rPr>
          <w:rFonts w:asciiTheme="minorHAnsi" w:hAnsiTheme="minorHAnsi" w:cstheme="minorHAnsi"/>
          <w:b/>
          <w:color w:val="auto"/>
          <w:sz w:val="20"/>
          <w:szCs w:val="20"/>
        </w:rPr>
        <w:t>3</w:t>
      </w:r>
      <w:r w:rsidRPr="00E8766B">
        <w:rPr>
          <w:rFonts w:asciiTheme="minorHAnsi" w:hAnsiTheme="minorHAnsi" w:cstheme="minorHAnsi"/>
          <w:b/>
          <w:color w:val="auto"/>
          <w:sz w:val="20"/>
          <w:szCs w:val="20"/>
        </w:rPr>
        <w:t xml:space="preserve">: IZJAVA ZA GOSPODARSKI SUBJEKT </w:t>
      </w:r>
    </w:p>
    <w:p w14:paraId="4B6E877A" w14:textId="77777777" w:rsidR="00EB06F3" w:rsidRPr="00E8766B" w:rsidRDefault="00EB06F3" w:rsidP="00EB06F3">
      <w:pPr>
        <w:pStyle w:val="HTML-oblikovano"/>
        <w:jc w:val="center"/>
        <w:rPr>
          <w:rFonts w:asciiTheme="minorHAnsi" w:hAnsiTheme="minorHAnsi" w:cstheme="minorHAnsi"/>
          <w:b/>
          <w:color w:val="auto"/>
          <w:sz w:val="20"/>
          <w:szCs w:val="20"/>
        </w:rPr>
      </w:pPr>
      <w:r w:rsidRPr="00E8766B">
        <w:rPr>
          <w:rFonts w:asciiTheme="minorHAnsi" w:hAnsiTheme="minorHAnsi" w:cstheme="minorHAnsi"/>
          <w:b/>
          <w:color w:val="auto"/>
          <w:sz w:val="20"/>
          <w:szCs w:val="20"/>
        </w:rPr>
        <w:t>(samostojni ponudnik, ponudnik v skupni ponudbi)</w:t>
      </w:r>
    </w:p>
    <w:p w14:paraId="6A5036BF" w14:textId="77777777" w:rsidR="00EB06F3" w:rsidRPr="00E8766B" w:rsidRDefault="00EB06F3" w:rsidP="00EB06F3">
      <w:pPr>
        <w:pStyle w:val="HTML-oblikovano"/>
        <w:jc w:val="center"/>
        <w:rPr>
          <w:rFonts w:asciiTheme="minorHAnsi" w:hAnsiTheme="minorHAnsi" w:cstheme="minorHAnsi"/>
          <w:b/>
          <w:color w:val="auto"/>
          <w:sz w:val="20"/>
          <w:szCs w:val="20"/>
        </w:rPr>
      </w:pPr>
    </w:p>
    <w:p w14:paraId="22513F04" w14:textId="77777777" w:rsidR="00EB06F3" w:rsidRPr="00E8766B" w:rsidRDefault="00EB06F3" w:rsidP="00EB06F3">
      <w:pPr>
        <w:pStyle w:val="HTML-oblikovano"/>
        <w:jc w:val="both"/>
        <w:rPr>
          <w:rFonts w:asciiTheme="minorHAnsi" w:hAnsiTheme="minorHAnsi" w:cstheme="minorHAnsi"/>
          <w:color w:val="auto"/>
          <w:sz w:val="20"/>
          <w:szCs w:val="20"/>
        </w:rPr>
      </w:pPr>
    </w:p>
    <w:p w14:paraId="21EB3913" w14:textId="77777777" w:rsidR="00EB06F3" w:rsidRPr="00E8766B" w:rsidRDefault="00EB06F3" w:rsidP="00EB06F3">
      <w:pPr>
        <w:pStyle w:val="HTML-oblikovano"/>
        <w:jc w:val="both"/>
        <w:rPr>
          <w:rFonts w:asciiTheme="minorHAnsi" w:hAnsiTheme="minorHAnsi" w:cstheme="minorHAnsi"/>
          <w:b/>
          <w:color w:val="auto"/>
          <w:sz w:val="20"/>
          <w:szCs w:val="20"/>
        </w:rPr>
      </w:pPr>
      <w:r w:rsidRPr="00E8766B">
        <w:rPr>
          <w:rFonts w:asciiTheme="minorHAnsi" w:hAnsiTheme="minorHAnsi" w:cstheme="minorHAnsi"/>
          <w:bCs/>
          <w:color w:val="auto"/>
          <w:sz w:val="20"/>
          <w:szCs w:val="20"/>
        </w:rPr>
        <w:t>Naziv gospodarskega subjekta:</w:t>
      </w:r>
      <w:r w:rsidRPr="00E8766B">
        <w:rPr>
          <w:rFonts w:asciiTheme="minorHAnsi" w:hAnsiTheme="minorHAnsi" w:cstheme="minorHAnsi"/>
          <w:bCs/>
          <w:color w:val="auto"/>
          <w:sz w:val="20"/>
          <w:szCs w:val="20"/>
        </w:rPr>
        <w:tab/>
      </w:r>
      <w:r w:rsidRPr="00E8766B">
        <w:rPr>
          <w:rFonts w:asciiTheme="minorHAnsi" w:hAnsiTheme="minorHAnsi" w:cstheme="minorHAnsi"/>
          <w:bCs/>
          <w:color w:val="auto"/>
          <w:sz w:val="20"/>
          <w:szCs w:val="20"/>
        </w:rPr>
        <w:tab/>
      </w:r>
      <w:r w:rsidRPr="00E8766B">
        <w:rPr>
          <w:rFonts w:asciiTheme="minorHAnsi" w:hAnsiTheme="minorHAnsi" w:cstheme="minorHAnsi"/>
          <w:b/>
          <w:color w:val="auto"/>
          <w:sz w:val="20"/>
          <w:szCs w:val="20"/>
        </w:rPr>
        <w:fldChar w:fldCharType="begin">
          <w:ffData>
            <w:name w:val="Besedilo40"/>
            <w:enabled/>
            <w:calcOnExit w:val="0"/>
            <w:textInput/>
          </w:ffData>
        </w:fldChar>
      </w:r>
      <w:r w:rsidRPr="00E8766B">
        <w:rPr>
          <w:rFonts w:asciiTheme="minorHAnsi" w:hAnsiTheme="minorHAnsi" w:cstheme="minorHAnsi"/>
          <w:b/>
          <w:color w:val="auto"/>
          <w:sz w:val="20"/>
          <w:szCs w:val="20"/>
        </w:rPr>
        <w:instrText xml:space="preserve"> FORMTEXT </w:instrText>
      </w:r>
      <w:r w:rsidRPr="00E8766B">
        <w:rPr>
          <w:rFonts w:asciiTheme="minorHAnsi" w:hAnsiTheme="minorHAnsi" w:cstheme="minorHAnsi"/>
          <w:b/>
          <w:color w:val="auto"/>
          <w:sz w:val="20"/>
          <w:szCs w:val="20"/>
        </w:rPr>
      </w:r>
      <w:r w:rsidRPr="00E8766B">
        <w:rPr>
          <w:rFonts w:asciiTheme="minorHAnsi" w:hAnsiTheme="minorHAnsi" w:cstheme="minorHAnsi"/>
          <w:b/>
          <w:color w:val="auto"/>
          <w:sz w:val="20"/>
          <w:szCs w:val="20"/>
        </w:rPr>
        <w:fldChar w:fldCharType="separate"/>
      </w:r>
      <w:r w:rsidRPr="00E8766B">
        <w:rPr>
          <w:rFonts w:asciiTheme="minorHAnsi" w:hAnsiTheme="minorHAnsi" w:cstheme="minorHAnsi"/>
          <w:b/>
          <w:noProof/>
          <w:color w:val="auto"/>
          <w:sz w:val="20"/>
          <w:szCs w:val="20"/>
        </w:rPr>
        <w:t> </w:t>
      </w:r>
      <w:r w:rsidRPr="00E8766B">
        <w:rPr>
          <w:rFonts w:asciiTheme="minorHAnsi" w:hAnsiTheme="minorHAnsi" w:cstheme="minorHAnsi"/>
          <w:b/>
          <w:noProof/>
          <w:color w:val="auto"/>
          <w:sz w:val="20"/>
          <w:szCs w:val="20"/>
        </w:rPr>
        <w:t> </w:t>
      </w:r>
      <w:r w:rsidRPr="00E8766B">
        <w:rPr>
          <w:rFonts w:asciiTheme="minorHAnsi" w:hAnsiTheme="minorHAnsi" w:cstheme="minorHAnsi"/>
          <w:b/>
          <w:noProof/>
          <w:color w:val="auto"/>
          <w:sz w:val="20"/>
          <w:szCs w:val="20"/>
        </w:rPr>
        <w:t> </w:t>
      </w:r>
      <w:r w:rsidRPr="00E8766B">
        <w:rPr>
          <w:rFonts w:asciiTheme="minorHAnsi" w:hAnsiTheme="minorHAnsi" w:cstheme="minorHAnsi"/>
          <w:b/>
          <w:noProof/>
          <w:color w:val="auto"/>
          <w:sz w:val="20"/>
          <w:szCs w:val="20"/>
        </w:rPr>
        <w:t> </w:t>
      </w:r>
      <w:r w:rsidRPr="00E8766B">
        <w:rPr>
          <w:rFonts w:asciiTheme="minorHAnsi" w:hAnsiTheme="minorHAnsi" w:cstheme="minorHAnsi"/>
          <w:b/>
          <w:noProof/>
          <w:color w:val="auto"/>
          <w:sz w:val="20"/>
          <w:szCs w:val="20"/>
        </w:rPr>
        <w:t> </w:t>
      </w:r>
      <w:r w:rsidRPr="00E8766B">
        <w:rPr>
          <w:rFonts w:asciiTheme="minorHAnsi" w:hAnsiTheme="minorHAnsi" w:cstheme="minorHAnsi"/>
          <w:b/>
          <w:color w:val="auto"/>
          <w:sz w:val="20"/>
          <w:szCs w:val="20"/>
        </w:rPr>
        <w:fldChar w:fldCharType="end"/>
      </w:r>
    </w:p>
    <w:p w14:paraId="57F93F5B" w14:textId="77777777" w:rsidR="00EB06F3" w:rsidRPr="00E8766B" w:rsidRDefault="00EB06F3" w:rsidP="00EB06F3">
      <w:pPr>
        <w:pStyle w:val="HTML-oblikovano"/>
        <w:jc w:val="both"/>
        <w:rPr>
          <w:rFonts w:asciiTheme="minorHAnsi" w:hAnsiTheme="minorHAnsi" w:cstheme="minorHAnsi"/>
          <w:b/>
          <w:color w:val="auto"/>
          <w:sz w:val="20"/>
          <w:szCs w:val="20"/>
        </w:rPr>
      </w:pPr>
    </w:p>
    <w:p w14:paraId="10005B68" w14:textId="77777777" w:rsidR="00EB06F3" w:rsidRPr="00E8766B" w:rsidRDefault="00EB06F3" w:rsidP="00EB06F3">
      <w:pPr>
        <w:pStyle w:val="HTML-oblikovano"/>
        <w:jc w:val="both"/>
        <w:rPr>
          <w:rFonts w:asciiTheme="minorHAnsi" w:hAnsiTheme="minorHAnsi" w:cstheme="minorHAnsi"/>
          <w:color w:val="auto"/>
          <w:sz w:val="20"/>
          <w:szCs w:val="20"/>
        </w:rPr>
      </w:pPr>
      <w:r w:rsidRPr="00E8766B">
        <w:rPr>
          <w:rFonts w:asciiTheme="minorHAnsi" w:hAnsiTheme="minorHAnsi" w:cstheme="minorHAnsi"/>
          <w:bCs/>
          <w:color w:val="auto"/>
          <w:sz w:val="20"/>
          <w:szCs w:val="20"/>
        </w:rPr>
        <w:t>Sedež (naslov) gospodarskega subjekta:</w:t>
      </w:r>
      <w:r w:rsidRPr="00E8766B">
        <w:rPr>
          <w:rFonts w:asciiTheme="minorHAnsi" w:hAnsiTheme="minorHAnsi" w:cstheme="minorHAnsi"/>
          <w:bCs/>
          <w:color w:val="auto"/>
          <w:sz w:val="20"/>
          <w:szCs w:val="20"/>
        </w:rPr>
        <w:tab/>
      </w:r>
      <w:r w:rsidRPr="00E8766B">
        <w:rPr>
          <w:rFonts w:asciiTheme="minorHAnsi" w:hAnsiTheme="minorHAnsi" w:cstheme="minorHAnsi"/>
          <w:bCs/>
          <w:color w:val="auto"/>
          <w:sz w:val="20"/>
          <w:szCs w:val="20"/>
        </w:rPr>
        <w:tab/>
      </w:r>
      <w:r w:rsidRPr="00E8766B">
        <w:rPr>
          <w:rFonts w:asciiTheme="minorHAnsi" w:hAnsiTheme="minorHAnsi" w:cstheme="minorHAnsi"/>
          <w:b/>
          <w:color w:val="auto"/>
          <w:sz w:val="20"/>
          <w:szCs w:val="20"/>
        </w:rPr>
        <w:fldChar w:fldCharType="begin">
          <w:ffData>
            <w:name w:val="Besedilo40"/>
            <w:enabled/>
            <w:calcOnExit w:val="0"/>
            <w:textInput/>
          </w:ffData>
        </w:fldChar>
      </w:r>
      <w:r w:rsidRPr="00E8766B">
        <w:rPr>
          <w:rFonts w:asciiTheme="minorHAnsi" w:hAnsiTheme="minorHAnsi" w:cstheme="minorHAnsi"/>
          <w:b/>
          <w:color w:val="auto"/>
          <w:sz w:val="20"/>
          <w:szCs w:val="20"/>
        </w:rPr>
        <w:instrText xml:space="preserve"> FORMTEXT </w:instrText>
      </w:r>
      <w:r w:rsidRPr="00E8766B">
        <w:rPr>
          <w:rFonts w:asciiTheme="minorHAnsi" w:hAnsiTheme="minorHAnsi" w:cstheme="minorHAnsi"/>
          <w:b/>
          <w:color w:val="auto"/>
          <w:sz w:val="20"/>
          <w:szCs w:val="20"/>
        </w:rPr>
      </w:r>
      <w:r w:rsidRPr="00E8766B">
        <w:rPr>
          <w:rFonts w:asciiTheme="minorHAnsi" w:hAnsiTheme="minorHAnsi" w:cstheme="minorHAnsi"/>
          <w:b/>
          <w:color w:val="auto"/>
          <w:sz w:val="20"/>
          <w:szCs w:val="20"/>
        </w:rPr>
        <w:fldChar w:fldCharType="separate"/>
      </w:r>
      <w:r w:rsidRPr="00E8766B">
        <w:rPr>
          <w:rFonts w:asciiTheme="minorHAnsi" w:hAnsiTheme="minorHAnsi" w:cstheme="minorHAnsi"/>
          <w:b/>
          <w:noProof/>
          <w:color w:val="auto"/>
          <w:sz w:val="20"/>
          <w:szCs w:val="20"/>
        </w:rPr>
        <w:t> </w:t>
      </w:r>
      <w:r w:rsidRPr="00E8766B">
        <w:rPr>
          <w:rFonts w:asciiTheme="minorHAnsi" w:hAnsiTheme="minorHAnsi" w:cstheme="minorHAnsi"/>
          <w:b/>
          <w:noProof/>
          <w:color w:val="auto"/>
          <w:sz w:val="20"/>
          <w:szCs w:val="20"/>
        </w:rPr>
        <w:t> </w:t>
      </w:r>
      <w:r w:rsidRPr="00E8766B">
        <w:rPr>
          <w:rFonts w:asciiTheme="minorHAnsi" w:hAnsiTheme="minorHAnsi" w:cstheme="minorHAnsi"/>
          <w:b/>
          <w:noProof/>
          <w:color w:val="auto"/>
          <w:sz w:val="20"/>
          <w:szCs w:val="20"/>
        </w:rPr>
        <w:t> </w:t>
      </w:r>
      <w:r w:rsidRPr="00E8766B">
        <w:rPr>
          <w:rFonts w:asciiTheme="minorHAnsi" w:hAnsiTheme="minorHAnsi" w:cstheme="minorHAnsi"/>
          <w:b/>
          <w:noProof/>
          <w:color w:val="auto"/>
          <w:sz w:val="20"/>
          <w:szCs w:val="20"/>
        </w:rPr>
        <w:t> </w:t>
      </w:r>
      <w:r w:rsidRPr="00E8766B">
        <w:rPr>
          <w:rFonts w:asciiTheme="minorHAnsi" w:hAnsiTheme="minorHAnsi" w:cstheme="minorHAnsi"/>
          <w:b/>
          <w:noProof/>
          <w:color w:val="auto"/>
          <w:sz w:val="20"/>
          <w:szCs w:val="20"/>
        </w:rPr>
        <w:t> </w:t>
      </w:r>
      <w:r w:rsidRPr="00E8766B">
        <w:rPr>
          <w:rFonts w:asciiTheme="minorHAnsi" w:hAnsiTheme="minorHAnsi" w:cstheme="minorHAnsi"/>
          <w:b/>
          <w:color w:val="auto"/>
          <w:sz w:val="20"/>
          <w:szCs w:val="20"/>
        </w:rPr>
        <w:fldChar w:fldCharType="end"/>
      </w:r>
    </w:p>
    <w:p w14:paraId="78BF53FC" w14:textId="77777777" w:rsidR="00EB06F3" w:rsidRPr="00E8766B" w:rsidRDefault="00EB06F3" w:rsidP="00EB06F3">
      <w:pPr>
        <w:pStyle w:val="HTML-oblikovano"/>
        <w:jc w:val="both"/>
        <w:rPr>
          <w:rFonts w:asciiTheme="minorHAnsi" w:hAnsiTheme="minorHAnsi" w:cstheme="minorHAnsi"/>
          <w:color w:val="auto"/>
          <w:sz w:val="20"/>
          <w:szCs w:val="20"/>
        </w:rPr>
      </w:pPr>
    </w:p>
    <w:p w14:paraId="5F05D505" w14:textId="77777777" w:rsidR="00EB06F3" w:rsidRPr="00E8766B" w:rsidRDefault="00EB06F3" w:rsidP="00EB06F3">
      <w:pPr>
        <w:pStyle w:val="HTML-oblikovano"/>
        <w:jc w:val="both"/>
        <w:rPr>
          <w:rFonts w:asciiTheme="minorHAnsi" w:hAnsiTheme="minorHAnsi" w:cstheme="minorHAnsi"/>
          <w:color w:val="auto"/>
          <w:sz w:val="20"/>
          <w:szCs w:val="20"/>
        </w:rPr>
      </w:pPr>
    </w:p>
    <w:p w14:paraId="49488934" w14:textId="6FDA0235" w:rsidR="00EB06F3" w:rsidRPr="00E8766B" w:rsidRDefault="00EB06F3" w:rsidP="00EB06F3">
      <w:pPr>
        <w:widowControl w:val="0"/>
        <w:autoSpaceDE w:val="0"/>
        <w:autoSpaceDN w:val="0"/>
        <w:adjustRightInd w:val="0"/>
        <w:rPr>
          <w:rFonts w:asciiTheme="minorHAnsi" w:hAnsiTheme="minorHAnsi" w:cstheme="minorHAnsi"/>
          <w:szCs w:val="20"/>
        </w:rPr>
      </w:pPr>
      <w:r w:rsidRPr="00E8766B">
        <w:rPr>
          <w:rFonts w:asciiTheme="minorHAnsi" w:hAnsiTheme="minorHAnsi" w:cstheme="minorHAnsi"/>
          <w:szCs w:val="20"/>
        </w:rPr>
        <w:t>S podpisom te izjave pod kazensko in materialno odgovornostjo izjavljamo, da:</w:t>
      </w:r>
    </w:p>
    <w:p w14:paraId="05A2A832" w14:textId="77777777" w:rsidR="00046960" w:rsidRPr="00E8766B" w:rsidRDefault="00046960" w:rsidP="00046960">
      <w:pPr>
        <w:pStyle w:val="HTML-oblikovano"/>
        <w:jc w:val="both"/>
        <w:rPr>
          <w:rFonts w:ascii="Calibri" w:hAnsi="Calibri" w:cs="Calibri"/>
          <w:bCs/>
          <w:sz w:val="20"/>
          <w:szCs w:val="20"/>
        </w:rPr>
      </w:pPr>
    </w:p>
    <w:p w14:paraId="209F9EB2" w14:textId="15EA1C13" w:rsidR="00046960" w:rsidRPr="00E314D9" w:rsidRDefault="00046960" w:rsidP="006528DB">
      <w:pPr>
        <w:pStyle w:val="HTML-oblikovano"/>
        <w:numPr>
          <w:ilvl w:val="0"/>
          <w:numId w:val="4"/>
        </w:numPr>
        <w:jc w:val="both"/>
        <w:rPr>
          <w:rFonts w:ascii="Calibri" w:hAnsi="Calibri" w:cs="Calibri"/>
          <w:sz w:val="20"/>
          <w:szCs w:val="20"/>
        </w:rPr>
      </w:pPr>
      <w:bookmarkStart w:id="9" w:name="_Hlk192843869"/>
      <w:r w:rsidRPr="00E314D9">
        <w:rPr>
          <w:rFonts w:asciiTheme="minorHAnsi" w:hAnsiTheme="minorHAnsi" w:cstheme="minorHAnsi"/>
          <w:sz w:val="20"/>
          <w:szCs w:val="20"/>
        </w:rPr>
        <w:t>sprejemamo in izpolnjujemo vse pogoje in druge zahteve iz razpisne dokumentacije</w:t>
      </w:r>
      <w:r w:rsidR="00DC54F3" w:rsidRPr="00E314D9">
        <w:rPr>
          <w:rFonts w:asciiTheme="minorHAnsi" w:hAnsiTheme="minorHAnsi" w:cstheme="minorHAnsi"/>
          <w:sz w:val="20"/>
          <w:szCs w:val="20"/>
        </w:rPr>
        <w:t xml:space="preserve"> (vključno s projektno nalogo)</w:t>
      </w:r>
      <w:r w:rsidRPr="00E314D9">
        <w:rPr>
          <w:rFonts w:asciiTheme="minorHAnsi" w:hAnsiTheme="minorHAnsi" w:cstheme="minorHAnsi"/>
          <w:sz w:val="20"/>
          <w:szCs w:val="20"/>
        </w:rPr>
        <w:t xml:space="preserve">, za javno naročilo: </w:t>
      </w:r>
      <w:r w:rsidR="00E314D9" w:rsidRPr="00E314D9">
        <w:rPr>
          <w:rFonts w:asciiTheme="minorHAnsi" w:hAnsiTheme="minorHAnsi" w:cstheme="minorHAnsi"/>
          <w:sz w:val="20"/>
          <w:szCs w:val="20"/>
        </w:rPr>
        <w:t>Izdelava Regionalne celostne prometne strategije regije Jugovzhodna Slovenija</w:t>
      </w:r>
      <w:r w:rsidR="00E314D9">
        <w:rPr>
          <w:rFonts w:asciiTheme="minorHAnsi" w:hAnsiTheme="minorHAnsi" w:cstheme="minorHAnsi"/>
          <w:sz w:val="20"/>
          <w:szCs w:val="20"/>
        </w:rPr>
        <w:t>;</w:t>
      </w:r>
    </w:p>
    <w:p w14:paraId="3240862E" w14:textId="77777777" w:rsidR="00E314D9" w:rsidRPr="00E314D9" w:rsidRDefault="00E314D9" w:rsidP="00E314D9">
      <w:pPr>
        <w:pStyle w:val="HTML-oblikovano"/>
        <w:ind w:left="720"/>
        <w:jc w:val="both"/>
        <w:rPr>
          <w:rFonts w:ascii="Calibri" w:hAnsi="Calibri" w:cs="Calibri"/>
          <w:sz w:val="20"/>
          <w:szCs w:val="20"/>
        </w:rPr>
      </w:pPr>
    </w:p>
    <w:p w14:paraId="7F845567" w14:textId="77777777" w:rsidR="00EB06F3" w:rsidRPr="00E8766B" w:rsidRDefault="00EB06F3" w:rsidP="00FC32DD">
      <w:pPr>
        <w:numPr>
          <w:ilvl w:val="0"/>
          <w:numId w:val="4"/>
        </w:numPr>
        <w:rPr>
          <w:rFonts w:asciiTheme="minorHAnsi" w:hAnsiTheme="minorHAnsi" w:cstheme="minorHAnsi"/>
          <w:szCs w:val="20"/>
        </w:rPr>
      </w:pPr>
      <w:bookmarkStart w:id="10" w:name="_Hlk517778988"/>
      <w:r w:rsidRPr="00E8766B">
        <w:rPr>
          <w:rFonts w:asciiTheme="minorHAnsi" w:hAnsiTheme="minorHAnsi" w:cstheme="minorHAnsi"/>
          <w:szCs w:val="20"/>
        </w:rPr>
        <w:t xml:space="preserve">naša ponudba izpolnjuje vse zahteve iz Popisa del </w:t>
      </w:r>
      <w:bookmarkEnd w:id="10"/>
      <w:r w:rsidRPr="00E8766B">
        <w:rPr>
          <w:rFonts w:asciiTheme="minorHAnsi" w:hAnsiTheme="minorHAnsi" w:cstheme="minorHAnsi"/>
          <w:szCs w:val="20"/>
        </w:rPr>
        <w:t xml:space="preserve">in </w:t>
      </w:r>
      <w:r w:rsidRPr="00E8766B">
        <w:rPr>
          <w:rFonts w:asciiTheme="minorHAnsi" w:hAnsiTheme="minorHAnsi" w:cstheme="minorHAnsi"/>
          <w:szCs w:val="20"/>
          <w:shd w:val="clear" w:color="auto" w:fill="FFFFFF"/>
        </w:rPr>
        <w:t>Navodil gospodarskim subjektom za pripravo ponudbe v predmetnem</w:t>
      </w:r>
      <w:r w:rsidRPr="00E8766B">
        <w:rPr>
          <w:rFonts w:asciiTheme="minorHAnsi" w:hAnsiTheme="minorHAnsi" w:cstheme="minorHAnsi"/>
          <w:szCs w:val="20"/>
        </w:rPr>
        <w:t xml:space="preserve"> javnem naročilu;</w:t>
      </w:r>
    </w:p>
    <w:p w14:paraId="12CD4ADB" w14:textId="77777777" w:rsidR="00EB06F3" w:rsidRPr="00E8766B" w:rsidRDefault="00EB06F3" w:rsidP="00EB06F3">
      <w:pPr>
        <w:rPr>
          <w:rFonts w:asciiTheme="minorHAnsi" w:hAnsiTheme="minorHAnsi" w:cstheme="minorHAnsi"/>
          <w:szCs w:val="20"/>
        </w:rPr>
      </w:pPr>
    </w:p>
    <w:p w14:paraId="68BD5F8A" w14:textId="77777777" w:rsidR="00EB06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ponudbe;</w:t>
      </w:r>
    </w:p>
    <w:p w14:paraId="440722E0" w14:textId="77777777" w:rsidR="00EB06F3" w:rsidRPr="00E8766B" w:rsidRDefault="00EB06F3" w:rsidP="00EB06F3">
      <w:pPr>
        <w:rPr>
          <w:rFonts w:asciiTheme="minorHAnsi" w:hAnsiTheme="minorHAnsi" w:cstheme="minorHAnsi"/>
          <w:szCs w:val="20"/>
        </w:rPr>
      </w:pPr>
    </w:p>
    <w:p w14:paraId="53852B13" w14:textId="77777777" w:rsidR="00D407E1"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so podatki in dokumenti, ki so podani v ponudbi, resnični in da elektronske verzije v sistemu e-JN priloženih dokumentov ustrezajo originalu ter da za podane podatke, njihovo resničnost in ustreznost dokumentov prevzemamo popolno odgovornost;</w:t>
      </w:r>
    </w:p>
    <w:p w14:paraId="36D250D8" w14:textId="77777777" w:rsidR="00D407E1" w:rsidRPr="00E8766B" w:rsidRDefault="00D407E1" w:rsidP="00D407E1">
      <w:pPr>
        <w:pStyle w:val="Odstavekseznama"/>
        <w:rPr>
          <w:rFonts w:asciiTheme="minorHAnsi" w:hAnsiTheme="minorHAnsi" w:cstheme="minorHAnsi"/>
          <w:szCs w:val="20"/>
        </w:rPr>
      </w:pPr>
    </w:p>
    <w:p w14:paraId="7E35EB24" w14:textId="6BF578E9" w:rsidR="00EB06F3" w:rsidRPr="00E5770C"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w:t>
      </w:r>
      <w:r w:rsidR="00E5770C" w:rsidRPr="00E5770C">
        <w:rPr>
          <w:rFonts w:asciiTheme="minorHAnsi" w:hAnsiTheme="minorHAnsi" w:cstheme="minorHAnsi"/>
          <w:szCs w:val="20"/>
        </w:rPr>
        <w:t xml:space="preserve">Uradni list RS, št. 91/15, 14/18, 121/21, 10/22, 74/22 – </w:t>
      </w:r>
      <w:proofErr w:type="spellStart"/>
      <w:r w:rsidR="00E5770C" w:rsidRPr="00E5770C">
        <w:rPr>
          <w:rFonts w:asciiTheme="minorHAnsi" w:hAnsiTheme="minorHAnsi" w:cstheme="minorHAnsi"/>
          <w:szCs w:val="20"/>
        </w:rPr>
        <w:t>odl</w:t>
      </w:r>
      <w:proofErr w:type="spellEnd"/>
      <w:r w:rsidR="00E5770C" w:rsidRPr="00E5770C">
        <w:rPr>
          <w:rFonts w:asciiTheme="minorHAnsi" w:hAnsiTheme="minorHAnsi" w:cstheme="minorHAnsi"/>
          <w:szCs w:val="20"/>
        </w:rPr>
        <w:t>. US, 100/22 – ZNUZSZS, 28/23 in 88/23 – ZOPNN-F</w:t>
      </w:r>
      <w:r w:rsidRPr="00E5770C">
        <w:rPr>
          <w:rFonts w:asciiTheme="minorHAnsi" w:hAnsiTheme="minorHAnsi" w:cstheme="minorHAnsi"/>
          <w:szCs w:val="20"/>
        </w:rPr>
        <w:t>; v nadaljevanju ZJN-3);</w:t>
      </w:r>
    </w:p>
    <w:p w14:paraId="758AD1B1" w14:textId="77777777" w:rsidR="00EB06F3" w:rsidRPr="00E8766B" w:rsidRDefault="00EB06F3" w:rsidP="00EB06F3">
      <w:pPr>
        <w:rPr>
          <w:rFonts w:asciiTheme="minorHAnsi" w:hAnsiTheme="minorHAnsi" w:cstheme="minorHAnsi"/>
          <w:szCs w:val="20"/>
        </w:rPr>
      </w:pPr>
    </w:p>
    <w:p w14:paraId="699B58D4" w14:textId="5D4BBA48" w:rsidR="00EB06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naša družba na dan, ko poteče rok za oddajo ponudb, ni uvrščena v evidenco gospodarskih subjektov z</w:t>
      </w:r>
      <w:r w:rsidR="00D407E1" w:rsidRPr="00E8766B">
        <w:rPr>
          <w:rFonts w:asciiTheme="minorHAnsi" w:hAnsiTheme="minorHAnsi" w:cstheme="minorHAnsi"/>
          <w:szCs w:val="20"/>
          <w:lang w:eastAsia="zh-CN"/>
        </w:rPr>
        <w:t xml:space="preserve"> izrečenimi stranskimi sankcijami izločitve iz postopkov javnega naročanja</w:t>
      </w:r>
      <w:r w:rsidR="00D407E1" w:rsidRPr="00E8766B">
        <w:rPr>
          <w:rFonts w:asciiTheme="minorHAnsi" w:hAnsiTheme="minorHAnsi" w:cstheme="minorHAnsi"/>
          <w:szCs w:val="20"/>
        </w:rPr>
        <w:t xml:space="preserve"> </w:t>
      </w:r>
      <w:r w:rsidRPr="00E8766B">
        <w:rPr>
          <w:rFonts w:asciiTheme="minorHAnsi" w:hAnsiTheme="minorHAnsi" w:cstheme="minorHAnsi"/>
          <w:szCs w:val="20"/>
        </w:rPr>
        <w:t>iz a) točke četrtega odstavka 75. člena ZJN-3;</w:t>
      </w:r>
    </w:p>
    <w:p w14:paraId="07AB9BA7" w14:textId="77777777" w:rsidR="00EB06F3" w:rsidRPr="00E8766B" w:rsidRDefault="00EB06F3" w:rsidP="00EB06F3">
      <w:pPr>
        <w:rPr>
          <w:rFonts w:asciiTheme="minorHAnsi" w:hAnsiTheme="minorHAnsi" w:cstheme="minorHAnsi"/>
          <w:szCs w:val="20"/>
        </w:rPr>
      </w:pPr>
    </w:p>
    <w:p w14:paraId="5D7F18F4" w14:textId="77777777" w:rsidR="00EB06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14:paraId="6FED26D3" w14:textId="77777777" w:rsidR="00EB06F3" w:rsidRPr="00E8766B" w:rsidRDefault="00EB06F3" w:rsidP="00EB06F3">
      <w:pPr>
        <w:rPr>
          <w:rFonts w:asciiTheme="minorHAnsi" w:hAnsiTheme="minorHAnsi" w:cstheme="minorHAnsi"/>
          <w:szCs w:val="20"/>
        </w:rPr>
      </w:pPr>
    </w:p>
    <w:p w14:paraId="77F752DA" w14:textId="77777777" w:rsidR="00EB06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naši družbi v zadnjih treh letih pred potekom roka za oddajo ponudb ali prijav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je bila s pravnomočno odločitvijo ali več pravnomočnimi odločitvami izrečena globa za prekršek.</w:t>
      </w:r>
    </w:p>
    <w:p w14:paraId="66326C1B" w14:textId="77777777" w:rsidR="00EB06F3" w:rsidRPr="00E8766B" w:rsidRDefault="00EB06F3" w:rsidP="00EB06F3">
      <w:pPr>
        <w:pStyle w:val="Odstavekseznama"/>
        <w:rPr>
          <w:rFonts w:asciiTheme="minorHAnsi" w:hAnsiTheme="minorHAnsi" w:cstheme="minorHAnsi"/>
          <w:szCs w:val="20"/>
        </w:rPr>
      </w:pPr>
    </w:p>
    <w:p w14:paraId="376A2BD7" w14:textId="77777777" w:rsidR="00EB06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 xml:space="preserve">bomo ob morebitni izbiri za izvedbo predmetnega javnega naročila, naročniku na njegov poziv, v roku navedenem v pozivu, posredovali podatke o svojih ustanoviteljih, družbenikih, delničarjih, </w:t>
      </w:r>
      <w:proofErr w:type="spellStart"/>
      <w:r w:rsidRPr="00E8766B">
        <w:rPr>
          <w:rFonts w:asciiTheme="minorHAnsi" w:hAnsiTheme="minorHAnsi" w:cstheme="minorHAnsi"/>
          <w:szCs w:val="20"/>
        </w:rPr>
        <w:t>komanditistih</w:t>
      </w:r>
      <w:proofErr w:type="spellEnd"/>
      <w:r w:rsidRPr="00E8766B">
        <w:rPr>
          <w:rFonts w:asciiTheme="minorHAnsi" w:hAnsiTheme="minorHAnsi" w:cstheme="minorHAnsi"/>
          <w:szCs w:val="20"/>
        </w:rPr>
        <w:t xml:space="preserve"> ali drugih lastnikih in podatke o lastniških deležih navedenih oseb, gospodarskih subjektih, za katere se glede na določbe zakona, ki ureja gospodarske družbe, šteje, da so z nami povezane družbe;</w:t>
      </w:r>
    </w:p>
    <w:p w14:paraId="7F209D62" w14:textId="77777777" w:rsidR="00EB06F3" w:rsidRPr="00E8766B" w:rsidRDefault="00EB06F3" w:rsidP="00EB06F3">
      <w:pPr>
        <w:rPr>
          <w:rFonts w:asciiTheme="minorHAnsi" w:hAnsiTheme="minorHAnsi" w:cstheme="minorHAnsi"/>
          <w:szCs w:val="20"/>
        </w:rPr>
      </w:pPr>
    </w:p>
    <w:p w14:paraId="2142C758" w14:textId="0A40BAF6" w:rsidR="00EB06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nismo povezani s funkcionarjem in po našem vedenju nismo povezani z družinskim članom funkcionarja na način, določen v prvem odstavku 35. člena Zakon o integriteti in preprečevanju korupcije (</w:t>
      </w:r>
      <w:r w:rsidR="00257AFA" w:rsidRPr="00257AFA">
        <w:rPr>
          <w:rFonts w:asciiTheme="minorHAnsi" w:hAnsiTheme="minorHAnsi" w:cstheme="minorHAnsi"/>
          <w:szCs w:val="20"/>
        </w:rPr>
        <w:t xml:space="preserve">Uradni list RS, št. 69/11 – uradno prečiščeno besedilo, 158/20, 3/22 – </w:t>
      </w:r>
      <w:proofErr w:type="spellStart"/>
      <w:r w:rsidR="00257AFA" w:rsidRPr="00257AFA">
        <w:rPr>
          <w:rFonts w:asciiTheme="minorHAnsi" w:hAnsiTheme="minorHAnsi" w:cstheme="minorHAnsi"/>
          <w:szCs w:val="20"/>
        </w:rPr>
        <w:t>ZDeb</w:t>
      </w:r>
      <w:proofErr w:type="spellEnd"/>
      <w:r w:rsidR="00257AFA" w:rsidRPr="00257AFA">
        <w:rPr>
          <w:rFonts w:asciiTheme="minorHAnsi" w:hAnsiTheme="minorHAnsi" w:cstheme="minorHAnsi"/>
          <w:szCs w:val="20"/>
        </w:rPr>
        <w:t xml:space="preserve"> in 16/23 – </w:t>
      </w:r>
      <w:proofErr w:type="spellStart"/>
      <w:r w:rsidR="00257AFA" w:rsidRPr="00257AFA">
        <w:rPr>
          <w:rFonts w:asciiTheme="minorHAnsi" w:hAnsiTheme="minorHAnsi" w:cstheme="minorHAnsi"/>
          <w:szCs w:val="20"/>
        </w:rPr>
        <w:t>ZZPri</w:t>
      </w:r>
      <w:proofErr w:type="spellEnd"/>
      <w:r w:rsidRPr="00E8766B">
        <w:rPr>
          <w:rFonts w:asciiTheme="minorHAnsi" w:hAnsiTheme="minorHAnsi" w:cstheme="minorHAnsi"/>
          <w:szCs w:val="20"/>
        </w:rPr>
        <w:t xml:space="preserve">; </w:t>
      </w:r>
      <w:proofErr w:type="spellStart"/>
      <w:r w:rsidRPr="00E8766B">
        <w:rPr>
          <w:rFonts w:asciiTheme="minorHAnsi" w:hAnsiTheme="minorHAnsi" w:cstheme="minorHAnsi"/>
          <w:szCs w:val="20"/>
        </w:rPr>
        <w:t>ZIntPK</w:t>
      </w:r>
      <w:proofErr w:type="spellEnd"/>
      <w:r w:rsidRPr="00E8766B">
        <w:rPr>
          <w:rFonts w:asciiTheme="minorHAnsi" w:hAnsiTheme="minorHAnsi" w:cstheme="minorHAnsi"/>
          <w:szCs w:val="20"/>
        </w:rPr>
        <w:t xml:space="preserve">); </w:t>
      </w:r>
    </w:p>
    <w:p w14:paraId="19E62F7F" w14:textId="77777777" w:rsidR="00EB06F3" w:rsidRPr="00E8766B" w:rsidRDefault="00EB06F3" w:rsidP="00EB06F3">
      <w:pPr>
        <w:pStyle w:val="Odstavekseznama"/>
        <w:rPr>
          <w:rFonts w:asciiTheme="minorHAnsi" w:hAnsiTheme="minorHAnsi" w:cstheme="minorHAnsi"/>
          <w:szCs w:val="20"/>
        </w:rPr>
      </w:pPr>
    </w:p>
    <w:p w14:paraId="24F886D1" w14:textId="2929CE19" w:rsidR="004D3DF3" w:rsidRPr="00E8766B" w:rsidRDefault="004D3DF3" w:rsidP="00FC32DD">
      <w:pPr>
        <w:numPr>
          <w:ilvl w:val="0"/>
          <w:numId w:val="4"/>
        </w:numPr>
        <w:rPr>
          <w:rFonts w:asciiTheme="minorHAnsi" w:hAnsiTheme="minorHAnsi" w:cstheme="minorHAnsi"/>
          <w:szCs w:val="20"/>
        </w:rPr>
      </w:pPr>
      <w:r w:rsidRPr="00E8766B">
        <w:rPr>
          <w:rFonts w:asciiTheme="minorHAnsi" w:hAnsiTheme="minorHAnsi" w:cstheme="minorHAnsi"/>
          <w:szCs w:val="20"/>
        </w:rPr>
        <w:t>nismo in ne bomo kršili obveznosti iz drugega odstavka 3. člena ZJN-3,</w:t>
      </w:r>
    </w:p>
    <w:p w14:paraId="6D58BD97" w14:textId="77777777" w:rsidR="004D3DF3" w:rsidRPr="00E8766B" w:rsidRDefault="004D3DF3" w:rsidP="004D3DF3">
      <w:pPr>
        <w:pStyle w:val="Odstavekseznama"/>
        <w:rPr>
          <w:rFonts w:asciiTheme="minorHAnsi" w:hAnsiTheme="minorHAnsi" w:cstheme="minorHAnsi"/>
          <w:szCs w:val="20"/>
        </w:rPr>
      </w:pPr>
    </w:p>
    <w:p w14:paraId="2EB8DB47" w14:textId="5BDC1402" w:rsidR="00EB06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 xml:space="preserve">nad nami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njimi začel postopek ali pa je nastal položaj z enakimi pravnimi posledicami; </w:t>
      </w:r>
    </w:p>
    <w:p w14:paraId="04C0F8DB" w14:textId="77777777" w:rsidR="00EB06F3" w:rsidRPr="00E8766B" w:rsidRDefault="00EB06F3" w:rsidP="00EB06F3">
      <w:pPr>
        <w:pStyle w:val="Odstavekseznama"/>
        <w:rPr>
          <w:rFonts w:asciiTheme="minorHAnsi" w:hAnsiTheme="minorHAnsi" w:cstheme="minorHAnsi"/>
          <w:szCs w:val="20"/>
        </w:rPr>
      </w:pPr>
    </w:p>
    <w:p w14:paraId="7A1796AA" w14:textId="77777777" w:rsidR="00EB06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 xml:space="preserve">nismo zagrešili hujše kršitve poklicnih pravil; </w:t>
      </w:r>
    </w:p>
    <w:p w14:paraId="75FBDEEE" w14:textId="77777777" w:rsidR="00EB06F3" w:rsidRPr="00E8766B" w:rsidRDefault="00EB06F3" w:rsidP="00EB06F3">
      <w:pPr>
        <w:pStyle w:val="Odstavekseznama"/>
        <w:rPr>
          <w:rFonts w:asciiTheme="minorHAnsi" w:hAnsiTheme="minorHAnsi" w:cstheme="minorHAnsi"/>
          <w:szCs w:val="20"/>
        </w:rPr>
      </w:pPr>
    </w:p>
    <w:p w14:paraId="5AA4554F" w14:textId="77777777" w:rsidR="00EB06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 xml:space="preserve">pri prejšnji pogodbi o izvedbi javnega naročila ali prejšnji koncesijski pogodbi, sklenjeni z naročnikom, se niso pokazale precejšnje ali stalne pomanjkljivosti pri izpolnjevanju ključne obveznostim zaradi česar je naročnik predčasno odstopil od prejšnjega naročila oziroma pogodbe ali uveljavljal odškodnino ali so bile uvede druge primerljive sankcije; </w:t>
      </w:r>
    </w:p>
    <w:p w14:paraId="6D69937C" w14:textId="77777777" w:rsidR="00EB06F3" w:rsidRPr="00E8766B" w:rsidRDefault="00EB06F3" w:rsidP="00EB06F3">
      <w:pPr>
        <w:pStyle w:val="Odstavekseznama"/>
        <w:rPr>
          <w:rFonts w:asciiTheme="minorHAnsi" w:hAnsiTheme="minorHAnsi" w:cstheme="minorHAnsi"/>
          <w:szCs w:val="20"/>
        </w:rPr>
      </w:pPr>
    </w:p>
    <w:p w14:paraId="064BE972" w14:textId="77777777" w:rsidR="00EB06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 xml:space="preserve">nismo poskusili neupravičeno vplivati na odločanje naročnika ali pridobiti zaupnih informacij, zaradi katerih bi lahko imeli neupravičeno prednost v postopku javnega naročanja, ali iz malomarnosti predložiti zavajajoče informacije, ki bi lahko pomembno vplivale na odločitev o izključitvi, izboru ali oddaji javnega naročila; </w:t>
      </w:r>
    </w:p>
    <w:p w14:paraId="29477562" w14:textId="77777777" w:rsidR="00EB06F3" w:rsidRPr="00E8766B" w:rsidRDefault="00EB06F3" w:rsidP="00EB06F3">
      <w:pPr>
        <w:pStyle w:val="Odstavekseznama"/>
        <w:rPr>
          <w:rFonts w:asciiTheme="minorHAnsi" w:hAnsiTheme="minorHAnsi" w:cstheme="minorHAnsi"/>
          <w:szCs w:val="20"/>
        </w:rPr>
      </w:pPr>
    </w:p>
    <w:p w14:paraId="56DB0D1F" w14:textId="77777777" w:rsidR="004D3D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 xml:space="preserve">nismo dali zavajajočih informacij, zahtevanih za preverjanje obstoja razlogov za izključitev ali izpolnjevanja pogojev za sodelovanje; </w:t>
      </w:r>
    </w:p>
    <w:p w14:paraId="2C934EF5" w14:textId="77777777" w:rsidR="004D3DF3" w:rsidRPr="00E8766B" w:rsidRDefault="004D3DF3" w:rsidP="004D3DF3">
      <w:pPr>
        <w:pStyle w:val="Odstavekseznama"/>
        <w:rPr>
          <w:rFonts w:asciiTheme="minorHAnsi" w:hAnsiTheme="minorHAnsi" w:cstheme="minorHAnsi"/>
          <w:szCs w:val="20"/>
        </w:rPr>
      </w:pPr>
    </w:p>
    <w:p w14:paraId="4B0C5660" w14:textId="2CF6342A" w:rsidR="004D3D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 xml:space="preserve">smo vpisani v enega od poklicnih ali poslovnih registrov, ki se vodijo v državi članici, v kateri ima gospodarski subjekt sedež in smo registrirani za opravljanje dejavnosti, ki je predmet javnega naročila ter izpolnjujemo pogoje </w:t>
      </w:r>
      <w:r w:rsidR="004D3DF3" w:rsidRPr="00E8766B">
        <w:rPr>
          <w:rFonts w:asciiTheme="minorHAnsi" w:hAnsiTheme="minorHAnsi" w:cstheme="minorHAnsi"/>
          <w:szCs w:val="20"/>
        </w:rPr>
        <w:t xml:space="preserve">po Zakonu o arhitekturni in </w:t>
      </w:r>
      <w:r w:rsidR="008C2486" w:rsidRPr="00E8766B">
        <w:rPr>
          <w:rFonts w:asciiTheme="minorHAnsi" w:hAnsiTheme="minorHAnsi" w:cstheme="minorHAnsi"/>
          <w:szCs w:val="20"/>
        </w:rPr>
        <w:t>inženirski</w:t>
      </w:r>
      <w:r w:rsidR="004D3DF3" w:rsidRPr="00E8766B">
        <w:rPr>
          <w:rFonts w:asciiTheme="minorHAnsi" w:hAnsiTheme="minorHAnsi" w:cstheme="minorHAnsi"/>
          <w:szCs w:val="20"/>
        </w:rPr>
        <w:t xml:space="preserve"> dejavnosti (</w:t>
      </w:r>
      <w:r w:rsidR="004D3DF3" w:rsidRPr="004F3CF1">
        <w:rPr>
          <w:rFonts w:asciiTheme="minorHAnsi" w:eastAsia="Times New Roman" w:hAnsiTheme="minorHAnsi" w:cstheme="minorHAnsi"/>
          <w:szCs w:val="20"/>
          <w:shd w:val="clear" w:color="auto" w:fill="FFFFFF"/>
          <w:lang w:eastAsia="sl-SI"/>
        </w:rPr>
        <w:t>Uradni list RS, št.</w:t>
      </w:r>
      <w:r w:rsidR="004F3CF1" w:rsidRPr="004F3CF1">
        <w:rPr>
          <w:rFonts w:asciiTheme="minorHAnsi" w:eastAsia="Times New Roman" w:hAnsiTheme="minorHAnsi" w:cstheme="minorHAnsi"/>
          <w:szCs w:val="20"/>
          <w:shd w:val="clear" w:color="auto" w:fill="FFFFFF"/>
          <w:lang w:eastAsia="sl-SI"/>
        </w:rPr>
        <w:t xml:space="preserve"> 61/17, 133/22 – </w:t>
      </w:r>
      <w:proofErr w:type="spellStart"/>
      <w:r w:rsidR="004F3CF1" w:rsidRPr="004F3CF1">
        <w:rPr>
          <w:rFonts w:asciiTheme="minorHAnsi" w:eastAsia="Times New Roman" w:hAnsiTheme="minorHAnsi" w:cstheme="minorHAnsi"/>
          <w:szCs w:val="20"/>
          <w:shd w:val="clear" w:color="auto" w:fill="FFFFFF"/>
          <w:lang w:eastAsia="sl-SI"/>
        </w:rPr>
        <w:t>odl</w:t>
      </w:r>
      <w:proofErr w:type="spellEnd"/>
      <w:r w:rsidR="004F3CF1" w:rsidRPr="004F3CF1">
        <w:rPr>
          <w:rFonts w:asciiTheme="minorHAnsi" w:eastAsia="Times New Roman" w:hAnsiTheme="minorHAnsi" w:cstheme="minorHAnsi"/>
          <w:szCs w:val="20"/>
          <w:shd w:val="clear" w:color="auto" w:fill="FFFFFF"/>
          <w:lang w:eastAsia="sl-SI"/>
        </w:rPr>
        <w:t>. US in 85/24</w:t>
      </w:r>
      <w:r w:rsidR="004D3DF3" w:rsidRPr="004F3CF1">
        <w:rPr>
          <w:rFonts w:asciiTheme="minorHAnsi" w:eastAsia="Times New Roman" w:hAnsiTheme="minorHAnsi" w:cstheme="minorHAnsi"/>
          <w:szCs w:val="20"/>
          <w:shd w:val="clear" w:color="auto" w:fill="FFFFFF"/>
          <w:lang w:eastAsia="sl-SI"/>
        </w:rPr>
        <w:t>),</w:t>
      </w:r>
    </w:p>
    <w:p w14:paraId="362FE2BD" w14:textId="77777777" w:rsidR="00EB06F3" w:rsidRPr="00E8766B" w:rsidRDefault="00EB06F3" w:rsidP="004D3DF3">
      <w:pPr>
        <w:ind w:left="360"/>
        <w:rPr>
          <w:rFonts w:asciiTheme="minorHAnsi" w:hAnsiTheme="minorHAnsi" w:cstheme="minorHAnsi"/>
          <w:szCs w:val="20"/>
        </w:rPr>
      </w:pPr>
    </w:p>
    <w:p w14:paraId="661A43CD" w14:textId="77777777" w:rsidR="00EB06F3" w:rsidRPr="000D03BB" w:rsidRDefault="00EB06F3" w:rsidP="00FC32DD">
      <w:pPr>
        <w:numPr>
          <w:ilvl w:val="0"/>
          <w:numId w:val="4"/>
        </w:numPr>
        <w:rPr>
          <w:rFonts w:asciiTheme="minorHAnsi" w:hAnsiTheme="minorHAnsi" w:cstheme="minorHAnsi"/>
          <w:szCs w:val="20"/>
        </w:rPr>
      </w:pPr>
      <w:r w:rsidRPr="000D03BB">
        <w:rPr>
          <w:rFonts w:asciiTheme="minorHAnsi" w:hAnsiTheme="minorHAnsi" w:cstheme="minorHAnsi"/>
          <w:bCs/>
          <w:szCs w:val="20"/>
        </w:rPr>
        <w:t>imamo na voljo dovolj strokovnega kadra ustrezne izobrazbe in izkušenj za izvedbo javnega naročila ter ustrezne kadrovske in tehnične zmogljivosti za izvedbo javnega naročila;</w:t>
      </w:r>
    </w:p>
    <w:p w14:paraId="18A7F2D5" w14:textId="77777777" w:rsidR="00EB06F3" w:rsidRPr="00E8766B" w:rsidRDefault="00EB06F3" w:rsidP="00EB06F3">
      <w:pPr>
        <w:pStyle w:val="Odstavekseznama"/>
        <w:rPr>
          <w:rFonts w:asciiTheme="minorHAnsi" w:hAnsiTheme="minorHAnsi" w:cstheme="minorHAnsi"/>
          <w:szCs w:val="20"/>
        </w:rPr>
      </w:pPr>
    </w:p>
    <w:p w14:paraId="7E1B834E" w14:textId="77777777" w:rsidR="00EB06F3" w:rsidRPr="00E8766B" w:rsidRDefault="00EB06F3" w:rsidP="00FC32DD">
      <w:pPr>
        <w:numPr>
          <w:ilvl w:val="0"/>
          <w:numId w:val="4"/>
        </w:numPr>
        <w:rPr>
          <w:rFonts w:asciiTheme="minorHAnsi" w:hAnsiTheme="minorHAnsi" w:cstheme="minorHAnsi"/>
          <w:szCs w:val="20"/>
        </w:rPr>
      </w:pPr>
      <w:r w:rsidRPr="00E8766B">
        <w:rPr>
          <w:rFonts w:asciiTheme="minorHAnsi" w:hAnsiTheme="minorHAnsi" w:cstheme="minorHAnsi"/>
          <w:szCs w:val="20"/>
        </w:rPr>
        <w:t xml:space="preserve">izpolnjujemo vse pogoje za izvedbo javnega naročila, kakor jih določa razpisna dokumentacija ter sprejemamo vse razpisne pogoje. </w:t>
      </w:r>
    </w:p>
    <w:p w14:paraId="008954CE" w14:textId="77777777" w:rsidR="00EB06F3" w:rsidRPr="00E8766B" w:rsidRDefault="00EB06F3" w:rsidP="00EB06F3">
      <w:pPr>
        <w:ind w:left="720"/>
        <w:rPr>
          <w:rFonts w:asciiTheme="minorHAnsi" w:hAnsiTheme="minorHAnsi" w:cstheme="minorHAnsi"/>
          <w:szCs w:val="20"/>
        </w:rPr>
      </w:pPr>
    </w:p>
    <w:p w14:paraId="2F8713EA" w14:textId="77777777" w:rsidR="00EB06F3" w:rsidRPr="00E8766B" w:rsidRDefault="00EB06F3" w:rsidP="00EB06F3">
      <w:pPr>
        <w:rPr>
          <w:rFonts w:asciiTheme="minorHAnsi" w:hAnsiTheme="minorHAnsi" w:cstheme="minorHAnsi"/>
          <w:szCs w:val="20"/>
        </w:rPr>
      </w:pPr>
    </w:p>
    <w:bookmarkEnd w:id="9"/>
    <w:p w14:paraId="6C13D0DF" w14:textId="77777777" w:rsidR="00EB06F3" w:rsidRPr="00E8766B" w:rsidRDefault="00EB06F3" w:rsidP="00EB06F3">
      <w:pPr>
        <w:rPr>
          <w:rFonts w:asciiTheme="minorHAnsi" w:hAnsiTheme="minorHAnsi" w:cstheme="minorHAnsi"/>
          <w:szCs w:val="20"/>
          <w:highlight w:val="yellow"/>
        </w:rPr>
      </w:pPr>
    </w:p>
    <w:p w14:paraId="4F40F0B0" w14:textId="77777777" w:rsidR="00EB06F3" w:rsidRPr="00E8766B" w:rsidRDefault="00EB06F3" w:rsidP="00EB06F3">
      <w:pPr>
        <w:rPr>
          <w:rFonts w:asciiTheme="minorHAnsi" w:hAnsiTheme="minorHAnsi" w:cstheme="minorHAnsi"/>
          <w:szCs w:val="20"/>
          <w:highlight w:val="yellow"/>
        </w:rPr>
      </w:pPr>
    </w:p>
    <w:p w14:paraId="095E60F0" w14:textId="77777777" w:rsidR="00EB06F3" w:rsidRPr="00E8766B" w:rsidRDefault="00EB06F3" w:rsidP="00EB06F3">
      <w:pPr>
        <w:rPr>
          <w:rFonts w:asciiTheme="minorHAnsi" w:hAnsiTheme="minorHAnsi" w:cstheme="minorHAnsi"/>
          <w:szCs w:val="20"/>
          <w:highlight w:val="yellow"/>
        </w:rPr>
      </w:pPr>
      <w:bookmarkStart w:id="11" w:name="_Hlk193285825"/>
    </w:p>
    <w:p w14:paraId="04B9983B" w14:textId="77777777" w:rsidR="00EB06F3" w:rsidRPr="00E8766B" w:rsidRDefault="00EB06F3" w:rsidP="00EB06F3">
      <w:pPr>
        <w:rPr>
          <w:rFonts w:asciiTheme="minorHAnsi" w:hAnsiTheme="minorHAnsi" w:cstheme="minorHAnsi"/>
          <w:szCs w:val="20"/>
        </w:rPr>
      </w:pPr>
      <w:r w:rsidRPr="00E8766B">
        <w:rPr>
          <w:rFonts w:asciiTheme="minorHAnsi" w:hAnsiTheme="minorHAnsi" w:cstheme="minorHAnsi"/>
          <w:szCs w:val="20"/>
        </w:rPr>
        <w:t xml:space="preserve">Kraj: </w:t>
      </w:r>
      <w:r w:rsidRPr="00E8766B">
        <w:rPr>
          <w:rFonts w:asciiTheme="minorHAnsi" w:hAnsiTheme="minorHAnsi" w:cstheme="minorHAnsi"/>
          <w:szCs w:val="20"/>
        </w:rPr>
        <w:fldChar w:fldCharType="begin">
          <w:ffData>
            <w:name w:val="Besedilo43"/>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t>Ime in priimek odgovorne osebe:</w:t>
      </w:r>
    </w:p>
    <w:p w14:paraId="5F11B605" w14:textId="77777777" w:rsidR="00EB06F3" w:rsidRPr="00E8766B" w:rsidRDefault="00EB06F3" w:rsidP="00EB06F3">
      <w:pPr>
        <w:ind w:left="4248" w:firstLine="708"/>
        <w:rPr>
          <w:rFonts w:asciiTheme="minorHAnsi" w:hAnsiTheme="minorHAnsi" w:cstheme="minorHAnsi"/>
          <w:szCs w:val="20"/>
        </w:rPr>
      </w:pPr>
      <w:r w:rsidRPr="00E8766B">
        <w:rPr>
          <w:rFonts w:asciiTheme="minorHAnsi" w:hAnsiTheme="minorHAnsi" w:cstheme="minorHAnsi"/>
          <w:szCs w:val="20"/>
        </w:rPr>
        <w:fldChar w:fldCharType="begin">
          <w:ffData>
            <w:name w:val="Besedilo42"/>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p>
    <w:p w14:paraId="4580CC8F" w14:textId="77777777" w:rsidR="00EB06F3" w:rsidRPr="00E8766B" w:rsidRDefault="00EB06F3" w:rsidP="00EB06F3">
      <w:pPr>
        <w:rPr>
          <w:rFonts w:asciiTheme="minorHAnsi" w:hAnsiTheme="minorHAnsi" w:cstheme="minorHAnsi"/>
          <w:szCs w:val="20"/>
          <w:highlight w:val="yellow"/>
        </w:rPr>
      </w:pPr>
    </w:p>
    <w:p w14:paraId="7934759E" w14:textId="77777777" w:rsidR="00EB06F3" w:rsidRPr="00E8766B" w:rsidRDefault="00EB06F3" w:rsidP="00EB06F3">
      <w:pPr>
        <w:rPr>
          <w:rFonts w:asciiTheme="minorHAnsi" w:hAnsiTheme="minorHAnsi" w:cstheme="minorHAnsi"/>
          <w:szCs w:val="20"/>
        </w:rPr>
      </w:pPr>
      <w:r w:rsidRPr="00E8766B">
        <w:rPr>
          <w:rFonts w:asciiTheme="minorHAnsi" w:hAnsiTheme="minorHAnsi" w:cstheme="minorHAnsi"/>
          <w:szCs w:val="20"/>
        </w:rPr>
        <w:t>Datum</w:t>
      </w:r>
      <w:r w:rsidRPr="00E8766B">
        <w:rPr>
          <w:rFonts w:asciiTheme="minorHAnsi" w:hAnsiTheme="minorHAnsi" w:cstheme="minorHAnsi"/>
          <w:szCs w:val="20"/>
        </w:rPr>
        <w:fldChar w:fldCharType="begin">
          <w:ffData>
            <w:name w:val="Besedilo22"/>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fldChar w:fldCharType="end"/>
      </w:r>
      <w:r w:rsidRPr="00E8766B">
        <w:rPr>
          <w:rFonts w:asciiTheme="minorHAnsi" w:hAnsiTheme="minorHAnsi" w:cstheme="minorHAnsi"/>
          <w:szCs w:val="20"/>
        </w:rPr>
        <w:t xml:space="preserve">: </w:t>
      </w:r>
      <w:r w:rsidRPr="00E8766B">
        <w:rPr>
          <w:rFonts w:asciiTheme="minorHAnsi" w:hAnsiTheme="minorHAnsi" w:cstheme="minorHAnsi"/>
          <w:szCs w:val="20"/>
        </w:rPr>
        <w:fldChar w:fldCharType="begin">
          <w:ffData>
            <w:name w:val="Besedilo39"/>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t>________________________</w:t>
      </w:r>
    </w:p>
    <w:p w14:paraId="6C912F46" w14:textId="77777777" w:rsidR="00EB06F3" w:rsidRPr="00E8766B" w:rsidRDefault="00EB06F3" w:rsidP="00EB06F3">
      <w:pPr>
        <w:ind w:left="4248" w:firstLine="708"/>
        <w:rPr>
          <w:rFonts w:asciiTheme="minorHAnsi" w:hAnsiTheme="minorHAnsi" w:cstheme="minorHAnsi"/>
          <w:szCs w:val="20"/>
          <w:highlight w:val="yellow"/>
        </w:rPr>
      </w:pPr>
      <w:r w:rsidRPr="00E8766B">
        <w:rPr>
          <w:rFonts w:asciiTheme="minorHAnsi" w:hAnsiTheme="minorHAnsi" w:cstheme="minorHAnsi"/>
          <w:szCs w:val="20"/>
        </w:rPr>
        <w:t>Podpis odgovorne osebe</w:t>
      </w:r>
    </w:p>
    <w:bookmarkEnd w:id="11"/>
    <w:p w14:paraId="18CF7A75" w14:textId="77777777" w:rsidR="00EB06F3" w:rsidRPr="00E8766B" w:rsidRDefault="00EB06F3" w:rsidP="00EB06F3">
      <w:pPr>
        <w:rPr>
          <w:rFonts w:asciiTheme="minorHAnsi" w:hAnsiTheme="minorHAnsi" w:cstheme="minorHAnsi"/>
          <w:szCs w:val="20"/>
          <w:highlight w:val="yellow"/>
        </w:rPr>
      </w:pPr>
    </w:p>
    <w:p w14:paraId="6A998EE0" w14:textId="77777777" w:rsidR="00EB06F3" w:rsidRPr="00E8766B" w:rsidRDefault="00EB06F3" w:rsidP="00EB06F3">
      <w:pPr>
        <w:rPr>
          <w:rFonts w:asciiTheme="minorHAnsi" w:hAnsiTheme="minorHAnsi" w:cstheme="minorHAnsi"/>
          <w:color w:val="7030A0"/>
          <w:szCs w:val="20"/>
        </w:rPr>
      </w:pPr>
    </w:p>
    <w:p w14:paraId="200B264E" w14:textId="4599DE0D" w:rsidR="000D03BB" w:rsidRDefault="000D03BB">
      <w:pPr>
        <w:spacing w:line="240" w:lineRule="auto"/>
        <w:jc w:val="left"/>
        <w:rPr>
          <w:rFonts w:cs="Arial"/>
          <w:szCs w:val="20"/>
        </w:rPr>
      </w:pPr>
      <w:r>
        <w:rPr>
          <w:rFonts w:cs="Arial"/>
          <w:szCs w:val="20"/>
        </w:rPr>
        <w:br w:type="page"/>
      </w:r>
    </w:p>
    <w:p w14:paraId="3AE865AD" w14:textId="77777777" w:rsidR="00EB06F3" w:rsidRPr="00E8766B" w:rsidRDefault="00EB06F3" w:rsidP="00EB06F3">
      <w:pPr>
        <w:rPr>
          <w:rFonts w:cs="Arial"/>
          <w:szCs w:val="20"/>
        </w:rPr>
      </w:pPr>
    </w:p>
    <w:p w14:paraId="38A0CE20" w14:textId="77777777" w:rsidR="00A13B1E" w:rsidRPr="00E8766B" w:rsidRDefault="00A13B1E" w:rsidP="00A13B1E">
      <w:pPr>
        <w:jc w:val="center"/>
        <w:rPr>
          <w:rFonts w:cs="Arial"/>
          <w:b/>
          <w:szCs w:val="20"/>
        </w:rPr>
      </w:pPr>
    </w:p>
    <w:p w14:paraId="72C1A5EB" w14:textId="6AB8DFBC" w:rsidR="00A13B1E" w:rsidRPr="00E8766B" w:rsidRDefault="00A13B1E" w:rsidP="00A13B1E">
      <w:pPr>
        <w:jc w:val="center"/>
        <w:rPr>
          <w:rFonts w:ascii="Calibri" w:hAnsi="Calibri" w:cs="Calibri"/>
          <w:b/>
          <w:szCs w:val="20"/>
        </w:rPr>
      </w:pPr>
      <w:r w:rsidRPr="00E8766B">
        <w:rPr>
          <w:rFonts w:ascii="Calibri" w:hAnsi="Calibri" w:cs="Calibri"/>
          <w:b/>
          <w:szCs w:val="20"/>
        </w:rPr>
        <w:t xml:space="preserve">OBRAZEC </w:t>
      </w:r>
      <w:r w:rsidR="00910B62">
        <w:rPr>
          <w:rFonts w:ascii="Calibri" w:hAnsi="Calibri" w:cs="Calibri"/>
          <w:b/>
          <w:szCs w:val="20"/>
        </w:rPr>
        <w:t>4</w:t>
      </w:r>
      <w:r w:rsidRPr="00E8766B">
        <w:rPr>
          <w:rFonts w:ascii="Calibri" w:hAnsi="Calibri" w:cs="Calibri"/>
          <w:b/>
          <w:szCs w:val="20"/>
        </w:rPr>
        <w:t>: REFERENČNO POTRDILO ZA GOSPODARSKI SUBJEKT</w:t>
      </w:r>
    </w:p>
    <w:p w14:paraId="0A071159" w14:textId="77777777" w:rsidR="00A13B1E" w:rsidRPr="00E8766B" w:rsidRDefault="00A13B1E" w:rsidP="00A13B1E">
      <w:pPr>
        <w:jc w:val="center"/>
        <w:rPr>
          <w:rFonts w:ascii="Calibri" w:hAnsi="Calibri" w:cs="Calibri"/>
          <w:szCs w:val="20"/>
        </w:rPr>
      </w:pPr>
    </w:p>
    <w:p w14:paraId="4C31493D" w14:textId="77777777" w:rsidR="00A13B1E" w:rsidRPr="00E8766B" w:rsidRDefault="00A13B1E" w:rsidP="00A13B1E">
      <w:pPr>
        <w:jc w:val="center"/>
        <w:rPr>
          <w:rFonts w:ascii="Calibri" w:hAnsi="Calibri" w:cs="Calibri"/>
          <w:szCs w:val="20"/>
        </w:rPr>
      </w:pPr>
    </w:p>
    <w:p w14:paraId="19D3950F" w14:textId="77777777" w:rsidR="00A13B1E" w:rsidRPr="00E8766B" w:rsidRDefault="00A13B1E" w:rsidP="00A13B1E">
      <w:pPr>
        <w:rPr>
          <w:rFonts w:ascii="Calibri" w:hAnsi="Calibri" w:cs="Calibri"/>
          <w:szCs w:val="20"/>
        </w:rPr>
      </w:pPr>
    </w:p>
    <w:p w14:paraId="650A2981" w14:textId="070F5FDF" w:rsidR="00A13B1E" w:rsidRPr="00E8766B" w:rsidRDefault="00A13B1E" w:rsidP="00A13B1E">
      <w:pPr>
        <w:rPr>
          <w:rFonts w:ascii="Calibri" w:hAnsi="Calibri" w:cs="Calibri"/>
          <w:szCs w:val="20"/>
        </w:rPr>
      </w:pPr>
      <w:r w:rsidRPr="00E8766B">
        <w:rPr>
          <w:rFonts w:ascii="Calibri" w:hAnsi="Calibri" w:cs="Calibri"/>
          <w:szCs w:val="20"/>
        </w:rPr>
        <w:t>Gospodarski subjekt izpolni in predloži ta obrazec tolikokrat, kolikor referenčnih projektov je izvedel, da izpolni pogoje iz točke 1</w:t>
      </w:r>
      <w:r w:rsidR="001B7194" w:rsidRPr="00E8766B">
        <w:rPr>
          <w:rFonts w:ascii="Calibri" w:hAnsi="Calibri" w:cs="Calibri"/>
          <w:szCs w:val="20"/>
        </w:rPr>
        <w:t>0</w:t>
      </w:r>
      <w:r w:rsidRPr="00E8766B">
        <w:rPr>
          <w:rFonts w:ascii="Calibri" w:hAnsi="Calibri" w:cs="Calibri"/>
          <w:szCs w:val="20"/>
        </w:rPr>
        <w:t xml:space="preserve">.1.4 </w:t>
      </w:r>
      <w:r w:rsidR="00832F4D" w:rsidRPr="00E8766B">
        <w:rPr>
          <w:rFonts w:ascii="Calibri" w:hAnsi="Calibri" w:cs="Calibri"/>
          <w:szCs w:val="20"/>
        </w:rPr>
        <w:t>N</w:t>
      </w:r>
      <w:r w:rsidRPr="00E8766B">
        <w:rPr>
          <w:rFonts w:ascii="Calibri" w:hAnsi="Calibri" w:cs="Calibri"/>
          <w:szCs w:val="20"/>
        </w:rPr>
        <w:t>avodil ponudnikom za pripravo ponudbe in točke 1</w:t>
      </w:r>
      <w:r w:rsidR="00175834" w:rsidRPr="00E8766B">
        <w:rPr>
          <w:rFonts w:ascii="Calibri" w:hAnsi="Calibri" w:cs="Calibri"/>
          <w:szCs w:val="20"/>
        </w:rPr>
        <w:t>1</w:t>
      </w:r>
      <w:r w:rsidRPr="00E8766B">
        <w:rPr>
          <w:rFonts w:ascii="Calibri" w:hAnsi="Calibri" w:cs="Calibri"/>
          <w:szCs w:val="20"/>
        </w:rPr>
        <w:t>. (</w:t>
      </w:r>
      <w:r w:rsidR="00832F4D" w:rsidRPr="00E8766B">
        <w:rPr>
          <w:rFonts w:ascii="Calibri" w:hAnsi="Calibri" w:cs="Calibri"/>
          <w:szCs w:val="20"/>
        </w:rPr>
        <w:t>M</w:t>
      </w:r>
      <w:r w:rsidRPr="00E8766B">
        <w:rPr>
          <w:rFonts w:ascii="Calibri" w:hAnsi="Calibri" w:cs="Calibri"/>
          <w:szCs w:val="20"/>
        </w:rPr>
        <w:t xml:space="preserve">erila) </w:t>
      </w:r>
      <w:r w:rsidR="00832F4D" w:rsidRPr="00E8766B">
        <w:rPr>
          <w:rFonts w:ascii="Calibri" w:hAnsi="Calibri" w:cs="Calibri"/>
          <w:szCs w:val="20"/>
        </w:rPr>
        <w:t>N</w:t>
      </w:r>
      <w:r w:rsidRPr="00E8766B">
        <w:rPr>
          <w:rFonts w:ascii="Calibri" w:hAnsi="Calibri" w:cs="Calibri"/>
          <w:szCs w:val="20"/>
        </w:rPr>
        <w:t xml:space="preserve">avodil ponudnikom za </w:t>
      </w:r>
      <w:r w:rsidR="00377A63" w:rsidRPr="00E8766B">
        <w:rPr>
          <w:rFonts w:ascii="Calibri" w:hAnsi="Calibri" w:cs="Calibri"/>
          <w:szCs w:val="20"/>
        </w:rPr>
        <w:t>pripravo</w:t>
      </w:r>
      <w:r w:rsidRPr="00E8766B">
        <w:rPr>
          <w:rFonts w:ascii="Calibri" w:hAnsi="Calibri" w:cs="Calibri"/>
          <w:szCs w:val="20"/>
        </w:rPr>
        <w:t xml:space="preserve"> ponudbe. </w:t>
      </w:r>
      <w:r w:rsidR="00A9484E" w:rsidRPr="00A9484E">
        <w:rPr>
          <w:rFonts w:ascii="Calibri" w:hAnsi="Calibri" w:cs="Calibri"/>
          <w:szCs w:val="20"/>
        </w:rPr>
        <w:t>Obrazec potrdi gospodarski subjekt, ki nastopa v ponudbi.</w:t>
      </w:r>
    </w:p>
    <w:p w14:paraId="51E71786" w14:textId="77777777" w:rsidR="00A13B1E" w:rsidRPr="00E8766B" w:rsidRDefault="00A13B1E" w:rsidP="00A13B1E">
      <w:pPr>
        <w:rPr>
          <w:rFonts w:ascii="Calibri" w:hAnsi="Calibri" w:cs="Calibri"/>
          <w:szCs w:val="20"/>
        </w:rPr>
      </w:pPr>
    </w:p>
    <w:p w14:paraId="297E4B78" w14:textId="77777777" w:rsidR="00A13B1E" w:rsidRPr="00E8766B" w:rsidRDefault="00A13B1E" w:rsidP="00A13B1E">
      <w:pPr>
        <w:rPr>
          <w:rFonts w:ascii="Calibri" w:hAnsi="Calibri" w:cs="Calibri"/>
          <w:szCs w:val="20"/>
        </w:rPr>
      </w:pPr>
    </w:p>
    <w:p w14:paraId="6D2201A0" w14:textId="77777777" w:rsidR="00A13B1E" w:rsidRPr="00E8766B" w:rsidRDefault="00A13B1E" w:rsidP="00A13B1E">
      <w:pPr>
        <w:rPr>
          <w:rFonts w:ascii="Calibri" w:hAnsi="Calibri" w:cs="Calibri"/>
          <w:szCs w:val="20"/>
        </w:rPr>
      </w:pPr>
      <w:r w:rsidRPr="00E8766B">
        <w:rPr>
          <w:rFonts w:ascii="Calibri" w:hAnsi="Calibri" w:cs="Calibri"/>
          <w:szCs w:val="20"/>
        </w:rPr>
        <w:t xml:space="preserve">Pod kazensko in materialno odgovornostjo izjavljamo, da smo za </w:t>
      </w:r>
      <w:r w:rsidRPr="00E8766B">
        <w:rPr>
          <w:rFonts w:ascii="Calibri" w:hAnsi="Calibri" w:cs="Calibri"/>
          <w:szCs w:val="20"/>
        </w:rPr>
        <w:fldChar w:fldCharType="begin">
          <w:ffData>
            <w:name w:val="Besedilo12"/>
            <w:enabled/>
            <w:calcOnExit w:val="0"/>
            <w:textInput/>
          </w:ffData>
        </w:fldChar>
      </w:r>
      <w:bookmarkStart w:id="12" w:name="Besedilo12"/>
      <w:r w:rsidRPr="00E8766B">
        <w:rPr>
          <w:rFonts w:ascii="Calibri" w:hAnsi="Calibri" w:cs="Calibri"/>
          <w:szCs w:val="20"/>
        </w:rPr>
        <w:instrText xml:space="preserve"> FORMTEXT </w:instrText>
      </w:r>
      <w:r w:rsidRPr="00E8766B">
        <w:rPr>
          <w:rFonts w:ascii="Calibri" w:hAnsi="Calibri" w:cs="Calibri"/>
          <w:szCs w:val="20"/>
        </w:rPr>
      </w:r>
      <w:r w:rsidRPr="00E8766B">
        <w:rPr>
          <w:rFonts w:ascii="Calibri" w:hAnsi="Calibri" w:cs="Calibri"/>
          <w:szCs w:val="20"/>
        </w:rPr>
        <w:fldChar w:fldCharType="separate"/>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fldChar w:fldCharType="end"/>
      </w:r>
      <w:bookmarkEnd w:id="12"/>
      <w:r w:rsidRPr="00E8766B">
        <w:rPr>
          <w:rFonts w:ascii="Calibri" w:hAnsi="Calibri" w:cs="Calibri"/>
          <w:szCs w:val="20"/>
        </w:rPr>
        <w:t xml:space="preserve"> </w:t>
      </w:r>
      <w:r w:rsidRPr="00E8766B">
        <w:rPr>
          <w:rFonts w:ascii="Calibri" w:hAnsi="Calibri" w:cs="Calibri"/>
          <w:i/>
          <w:szCs w:val="20"/>
        </w:rPr>
        <w:t>(vpiše se referenčni naročnik)</w:t>
      </w:r>
      <w:r w:rsidRPr="00E8766B">
        <w:rPr>
          <w:rFonts w:ascii="Calibri" w:hAnsi="Calibri" w:cs="Calibri"/>
          <w:szCs w:val="20"/>
        </w:rPr>
        <w:t xml:space="preserve"> na podlagi </w:t>
      </w:r>
      <w:r w:rsidRPr="00E8766B">
        <w:rPr>
          <w:rFonts w:ascii="Calibri" w:hAnsi="Calibri" w:cs="Calibri"/>
          <w:szCs w:val="20"/>
        </w:rPr>
        <w:fldChar w:fldCharType="begin">
          <w:ffData>
            <w:name w:val="Besedilo13"/>
            <w:enabled/>
            <w:calcOnExit w:val="0"/>
            <w:textInput/>
          </w:ffData>
        </w:fldChar>
      </w:r>
      <w:bookmarkStart w:id="13" w:name="Besedilo13"/>
      <w:r w:rsidRPr="00E8766B">
        <w:rPr>
          <w:rFonts w:ascii="Calibri" w:hAnsi="Calibri" w:cs="Calibri"/>
          <w:szCs w:val="20"/>
        </w:rPr>
        <w:instrText xml:space="preserve"> FORMTEXT </w:instrText>
      </w:r>
      <w:r w:rsidRPr="00E8766B">
        <w:rPr>
          <w:rFonts w:ascii="Calibri" w:hAnsi="Calibri" w:cs="Calibri"/>
          <w:szCs w:val="20"/>
        </w:rPr>
      </w:r>
      <w:r w:rsidRPr="00E8766B">
        <w:rPr>
          <w:rFonts w:ascii="Calibri" w:hAnsi="Calibri" w:cs="Calibri"/>
          <w:szCs w:val="20"/>
        </w:rPr>
        <w:fldChar w:fldCharType="separate"/>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fldChar w:fldCharType="end"/>
      </w:r>
      <w:bookmarkEnd w:id="13"/>
      <w:r w:rsidRPr="00E8766B">
        <w:rPr>
          <w:rFonts w:ascii="Calibri" w:hAnsi="Calibri" w:cs="Calibri"/>
          <w:szCs w:val="20"/>
        </w:rPr>
        <w:t xml:space="preserve"> </w:t>
      </w:r>
      <w:r w:rsidRPr="00E8766B">
        <w:rPr>
          <w:rFonts w:ascii="Calibri" w:hAnsi="Calibri" w:cs="Calibri"/>
          <w:i/>
          <w:szCs w:val="20"/>
        </w:rPr>
        <w:t>(vpiše se št. pogodbe, naročilnice, dogovora ali druge podlage)</w:t>
      </w:r>
      <w:r w:rsidRPr="00E8766B">
        <w:rPr>
          <w:rFonts w:ascii="Calibri" w:hAnsi="Calibri" w:cs="Calibri"/>
          <w:szCs w:val="20"/>
        </w:rPr>
        <w:t xml:space="preserve">, sklenjene z dne </w:t>
      </w:r>
      <w:r w:rsidRPr="00E8766B">
        <w:rPr>
          <w:rFonts w:ascii="Calibri" w:hAnsi="Calibri" w:cs="Calibri"/>
          <w:szCs w:val="20"/>
        </w:rPr>
        <w:fldChar w:fldCharType="begin">
          <w:ffData>
            <w:name w:val="Besedilo14"/>
            <w:enabled/>
            <w:calcOnExit w:val="0"/>
            <w:textInput/>
          </w:ffData>
        </w:fldChar>
      </w:r>
      <w:bookmarkStart w:id="14" w:name="Besedilo14"/>
      <w:r w:rsidRPr="00E8766B">
        <w:rPr>
          <w:rFonts w:ascii="Calibri" w:hAnsi="Calibri" w:cs="Calibri"/>
          <w:szCs w:val="20"/>
        </w:rPr>
        <w:instrText xml:space="preserve"> FORMTEXT </w:instrText>
      </w:r>
      <w:r w:rsidRPr="00E8766B">
        <w:rPr>
          <w:rFonts w:ascii="Calibri" w:hAnsi="Calibri" w:cs="Calibri"/>
          <w:szCs w:val="20"/>
        </w:rPr>
      </w:r>
      <w:r w:rsidRPr="00E8766B">
        <w:rPr>
          <w:rFonts w:ascii="Calibri" w:hAnsi="Calibri" w:cs="Calibri"/>
          <w:szCs w:val="20"/>
        </w:rPr>
        <w:fldChar w:fldCharType="separate"/>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t> </w:t>
      </w:r>
      <w:r w:rsidRPr="00E8766B">
        <w:rPr>
          <w:rFonts w:ascii="Calibri" w:hAnsi="Calibri" w:cs="Calibri"/>
          <w:szCs w:val="20"/>
        </w:rPr>
        <w:fldChar w:fldCharType="end"/>
      </w:r>
      <w:bookmarkEnd w:id="14"/>
      <w:r w:rsidRPr="00E8766B">
        <w:rPr>
          <w:rFonts w:ascii="Calibri" w:hAnsi="Calibri" w:cs="Calibri"/>
          <w:szCs w:val="20"/>
        </w:rPr>
        <w:t xml:space="preserve"> </w:t>
      </w:r>
      <w:r w:rsidRPr="00E8766B">
        <w:rPr>
          <w:rFonts w:ascii="Calibri" w:hAnsi="Calibri" w:cs="Calibri"/>
          <w:i/>
          <w:szCs w:val="20"/>
        </w:rPr>
        <w:t>(vpiše se datum sklenitve pogodbe)</w:t>
      </w:r>
      <w:r w:rsidRPr="00E8766B">
        <w:rPr>
          <w:rFonts w:ascii="Calibri" w:hAnsi="Calibri" w:cs="Calibri"/>
          <w:szCs w:val="20"/>
        </w:rPr>
        <w:t xml:space="preserve"> uspešno izvedli projekt </w:t>
      </w:r>
      <w:r w:rsidRPr="00E8766B">
        <w:rPr>
          <w:rFonts w:ascii="Calibri" w:hAnsi="Calibri" w:cs="Calibri"/>
          <w:color w:val="000000"/>
          <w:szCs w:val="20"/>
        </w:rPr>
        <w:fldChar w:fldCharType="begin">
          <w:ffData>
            <w:name w:val="Besedilo17"/>
            <w:enabled/>
            <w:calcOnExit w:val="0"/>
            <w:textInput/>
          </w:ffData>
        </w:fldChar>
      </w:r>
      <w:r w:rsidRPr="00E8766B">
        <w:rPr>
          <w:rFonts w:ascii="Calibri" w:hAnsi="Calibri" w:cs="Calibri"/>
          <w:color w:val="000000"/>
          <w:szCs w:val="20"/>
        </w:rPr>
        <w:instrText xml:space="preserve"> FORMTEXT </w:instrText>
      </w:r>
      <w:r w:rsidRPr="00E8766B">
        <w:rPr>
          <w:rFonts w:ascii="Calibri" w:hAnsi="Calibri" w:cs="Calibri"/>
          <w:color w:val="000000"/>
          <w:szCs w:val="20"/>
        </w:rPr>
      </w:r>
      <w:r w:rsidRPr="00E8766B">
        <w:rPr>
          <w:rFonts w:ascii="Calibri" w:hAnsi="Calibri" w:cs="Calibri"/>
          <w:color w:val="000000"/>
          <w:szCs w:val="20"/>
        </w:rPr>
        <w:fldChar w:fldCharType="separate"/>
      </w:r>
      <w:r w:rsidRPr="00E8766B">
        <w:rPr>
          <w:rFonts w:ascii="Calibri" w:hAnsi="Calibri" w:cs="Calibri"/>
          <w:noProof/>
          <w:color w:val="000000"/>
          <w:szCs w:val="20"/>
        </w:rPr>
        <w:t> </w:t>
      </w:r>
      <w:r w:rsidRPr="00E8766B">
        <w:rPr>
          <w:rFonts w:ascii="Calibri" w:hAnsi="Calibri" w:cs="Calibri"/>
          <w:noProof/>
          <w:color w:val="000000"/>
          <w:szCs w:val="20"/>
        </w:rPr>
        <w:t> </w:t>
      </w:r>
      <w:r w:rsidRPr="00E8766B">
        <w:rPr>
          <w:rFonts w:ascii="Calibri" w:hAnsi="Calibri" w:cs="Calibri"/>
          <w:noProof/>
          <w:color w:val="000000"/>
          <w:szCs w:val="20"/>
        </w:rPr>
        <w:t> </w:t>
      </w:r>
      <w:r w:rsidRPr="00E8766B">
        <w:rPr>
          <w:rFonts w:ascii="Calibri" w:hAnsi="Calibri" w:cs="Calibri"/>
          <w:noProof/>
          <w:color w:val="000000"/>
          <w:szCs w:val="20"/>
        </w:rPr>
        <w:t> </w:t>
      </w:r>
      <w:r w:rsidRPr="00E8766B">
        <w:rPr>
          <w:rFonts w:ascii="Calibri" w:hAnsi="Calibri" w:cs="Calibri"/>
          <w:noProof/>
          <w:color w:val="000000"/>
          <w:szCs w:val="20"/>
        </w:rPr>
        <w:t> </w:t>
      </w:r>
      <w:r w:rsidRPr="00E8766B">
        <w:rPr>
          <w:rFonts w:ascii="Calibri" w:hAnsi="Calibri" w:cs="Calibri"/>
          <w:color w:val="000000"/>
          <w:szCs w:val="20"/>
        </w:rPr>
        <w:fldChar w:fldCharType="end"/>
      </w:r>
      <w:r w:rsidRPr="00E8766B">
        <w:rPr>
          <w:rFonts w:ascii="Calibri" w:hAnsi="Calibri" w:cs="Calibri"/>
          <w:szCs w:val="20"/>
        </w:rPr>
        <w:t>.</w:t>
      </w:r>
    </w:p>
    <w:p w14:paraId="4CA53875" w14:textId="77777777" w:rsidR="00A13B1E" w:rsidRPr="00E8766B" w:rsidRDefault="00A13B1E" w:rsidP="00A13B1E">
      <w:pPr>
        <w:spacing w:line="360" w:lineRule="auto"/>
        <w:rPr>
          <w:rFonts w:ascii="Calibri" w:hAnsi="Calibri" w:cs="Calibri"/>
          <w:szCs w:val="20"/>
        </w:rPr>
      </w:pPr>
    </w:p>
    <w:p w14:paraId="4E5F8CFE" w14:textId="3EEBC4A9" w:rsidR="00832F4D" w:rsidRPr="00E8766B" w:rsidRDefault="00A13B1E" w:rsidP="00A13B1E">
      <w:pPr>
        <w:spacing w:line="360" w:lineRule="auto"/>
        <w:rPr>
          <w:rFonts w:ascii="Calibri" w:hAnsi="Calibri" w:cs="Calibri"/>
          <w:color w:val="000000"/>
          <w:szCs w:val="20"/>
        </w:rPr>
      </w:pPr>
      <w:r w:rsidRPr="00E8766B">
        <w:rPr>
          <w:rFonts w:ascii="Calibri" w:hAnsi="Calibri" w:cs="Calibri"/>
          <w:color w:val="000000"/>
          <w:szCs w:val="20"/>
        </w:rPr>
        <w:t xml:space="preserve">Kratek opis projekta: </w:t>
      </w:r>
      <w:r w:rsidRPr="00E8766B">
        <w:rPr>
          <w:rFonts w:ascii="Calibri" w:hAnsi="Calibri" w:cs="Calibri"/>
          <w:color w:val="000000"/>
          <w:szCs w:val="20"/>
        </w:rPr>
        <w:fldChar w:fldCharType="begin">
          <w:ffData>
            <w:name w:val="Besedilo17"/>
            <w:enabled/>
            <w:calcOnExit w:val="0"/>
            <w:textInput/>
          </w:ffData>
        </w:fldChar>
      </w:r>
      <w:r w:rsidRPr="00E8766B">
        <w:rPr>
          <w:rFonts w:ascii="Calibri" w:hAnsi="Calibri" w:cs="Calibri"/>
          <w:color w:val="000000"/>
          <w:szCs w:val="20"/>
        </w:rPr>
        <w:instrText xml:space="preserve"> FORMTEXT </w:instrText>
      </w:r>
      <w:r w:rsidRPr="00E8766B">
        <w:rPr>
          <w:rFonts w:ascii="Calibri" w:hAnsi="Calibri" w:cs="Calibri"/>
          <w:color w:val="000000"/>
          <w:szCs w:val="20"/>
        </w:rPr>
      </w:r>
      <w:r w:rsidRPr="00E8766B">
        <w:rPr>
          <w:rFonts w:ascii="Calibri" w:hAnsi="Calibri" w:cs="Calibri"/>
          <w:color w:val="000000"/>
          <w:szCs w:val="20"/>
        </w:rPr>
        <w:fldChar w:fldCharType="separate"/>
      </w:r>
      <w:r w:rsidRPr="00E8766B">
        <w:rPr>
          <w:rFonts w:ascii="Calibri" w:hAnsi="Calibri" w:cs="Calibri"/>
          <w:noProof/>
          <w:color w:val="000000"/>
          <w:szCs w:val="20"/>
        </w:rPr>
        <w:t> </w:t>
      </w:r>
      <w:r w:rsidRPr="00E8766B">
        <w:rPr>
          <w:rFonts w:ascii="Calibri" w:hAnsi="Calibri" w:cs="Calibri"/>
          <w:noProof/>
          <w:color w:val="000000"/>
          <w:szCs w:val="20"/>
        </w:rPr>
        <w:t> </w:t>
      </w:r>
      <w:r w:rsidRPr="00E8766B">
        <w:rPr>
          <w:rFonts w:ascii="Calibri" w:hAnsi="Calibri" w:cs="Calibri"/>
          <w:noProof/>
          <w:color w:val="000000"/>
          <w:szCs w:val="20"/>
        </w:rPr>
        <w:t> </w:t>
      </w:r>
      <w:r w:rsidRPr="00E8766B">
        <w:rPr>
          <w:rFonts w:ascii="Calibri" w:hAnsi="Calibri" w:cs="Calibri"/>
          <w:noProof/>
          <w:color w:val="000000"/>
          <w:szCs w:val="20"/>
        </w:rPr>
        <w:t> </w:t>
      </w:r>
      <w:r w:rsidRPr="00E8766B">
        <w:rPr>
          <w:rFonts w:ascii="Calibri" w:hAnsi="Calibri" w:cs="Calibri"/>
          <w:noProof/>
          <w:color w:val="000000"/>
          <w:szCs w:val="20"/>
        </w:rPr>
        <w:t> </w:t>
      </w:r>
      <w:r w:rsidRPr="00E8766B">
        <w:rPr>
          <w:rFonts w:ascii="Calibri" w:hAnsi="Calibri" w:cs="Calibri"/>
          <w:color w:val="000000"/>
          <w:szCs w:val="20"/>
        </w:rPr>
        <w:fldChar w:fldCharType="end"/>
      </w:r>
    </w:p>
    <w:p w14:paraId="75E44DAD" w14:textId="77777777" w:rsidR="00294E2D" w:rsidRPr="00E8766B" w:rsidRDefault="00294E2D" w:rsidP="00A13B1E">
      <w:pPr>
        <w:spacing w:line="360" w:lineRule="auto"/>
        <w:rPr>
          <w:rFonts w:ascii="Calibri" w:hAnsi="Calibri" w:cs="Calibri"/>
          <w:color w:val="000000"/>
          <w:szCs w:val="20"/>
        </w:rPr>
      </w:pPr>
    </w:p>
    <w:p w14:paraId="066ADA33" w14:textId="77777777" w:rsidR="00A13B1E" w:rsidRPr="00E8766B" w:rsidRDefault="00A13B1E" w:rsidP="00A13B1E">
      <w:pPr>
        <w:spacing w:line="360" w:lineRule="auto"/>
        <w:rPr>
          <w:rFonts w:ascii="Calibri" w:hAnsi="Calibri" w:cs="Calibri"/>
          <w:szCs w:val="20"/>
        </w:rPr>
      </w:pPr>
    </w:p>
    <w:p w14:paraId="4C417B77" w14:textId="6927E4B7" w:rsidR="00A13B1E" w:rsidRPr="00E8766B" w:rsidRDefault="00A13B1E" w:rsidP="00A13B1E">
      <w:pPr>
        <w:spacing w:line="360" w:lineRule="auto"/>
        <w:rPr>
          <w:rFonts w:ascii="Calibri" w:hAnsi="Calibri" w:cs="Calibri"/>
          <w:color w:val="000000"/>
          <w:szCs w:val="20"/>
        </w:rPr>
      </w:pPr>
      <w:r w:rsidRPr="00E8766B">
        <w:rPr>
          <w:rFonts w:ascii="Calibri" w:hAnsi="Calibri" w:cs="Calibri"/>
          <w:color w:val="000000"/>
          <w:szCs w:val="20"/>
        </w:rPr>
        <w:t xml:space="preserve">Datum zaključenosti projekta: </w:t>
      </w:r>
      <w:r w:rsidRPr="00E8766B">
        <w:rPr>
          <w:rFonts w:ascii="Calibri" w:hAnsi="Calibri" w:cs="Calibri"/>
          <w:color w:val="000000"/>
          <w:szCs w:val="20"/>
        </w:rPr>
        <w:fldChar w:fldCharType="begin">
          <w:ffData>
            <w:name w:val="Besedilo17"/>
            <w:enabled/>
            <w:calcOnExit w:val="0"/>
            <w:textInput/>
          </w:ffData>
        </w:fldChar>
      </w:r>
      <w:r w:rsidRPr="00E8766B">
        <w:rPr>
          <w:rFonts w:ascii="Calibri" w:hAnsi="Calibri" w:cs="Calibri"/>
          <w:color w:val="000000"/>
          <w:szCs w:val="20"/>
        </w:rPr>
        <w:instrText xml:space="preserve"> FORMTEXT </w:instrText>
      </w:r>
      <w:r w:rsidRPr="00E8766B">
        <w:rPr>
          <w:rFonts w:ascii="Calibri" w:hAnsi="Calibri" w:cs="Calibri"/>
          <w:color w:val="000000"/>
          <w:szCs w:val="20"/>
        </w:rPr>
      </w:r>
      <w:r w:rsidRPr="00E8766B">
        <w:rPr>
          <w:rFonts w:ascii="Calibri" w:hAnsi="Calibri" w:cs="Calibri"/>
          <w:color w:val="000000"/>
          <w:szCs w:val="20"/>
        </w:rPr>
        <w:fldChar w:fldCharType="separate"/>
      </w:r>
      <w:r w:rsidRPr="00E8766B">
        <w:rPr>
          <w:rFonts w:ascii="Calibri" w:hAnsi="Calibri" w:cs="Calibri"/>
          <w:noProof/>
          <w:color w:val="000000"/>
          <w:szCs w:val="20"/>
        </w:rPr>
        <w:t> </w:t>
      </w:r>
      <w:r w:rsidRPr="00E8766B">
        <w:rPr>
          <w:rFonts w:ascii="Calibri" w:hAnsi="Calibri" w:cs="Calibri"/>
          <w:noProof/>
          <w:color w:val="000000"/>
          <w:szCs w:val="20"/>
        </w:rPr>
        <w:t> </w:t>
      </w:r>
      <w:r w:rsidRPr="00E8766B">
        <w:rPr>
          <w:rFonts w:ascii="Calibri" w:hAnsi="Calibri" w:cs="Calibri"/>
          <w:noProof/>
          <w:color w:val="000000"/>
          <w:szCs w:val="20"/>
        </w:rPr>
        <w:t> </w:t>
      </w:r>
      <w:r w:rsidRPr="00E8766B">
        <w:rPr>
          <w:rFonts w:ascii="Calibri" w:hAnsi="Calibri" w:cs="Calibri"/>
          <w:noProof/>
          <w:color w:val="000000"/>
          <w:szCs w:val="20"/>
        </w:rPr>
        <w:t> </w:t>
      </w:r>
      <w:r w:rsidRPr="00E8766B">
        <w:rPr>
          <w:rFonts w:ascii="Calibri" w:hAnsi="Calibri" w:cs="Calibri"/>
          <w:noProof/>
          <w:color w:val="000000"/>
          <w:szCs w:val="20"/>
        </w:rPr>
        <w:t> </w:t>
      </w:r>
      <w:r w:rsidRPr="00E8766B">
        <w:rPr>
          <w:rFonts w:ascii="Calibri" w:hAnsi="Calibri" w:cs="Calibri"/>
          <w:color w:val="000000"/>
          <w:szCs w:val="20"/>
        </w:rPr>
        <w:fldChar w:fldCharType="end"/>
      </w:r>
    </w:p>
    <w:p w14:paraId="072A7321" w14:textId="77777777" w:rsidR="00A13B1E" w:rsidRPr="00E8766B" w:rsidRDefault="00A13B1E" w:rsidP="00A13B1E">
      <w:pPr>
        <w:spacing w:line="360" w:lineRule="auto"/>
        <w:rPr>
          <w:rFonts w:ascii="Calibri" w:hAnsi="Calibri" w:cs="Calibri"/>
          <w:color w:val="000000"/>
          <w:szCs w:val="20"/>
        </w:rPr>
      </w:pPr>
    </w:p>
    <w:p w14:paraId="028F65E0" w14:textId="77777777" w:rsidR="00A13B1E" w:rsidRPr="00E8766B" w:rsidRDefault="00A13B1E" w:rsidP="00A13B1E">
      <w:pPr>
        <w:spacing w:line="360" w:lineRule="auto"/>
        <w:rPr>
          <w:rFonts w:ascii="Calibri" w:hAnsi="Calibri" w:cs="Calibri"/>
          <w:color w:val="000000"/>
          <w:szCs w:val="20"/>
        </w:rPr>
      </w:pPr>
    </w:p>
    <w:p w14:paraId="5243EE48" w14:textId="77777777" w:rsidR="00A13B1E" w:rsidRPr="00E8766B" w:rsidRDefault="00A13B1E" w:rsidP="00A13B1E">
      <w:pPr>
        <w:spacing w:line="360" w:lineRule="auto"/>
        <w:rPr>
          <w:rFonts w:ascii="Calibri" w:hAnsi="Calibri" w:cs="Calibri"/>
          <w:bCs/>
          <w:color w:val="000000"/>
          <w:szCs w:val="20"/>
        </w:rPr>
      </w:pPr>
      <w:r w:rsidRPr="00E8766B">
        <w:rPr>
          <w:rFonts w:ascii="Calibri" w:hAnsi="Calibri" w:cs="Calibri"/>
          <w:szCs w:val="20"/>
        </w:rPr>
        <w:t xml:space="preserve">Predmetno izjavo je mogoče preveriti pri osebi </w:t>
      </w:r>
      <w:r w:rsidRPr="00E8766B">
        <w:rPr>
          <w:rFonts w:ascii="Calibri" w:hAnsi="Calibri" w:cs="Calibri"/>
          <w:bCs/>
          <w:color w:val="000000"/>
          <w:szCs w:val="20"/>
        </w:rPr>
        <w:fldChar w:fldCharType="begin">
          <w:ffData>
            <w:name w:val="Besedilo6"/>
            <w:enabled/>
            <w:calcOnExit w:val="0"/>
            <w:textInput/>
          </w:ffData>
        </w:fldChar>
      </w:r>
      <w:bookmarkStart w:id="15" w:name="Besedilo6"/>
      <w:r w:rsidRPr="00E8766B">
        <w:rPr>
          <w:rFonts w:ascii="Calibri" w:hAnsi="Calibri" w:cs="Calibri"/>
          <w:bCs/>
          <w:color w:val="000000"/>
          <w:szCs w:val="20"/>
        </w:rPr>
        <w:instrText xml:space="preserve"> FORMTEXT </w:instrText>
      </w:r>
      <w:r w:rsidRPr="00E8766B">
        <w:rPr>
          <w:rFonts w:ascii="Calibri" w:hAnsi="Calibri" w:cs="Calibri"/>
          <w:bCs/>
          <w:color w:val="000000"/>
          <w:szCs w:val="20"/>
        </w:rPr>
      </w:r>
      <w:r w:rsidRPr="00E8766B">
        <w:rPr>
          <w:rFonts w:ascii="Calibri" w:hAnsi="Calibri" w:cs="Calibri"/>
          <w:bCs/>
          <w:color w:val="000000"/>
          <w:szCs w:val="20"/>
        </w:rPr>
        <w:fldChar w:fldCharType="separate"/>
      </w:r>
      <w:r w:rsidRPr="00E8766B">
        <w:rPr>
          <w:rFonts w:ascii="Calibri" w:hAnsi="Calibri" w:cs="Calibri"/>
          <w:bCs/>
          <w:noProof/>
          <w:color w:val="000000"/>
          <w:szCs w:val="20"/>
        </w:rPr>
        <w:t> </w:t>
      </w:r>
      <w:r w:rsidRPr="00E8766B">
        <w:rPr>
          <w:rFonts w:ascii="Calibri" w:hAnsi="Calibri" w:cs="Calibri"/>
          <w:bCs/>
          <w:noProof/>
          <w:color w:val="000000"/>
          <w:szCs w:val="20"/>
        </w:rPr>
        <w:t> </w:t>
      </w:r>
      <w:r w:rsidRPr="00E8766B">
        <w:rPr>
          <w:rFonts w:ascii="Calibri" w:hAnsi="Calibri" w:cs="Calibri"/>
          <w:bCs/>
          <w:noProof/>
          <w:color w:val="000000"/>
          <w:szCs w:val="20"/>
        </w:rPr>
        <w:t> </w:t>
      </w:r>
      <w:r w:rsidRPr="00E8766B">
        <w:rPr>
          <w:rFonts w:ascii="Calibri" w:hAnsi="Calibri" w:cs="Calibri"/>
          <w:bCs/>
          <w:noProof/>
          <w:color w:val="000000"/>
          <w:szCs w:val="20"/>
        </w:rPr>
        <w:t> </w:t>
      </w:r>
      <w:r w:rsidRPr="00E8766B">
        <w:rPr>
          <w:rFonts w:ascii="Calibri" w:hAnsi="Calibri" w:cs="Calibri"/>
          <w:bCs/>
          <w:noProof/>
          <w:color w:val="000000"/>
          <w:szCs w:val="20"/>
        </w:rPr>
        <w:t> </w:t>
      </w:r>
      <w:r w:rsidRPr="00E8766B">
        <w:rPr>
          <w:rFonts w:ascii="Calibri" w:hAnsi="Calibri" w:cs="Calibri"/>
          <w:bCs/>
          <w:color w:val="000000"/>
          <w:szCs w:val="20"/>
        </w:rPr>
        <w:fldChar w:fldCharType="end"/>
      </w:r>
      <w:bookmarkEnd w:id="15"/>
      <w:r w:rsidRPr="00E8766B">
        <w:rPr>
          <w:rFonts w:ascii="Calibri" w:hAnsi="Calibri" w:cs="Calibri"/>
          <w:szCs w:val="20"/>
        </w:rPr>
        <w:t xml:space="preserve"> </w:t>
      </w:r>
      <w:r w:rsidRPr="00E8766B">
        <w:rPr>
          <w:rFonts w:ascii="Calibri" w:hAnsi="Calibri" w:cs="Calibri"/>
          <w:bCs/>
          <w:color w:val="000000"/>
          <w:szCs w:val="20"/>
        </w:rPr>
        <w:t xml:space="preserve">na telefonski številki </w:t>
      </w:r>
      <w:r w:rsidRPr="00E8766B">
        <w:rPr>
          <w:rFonts w:ascii="Calibri" w:hAnsi="Calibri" w:cs="Calibri"/>
          <w:bCs/>
          <w:color w:val="000000"/>
          <w:szCs w:val="20"/>
        </w:rPr>
        <w:fldChar w:fldCharType="begin">
          <w:ffData>
            <w:name w:val="Besedilo7"/>
            <w:enabled/>
            <w:calcOnExit w:val="0"/>
            <w:textInput/>
          </w:ffData>
        </w:fldChar>
      </w:r>
      <w:bookmarkStart w:id="16" w:name="Besedilo7"/>
      <w:r w:rsidRPr="00E8766B">
        <w:rPr>
          <w:rFonts w:ascii="Calibri" w:hAnsi="Calibri" w:cs="Calibri"/>
          <w:bCs/>
          <w:color w:val="000000"/>
          <w:szCs w:val="20"/>
        </w:rPr>
        <w:instrText xml:space="preserve"> FORMTEXT </w:instrText>
      </w:r>
      <w:r w:rsidRPr="00E8766B">
        <w:rPr>
          <w:rFonts w:ascii="Calibri" w:hAnsi="Calibri" w:cs="Calibri"/>
          <w:bCs/>
          <w:color w:val="000000"/>
          <w:szCs w:val="20"/>
        </w:rPr>
      </w:r>
      <w:r w:rsidRPr="00E8766B">
        <w:rPr>
          <w:rFonts w:ascii="Calibri" w:hAnsi="Calibri" w:cs="Calibri"/>
          <w:bCs/>
          <w:color w:val="000000"/>
          <w:szCs w:val="20"/>
        </w:rPr>
        <w:fldChar w:fldCharType="separate"/>
      </w:r>
      <w:r w:rsidRPr="00E8766B">
        <w:rPr>
          <w:rFonts w:ascii="Calibri" w:hAnsi="Calibri" w:cs="Calibri"/>
          <w:bCs/>
          <w:color w:val="000000"/>
          <w:szCs w:val="20"/>
        </w:rPr>
        <w:t> </w:t>
      </w:r>
      <w:r w:rsidRPr="00E8766B">
        <w:rPr>
          <w:rFonts w:ascii="Calibri" w:hAnsi="Calibri" w:cs="Calibri"/>
          <w:bCs/>
          <w:color w:val="000000"/>
          <w:szCs w:val="20"/>
        </w:rPr>
        <w:t> </w:t>
      </w:r>
      <w:r w:rsidRPr="00E8766B">
        <w:rPr>
          <w:rFonts w:ascii="Calibri" w:hAnsi="Calibri" w:cs="Calibri"/>
          <w:bCs/>
          <w:color w:val="000000"/>
          <w:szCs w:val="20"/>
        </w:rPr>
        <w:t> </w:t>
      </w:r>
      <w:r w:rsidRPr="00E8766B">
        <w:rPr>
          <w:rFonts w:ascii="Calibri" w:hAnsi="Calibri" w:cs="Calibri"/>
          <w:bCs/>
          <w:color w:val="000000"/>
          <w:szCs w:val="20"/>
        </w:rPr>
        <w:t> </w:t>
      </w:r>
      <w:r w:rsidRPr="00E8766B">
        <w:rPr>
          <w:rFonts w:ascii="Calibri" w:hAnsi="Calibri" w:cs="Calibri"/>
          <w:bCs/>
          <w:color w:val="000000"/>
          <w:szCs w:val="20"/>
        </w:rPr>
        <w:t> </w:t>
      </w:r>
      <w:r w:rsidRPr="00E8766B">
        <w:rPr>
          <w:rFonts w:ascii="Calibri" w:hAnsi="Calibri" w:cs="Calibri"/>
          <w:bCs/>
          <w:color w:val="000000"/>
          <w:szCs w:val="20"/>
        </w:rPr>
        <w:fldChar w:fldCharType="end"/>
      </w:r>
      <w:bookmarkEnd w:id="16"/>
      <w:r w:rsidRPr="00E8766B">
        <w:rPr>
          <w:rFonts w:ascii="Calibri" w:hAnsi="Calibri" w:cs="Calibri"/>
          <w:bCs/>
          <w:color w:val="000000"/>
          <w:szCs w:val="20"/>
        </w:rPr>
        <w:t xml:space="preserve"> ali elektronskem naslovu:</w:t>
      </w:r>
      <w:r w:rsidRPr="00E8766B">
        <w:rPr>
          <w:rFonts w:ascii="Calibri" w:hAnsi="Calibri" w:cs="Calibri"/>
          <w:bCs/>
          <w:color w:val="000000"/>
          <w:szCs w:val="20"/>
        </w:rPr>
        <w:fldChar w:fldCharType="begin">
          <w:ffData>
            <w:name w:val="Besedilo1"/>
            <w:enabled/>
            <w:calcOnExit w:val="0"/>
            <w:textInput/>
          </w:ffData>
        </w:fldChar>
      </w:r>
      <w:r w:rsidRPr="00E8766B">
        <w:rPr>
          <w:rFonts w:ascii="Calibri" w:hAnsi="Calibri" w:cs="Calibri"/>
          <w:bCs/>
          <w:color w:val="000000"/>
          <w:szCs w:val="20"/>
        </w:rPr>
        <w:instrText xml:space="preserve"> FORMTEXT </w:instrText>
      </w:r>
      <w:r w:rsidRPr="00E8766B">
        <w:rPr>
          <w:rFonts w:ascii="Calibri" w:hAnsi="Calibri" w:cs="Calibri"/>
          <w:bCs/>
          <w:color w:val="000000"/>
          <w:szCs w:val="20"/>
        </w:rPr>
      </w:r>
      <w:r w:rsidRPr="00E8766B">
        <w:rPr>
          <w:rFonts w:ascii="Calibri" w:hAnsi="Calibri" w:cs="Calibri"/>
          <w:bCs/>
          <w:color w:val="000000"/>
          <w:szCs w:val="20"/>
        </w:rPr>
        <w:fldChar w:fldCharType="separate"/>
      </w:r>
      <w:r w:rsidRPr="00E8766B">
        <w:rPr>
          <w:rFonts w:ascii="Calibri" w:eastAsia="Arial Unicode MS" w:hAnsi="Calibri" w:cs="Calibri"/>
          <w:bCs/>
          <w:noProof/>
          <w:color w:val="000000"/>
          <w:szCs w:val="20"/>
        </w:rPr>
        <w:t> </w:t>
      </w:r>
      <w:r w:rsidRPr="00E8766B">
        <w:rPr>
          <w:rFonts w:ascii="Calibri" w:eastAsia="Arial Unicode MS" w:hAnsi="Calibri" w:cs="Calibri"/>
          <w:bCs/>
          <w:noProof/>
          <w:color w:val="000000"/>
          <w:szCs w:val="20"/>
        </w:rPr>
        <w:t> </w:t>
      </w:r>
      <w:r w:rsidRPr="00E8766B">
        <w:rPr>
          <w:rFonts w:ascii="Calibri" w:eastAsia="Arial Unicode MS" w:hAnsi="Calibri" w:cs="Calibri"/>
          <w:bCs/>
          <w:noProof/>
          <w:color w:val="000000"/>
          <w:szCs w:val="20"/>
        </w:rPr>
        <w:t> </w:t>
      </w:r>
      <w:r w:rsidRPr="00E8766B">
        <w:rPr>
          <w:rFonts w:ascii="Calibri" w:eastAsia="Arial Unicode MS" w:hAnsi="Calibri" w:cs="Calibri"/>
          <w:bCs/>
          <w:noProof/>
          <w:color w:val="000000"/>
          <w:szCs w:val="20"/>
        </w:rPr>
        <w:t> </w:t>
      </w:r>
      <w:r w:rsidRPr="00E8766B">
        <w:rPr>
          <w:rFonts w:ascii="Calibri" w:eastAsia="Arial Unicode MS" w:hAnsi="Calibri" w:cs="Calibri"/>
          <w:bCs/>
          <w:noProof/>
          <w:color w:val="000000"/>
          <w:szCs w:val="20"/>
        </w:rPr>
        <w:t> </w:t>
      </w:r>
      <w:r w:rsidRPr="00E8766B">
        <w:rPr>
          <w:rFonts w:ascii="Calibri" w:hAnsi="Calibri" w:cs="Calibri"/>
          <w:bCs/>
          <w:color w:val="000000"/>
          <w:szCs w:val="20"/>
        </w:rPr>
        <w:fldChar w:fldCharType="end"/>
      </w:r>
      <w:r w:rsidRPr="00E8766B">
        <w:rPr>
          <w:rFonts w:ascii="Calibri" w:hAnsi="Calibri" w:cs="Calibri"/>
          <w:bCs/>
          <w:color w:val="000000"/>
          <w:szCs w:val="20"/>
        </w:rPr>
        <w:t>.</w:t>
      </w:r>
    </w:p>
    <w:p w14:paraId="13192AEF" w14:textId="77777777" w:rsidR="00A13B1E" w:rsidRPr="00E8766B" w:rsidRDefault="00A13B1E" w:rsidP="00A13B1E">
      <w:pPr>
        <w:spacing w:line="360" w:lineRule="auto"/>
        <w:rPr>
          <w:rFonts w:ascii="Calibri" w:hAnsi="Calibri" w:cs="Calibri"/>
          <w:bCs/>
          <w:color w:val="000000"/>
          <w:szCs w:val="20"/>
        </w:rPr>
      </w:pPr>
    </w:p>
    <w:p w14:paraId="4790D715" w14:textId="77777777" w:rsidR="00A13B1E" w:rsidRPr="00E8766B" w:rsidRDefault="00A13B1E" w:rsidP="00A13B1E">
      <w:pPr>
        <w:spacing w:line="360" w:lineRule="auto"/>
        <w:rPr>
          <w:rFonts w:ascii="Calibri" w:hAnsi="Calibri" w:cs="Calibri"/>
          <w:bCs/>
          <w:color w:val="000000"/>
          <w:szCs w:val="20"/>
        </w:rPr>
      </w:pPr>
    </w:p>
    <w:p w14:paraId="1A982CAE" w14:textId="77777777" w:rsidR="00A13B1E" w:rsidRPr="00E8766B" w:rsidRDefault="00A13B1E" w:rsidP="00A13B1E">
      <w:pPr>
        <w:spacing w:line="360" w:lineRule="auto"/>
        <w:rPr>
          <w:rFonts w:ascii="Calibri" w:hAnsi="Calibri" w:cs="Calibri"/>
          <w:bCs/>
          <w:color w:val="000000"/>
          <w:szCs w:val="20"/>
        </w:rPr>
      </w:pPr>
    </w:p>
    <w:p w14:paraId="5AF6BFD7" w14:textId="77777777" w:rsidR="00A13B1E" w:rsidRPr="00E8766B" w:rsidRDefault="00A13B1E" w:rsidP="00A13B1E">
      <w:pPr>
        <w:spacing w:line="360" w:lineRule="auto"/>
        <w:rPr>
          <w:rFonts w:ascii="Calibri" w:hAnsi="Calibri" w:cs="Calibri"/>
          <w:bCs/>
          <w:color w:val="000000"/>
          <w:szCs w:val="20"/>
        </w:rPr>
      </w:pPr>
    </w:p>
    <w:p w14:paraId="3AB9FF34" w14:textId="77777777" w:rsidR="006E5518" w:rsidRPr="00E8766B" w:rsidRDefault="006E5518" w:rsidP="006E5518">
      <w:pPr>
        <w:rPr>
          <w:rFonts w:asciiTheme="minorHAnsi" w:hAnsiTheme="minorHAnsi" w:cstheme="minorHAnsi"/>
          <w:szCs w:val="20"/>
          <w:highlight w:val="yellow"/>
        </w:rPr>
      </w:pPr>
    </w:p>
    <w:p w14:paraId="0C804F00" w14:textId="77777777" w:rsidR="006E5518" w:rsidRPr="00E8766B" w:rsidRDefault="006E5518" w:rsidP="006E5518">
      <w:pPr>
        <w:rPr>
          <w:rFonts w:asciiTheme="minorHAnsi" w:hAnsiTheme="minorHAnsi" w:cstheme="minorHAnsi"/>
          <w:szCs w:val="20"/>
        </w:rPr>
      </w:pPr>
      <w:r w:rsidRPr="00E8766B">
        <w:rPr>
          <w:rFonts w:asciiTheme="minorHAnsi" w:hAnsiTheme="minorHAnsi" w:cstheme="minorHAnsi"/>
          <w:szCs w:val="20"/>
        </w:rPr>
        <w:t xml:space="preserve">Kraj: </w:t>
      </w:r>
      <w:r w:rsidRPr="00E8766B">
        <w:rPr>
          <w:rFonts w:asciiTheme="minorHAnsi" w:hAnsiTheme="minorHAnsi" w:cstheme="minorHAnsi"/>
          <w:szCs w:val="20"/>
        </w:rPr>
        <w:fldChar w:fldCharType="begin">
          <w:ffData>
            <w:name w:val="Besedilo43"/>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t>Ime in priimek odgovorne osebe:</w:t>
      </w:r>
    </w:p>
    <w:p w14:paraId="31637610" w14:textId="77777777" w:rsidR="006E5518" w:rsidRPr="00E8766B" w:rsidRDefault="006E5518" w:rsidP="006E5518">
      <w:pPr>
        <w:ind w:left="4248" w:firstLine="708"/>
        <w:rPr>
          <w:rFonts w:asciiTheme="minorHAnsi" w:hAnsiTheme="minorHAnsi" w:cstheme="minorHAnsi"/>
          <w:szCs w:val="20"/>
        </w:rPr>
      </w:pPr>
      <w:r w:rsidRPr="00E8766B">
        <w:rPr>
          <w:rFonts w:asciiTheme="minorHAnsi" w:hAnsiTheme="minorHAnsi" w:cstheme="minorHAnsi"/>
          <w:szCs w:val="20"/>
        </w:rPr>
        <w:fldChar w:fldCharType="begin">
          <w:ffData>
            <w:name w:val="Besedilo42"/>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p>
    <w:p w14:paraId="4FB50D17" w14:textId="77777777" w:rsidR="006E5518" w:rsidRPr="00E8766B" w:rsidRDefault="006E5518" w:rsidP="006E5518">
      <w:pPr>
        <w:rPr>
          <w:rFonts w:asciiTheme="minorHAnsi" w:hAnsiTheme="minorHAnsi" w:cstheme="minorHAnsi"/>
          <w:szCs w:val="20"/>
          <w:highlight w:val="yellow"/>
        </w:rPr>
      </w:pPr>
    </w:p>
    <w:p w14:paraId="6FC41DEB" w14:textId="77777777" w:rsidR="006E5518" w:rsidRPr="00E8766B" w:rsidRDefault="006E5518" w:rsidP="006E5518">
      <w:pPr>
        <w:rPr>
          <w:rFonts w:asciiTheme="minorHAnsi" w:hAnsiTheme="minorHAnsi" w:cstheme="minorHAnsi"/>
          <w:szCs w:val="20"/>
        </w:rPr>
      </w:pPr>
      <w:r w:rsidRPr="00E8766B">
        <w:rPr>
          <w:rFonts w:asciiTheme="minorHAnsi" w:hAnsiTheme="minorHAnsi" w:cstheme="minorHAnsi"/>
          <w:szCs w:val="20"/>
        </w:rPr>
        <w:t>Datum</w:t>
      </w:r>
      <w:r w:rsidRPr="00E8766B">
        <w:rPr>
          <w:rFonts w:asciiTheme="minorHAnsi" w:hAnsiTheme="minorHAnsi" w:cstheme="minorHAnsi"/>
          <w:szCs w:val="20"/>
        </w:rPr>
        <w:fldChar w:fldCharType="begin">
          <w:ffData>
            <w:name w:val="Besedilo22"/>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fldChar w:fldCharType="end"/>
      </w:r>
      <w:r w:rsidRPr="00E8766B">
        <w:rPr>
          <w:rFonts w:asciiTheme="minorHAnsi" w:hAnsiTheme="minorHAnsi" w:cstheme="minorHAnsi"/>
          <w:szCs w:val="20"/>
        </w:rPr>
        <w:t xml:space="preserve">: </w:t>
      </w:r>
      <w:r w:rsidRPr="00E8766B">
        <w:rPr>
          <w:rFonts w:asciiTheme="minorHAnsi" w:hAnsiTheme="minorHAnsi" w:cstheme="minorHAnsi"/>
          <w:szCs w:val="20"/>
        </w:rPr>
        <w:fldChar w:fldCharType="begin">
          <w:ffData>
            <w:name w:val="Besedilo39"/>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t>________________________</w:t>
      </w:r>
    </w:p>
    <w:p w14:paraId="51BCB628" w14:textId="77777777" w:rsidR="006E5518" w:rsidRPr="00E8766B" w:rsidRDefault="006E5518" w:rsidP="006E5518">
      <w:pPr>
        <w:ind w:left="4248" w:firstLine="708"/>
        <w:rPr>
          <w:rFonts w:asciiTheme="minorHAnsi" w:hAnsiTheme="minorHAnsi" w:cstheme="minorHAnsi"/>
          <w:szCs w:val="20"/>
          <w:highlight w:val="yellow"/>
        </w:rPr>
      </w:pPr>
      <w:r w:rsidRPr="00E8766B">
        <w:rPr>
          <w:rFonts w:asciiTheme="minorHAnsi" w:hAnsiTheme="minorHAnsi" w:cstheme="minorHAnsi"/>
          <w:szCs w:val="20"/>
        </w:rPr>
        <w:t>Podpis odgovorne osebe</w:t>
      </w:r>
    </w:p>
    <w:p w14:paraId="5E4CBE81" w14:textId="413547CF" w:rsidR="00A13B1E" w:rsidRPr="00E8766B" w:rsidRDefault="00A13B1E" w:rsidP="00A13B1E">
      <w:pPr>
        <w:spacing w:line="360" w:lineRule="auto"/>
        <w:ind w:left="7080" w:firstLine="708"/>
        <w:rPr>
          <w:rFonts w:ascii="Calibri" w:hAnsi="Calibri" w:cs="Calibri"/>
          <w:szCs w:val="20"/>
        </w:rPr>
      </w:pPr>
    </w:p>
    <w:p w14:paraId="3410AE16" w14:textId="7EF34C51" w:rsidR="00A13B1E" w:rsidRPr="00E8766B" w:rsidRDefault="00A13B1E">
      <w:pPr>
        <w:spacing w:line="240" w:lineRule="auto"/>
        <w:jc w:val="left"/>
        <w:rPr>
          <w:rFonts w:ascii="Calibri" w:hAnsi="Calibri" w:cs="Calibri"/>
          <w:szCs w:val="20"/>
        </w:rPr>
      </w:pPr>
      <w:r w:rsidRPr="00E8766B">
        <w:rPr>
          <w:rFonts w:ascii="Calibri" w:hAnsi="Calibri" w:cs="Calibri"/>
          <w:szCs w:val="20"/>
        </w:rPr>
        <w:br w:type="page"/>
      </w:r>
    </w:p>
    <w:p w14:paraId="0FBCBE54" w14:textId="77777777" w:rsidR="00A13B1E" w:rsidRPr="00E8766B" w:rsidRDefault="00A13B1E" w:rsidP="00A13B1E">
      <w:pPr>
        <w:rPr>
          <w:rFonts w:asciiTheme="minorHAnsi" w:hAnsiTheme="minorHAnsi" w:cstheme="minorHAnsi"/>
          <w:szCs w:val="20"/>
        </w:rPr>
      </w:pPr>
    </w:p>
    <w:p w14:paraId="4004A712" w14:textId="77777777" w:rsidR="00A13B1E" w:rsidRPr="00E8766B" w:rsidRDefault="00A13B1E" w:rsidP="00A13B1E">
      <w:pPr>
        <w:tabs>
          <w:tab w:val="left" w:pos="851"/>
        </w:tabs>
        <w:ind w:left="851" w:hanging="851"/>
        <w:jc w:val="center"/>
        <w:rPr>
          <w:rFonts w:asciiTheme="minorHAnsi" w:hAnsiTheme="minorHAnsi" w:cstheme="minorHAnsi"/>
          <w:b/>
          <w:szCs w:val="20"/>
        </w:rPr>
      </w:pPr>
    </w:p>
    <w:p w14:paraId="08C4E197" w14:textId="3E61536E" w:rsidR="00A13B1E" w:rsidRPr="00E8766B" w:rsidRDefault="00A13B1E" w:rsidP="00A13B1E">
      <w:pPr>
        <w:tabs>
          <w:tab w:val="left" w:pos="851"/>
        </w:tabs>
        <w:ind w:left="851" w:hanging="851"/>
        <w:jc w:val="center"/>
        <w:rPr>
          <w:rFonts w:asciiTheme="minorHAnsi" w:hAnsiTheme="minorHAnsi" w:cstheme="minorHAnsi"/>
          <w:b/>
          <w:szCs w:val="20"/>
        </w:rPr>
      </w:pPr>
      <w:r w:rsidRPr="00E8766B">
        <w:rPr>
          <w:rFonts w:asciiTheme="minorHAnsi" w:hAnsiTheme="minorHAnsi" w:cstheme="minorHAnsi"/>
          <w:b/>
          <w:szCs w:val="20"/>
        </w:rPr>
        <w:t xml:space="preserve">OBRAZEC </w:t>
      </w:r>
      <w:r w:rsidR="00910B62">
        <w:rPr>
          <w:rFonts w:asciiTheme="minorHAnsi" w:hAnsiTheme="minorHAnsi" w:cstheme="minorHAnsi"/>
          <w:b/>
          <w:szCs w:val="20"/>
        </w:rPr>
        <w:t>5</w:t>
      </w:r>
      <w:r w:rsidRPr="00E8766B">
        <w:rPr>
          <w:rFonts w:asciiTheme="minorHAnsi" w:hAnsiTheme="minorHAnsi" w:cstheme="minorHAnsi"/>
          <w:b/>
          <w:szCs w:val="20"/>
        </w:rPr>
        <w:t>: IZJAVA O IZPOLNJEVANJU POGOJEV GLEDE EKONOMSKEGA IN FINANČNEGA POLOŽAJA</w:t>
      </w:r>
    </w:p>
    <w:p w14:paraId="040F081E" w14:textId="77777777" w:rsidR="00A13B1E" w:rsidRPr="00E8766B" w:rsidRDefault="00A13B1E" w:rsidP="00A13B1E">
      <w:pPr>
        <w:pStyle w:val="HTML-oblikovano"/>
        <w:jc w:val="center"/>
        <w:rPr>
          <w:rFonts w:asciiTheme="minorHAnsi" w:hAnsiTheme="minorHAnsi" w:cstheme="minorHAnsi"/>
          <w:b/>
          <w:sz w:val="20"/>
          <w:szCs w:val="20"/>
        </w:rPr>
      </w:pPr>
    </w:p>
    <w:p w14:paraId="4FB72B75" w14:textId="77777777" w:rsidR="00A13B1E" w:rsidRPr="00E8766B" w:rsidRDefault="00A13B1E" w:rsidP="00A13B1E">
      <w:pPr>
        <w:pStyle w:val="HTML-oblikovano"/>
        <w:jc w:val="center"/>
        <w:rPr>
          <w:rFonts w:asciiTheme="minorHAnsi" w:hAnsiTheme="minorHAnsi" w:cstheme="minorHAnsi"/>
          <w:b/>
          <w:sz w:val="20"/>
          <w:szCs w:val="20"/>
        </w:rPr>
      </w:pPr>
    </w:p>
    <w:p w14:paraId="410B0910" w14:textId="77777777" w:rsidR="00A13B1E" w:rsidRPr="00E8766B" w:rsidRDefault="00A13B1E" w:rsidP="00A13B1E">
      <w:pPr>
        <w:pStyle w:val="HTML-oblikovano"/>
        <w:jc w:val="both"/>
        <w:rPr>
          <w:rFonts w:asciiTheme="minorHAnsi" w:hAnsiTheme="minorHAnsi" w:cstheme="minorHAnsi"/>
          <w:i/>
          <w:sz w:val="20"/>
          <w:szCs w:val="20"/>
        </w:rPr>
      </w:pPr>
    </w:p>
    <w:p w14:paraId="5F677152" w14:textId="77777777" w:rsidR="00A13B1E" w:rsidRPr="00E8766B" w:rsidRDefault="00A13B1E" w:rsidP="00A13B1E">
      <w:pPr>
        <w:pStyle w:val="HTML-oblikovano"/>
        <w:jc w:val="both"/>
        <w:rPr>
          <w:rFonts w:asciiTheme="minorHAnsi" w:hAnsiTheme="minorHAnsi" w:cstheme="minorHAnsi"/>
          <w:b/>
          <w:sz w:val="20"/>
          <w:szCs w:val="20"/>
        </w:rPr>
      </w:pPr>
      <w:r w:rsidRPr="00E8766B">
        <w:rPr>
          <w:rFonts w:asciiTheme="minorHAnsi" w:hAnsiTheme="minorHAnsi" w:cstheme="minorHAnsi"/>
          <w:bCs/>
          <w:sz w:val="20"/>
          <w:szCs w:val="20"/>
        </w:rPr>
        <w:t>Naziv gospodarskega subjekta:</w:t>
      </w:r>
      <w:r w:rsidRPr="00E8766B">
        <w:rPr>
          <w:rFonts w:asciiTheme="minorHAnsi" w:hAnsiTheme="minorHAnsi" w:cstheme="minorHAnsi"/>
          <w:bCs/>
          <w:sz w:val="20"/>
          <w:szCs w:val="20"/>
        </w:rPr>
        <w:tab/>
      </w:r>
      <w:r w:rsidRPr="00E8766B">
        <w:rPr>
          <w:rFonts w:asciiTheme="minorHAnsi" w:hAnsiTheme="minorHAnsi" w:cstheme="minorHAnsi"/>
          <w:bCs/>
          <w:sz w:val="20"/>
          <w:szCs w:val="20"/>
        </w:rPr>
        <w:tab/>
      </w:r>
      <w:r w:rsidRPr="00E8766B">
        <w:rPr>
          <w:rFonts w:asciiTheme="minorHAnsi" w:hAnsiTheme="minorHAnsi" w:cstheme="minorHAnsi"/>
          <w:b/>
          <w:sz w:val="20"/>
          <w:szCs w:val="20"/>
        </w:rPr>
        <w:fldChar w:fldCharType="begin">
          <w:ffData>
            <w:name w:val="Besedilo40"/>
            <w:enabled/>
            <w:calcOnExit w:val="0"/>
            <w:textInput/>
          </w:ffData>
        </w:fldChar>
      </w:r>
      <w:r w:rsidRPr="00E8766B">
        <w:rPr>
          <w:rFonts w:asciiTheme="minorHAnsi" w:hAnsiTheme="minorHAnsi" w:cstheme="minorHAnsi"/>
          <w:b/>
          <w:sz w:val="20"/>
          <w:szCs w:val="20"/>
        </w:rPr>
        <w:instrText xml:space="preserve"> FORMTEXT </w:instrText>
      </w:r>
      <w:r w:rsidRPr="00E8766B">
        <w:rPr>
          <w:rFonts w:asciiTheme="minorHAnsi" w:hAnsiTheme="minorHAnsi" w:cstheme="minorHAnsi"/>
          <w:b/>
          <w:sz w:val="20"/>
          <w:szCs w:val="20"/>
        </w:rPr>
      </w:r>
      <w:r w:rsidRPr="00E8766B">
        <w:rPr>
          <w:rFonts w:asciiTheme="minorHAnsi" w:hAnsiTheme="minorHAnsi" w:cstheme="minorHAnsi"/>
          <w:b/>
          <w:sz w:val="20"/>
          <w:szCs w:val="20"/>
        </w:rPr>
        <w:fldChar w:fldCharType="separate"/>
      </w:r>
      <w:r w:rsidRPr="00E8766B">
        <w:rPr>
          <w:rFonts w:asciiTheme="minorHAnsi" w:hAnsiTheme="minorHAnsi" w:cstheme="minorHAnsi"/>
          <w:b/>
          <w:noProof/>
          <w:sz w:val="20"/>
          <w:szCs w:val="20"/>
        </w:rPr>
        <w:t> </w:t>
      </w:r>
      <w:r w:rsidRPr="00E8766B">
        <w:rPr>
          <w:rFonts w:asciiTheme="minorHAnsi" w:hAnsiTheme="minorHAnsi" w:cstheme="minorHAnsi"/>
          <w:b/>
          <w:noProof/>
          <w:sz w:val="20"/>
          <w:szCs w:val="20"/>
        </w:rPr>
        <w:t> </w:t>
      </w:r>
      <w:r w:rsidRPr="00E8766B">
        <w:rPr>
          <w:rFonts w:asciiTheme="minorHAnsi" w:hAnsiTheme="minorHAnsi" w:cstheme="minorHAnsi"/>
          <w:b/>
          <w:noProof/>
          <w:sz w:val="20"/>
          <w:szCs w:val="20"/>
        </w:rPr>
        <w:t> </w:t>
      </w:r>
      <w:r w:rsidRPr="00E8766B">
        <w:rPr>
          <w:rFonts w:asciiTheme="minorHAnsi" w:hAnsiTheme="minorHAnsi" w:cstheme="minorHAnsi"/>
          <w:b/>
          <w:noProof/>
          <w:sz w:val="20"/>
          <w:szCs w:val="20"/>
        </w:rPr>
        <w:t> </w:t>
      </w:r>
      <w:r w:rsidRPr="00E8766B">
        <w:rPr>
          <w:rFonts w:asciiTheme="minorHAnsi" w:hAnsiTheme="minorHAnsi" w:cstheme="minorHAnsi"/>
          <w:b/>
          <w:noProof/>
          <w:sz w:val="20"/>
          <w:szCs w:val="20"/>
        </w:rPr>
        <w:t> </w:t>
      </w:r>
      <w:r w:rsidRPr="00E8766B">
        <w:rPr>
          <w:rFonts w:asciiTheme="minorHAnsi" w:hAnsiTheme="minorHAnsi" w:cstheme="minorHAnsi"/>
          <w:b/>
          <w:sz w:val="20"/>
          <w:szCs w:val="20"/>
        </w:rPr>
        <w:fldChar w:fldCharType="end"/>
      </w:r>
    </w:p>
    <w:p w14:paraId="1E732DB5" w14:textId="77777777" w:rsidR="00A13B1E" w:rsidRPr="00E8766B" w:rsidRDefault="00A13B1E" w:rsidP="00A13B1E">
      <w:pPr>
        <w:pStyle w:val="HTML-oblikovano"/>
        <w:jc w:val="both"/>
        <w:rPr>
          <w:rFonts w:asciiTheme="minorHAnsi" w:hAnsiTheme="minorHAnsi" w:cstheme="minorHAnsi"/>
          <w:b/>
          <w:sz w:val="20"/>
          <w:szCs w:val="20"/>
        </w:rPr>
      </w:pPr>
    </w:p>
    <w:p w14:paraId="43AD4734" w14:textId="77777777" w:rsidR="00A13B1E" w:rsidRPr="00E8766B" w:rsidRDefault="00A13B1E" w:rsidP="00A13B1E">
      <w:pPr>
        <w:pStyle w:val="HTML-oblikovano"/>
        <w:jc w:val="both"/>
        <w:rPr>
          <w:rFonts w:asciiTheme="minorHAnsi" w:hAnsiTheme="minorHAnsi" w:cstheme="minorHAnsi"/>
          <w:sz w:val="20"/>
          <w:szCs w:val="20"/>
        </w:rPr>
      </w:pPr>
      <w:r w:rsidRPr="00E8766B">
        <w:rPr>
          <w:rFonts w:asciiTheme="minorHAnsi" w:hAnsiTheme="minorHAnsi" w:cstheme="minorHAnsi"/>
          <w:bCs/>
          <w:sz w:val="20"/>
          <w:szCs w:val="20"/>
        </w:rPr>
        <w:t>Sedež (naslov) gospodarskega subjekta:</w:t>
      </w:r>
      <w:r w:rsidRPr="00E8766B">
        <w:rPr>
          <w:rFonts w:asciiTheme="minorHAnsi" w:hAnsiTheme="minorHAnsi" w:cstheme="minorHAnsi"/>
          <w:bCs/>
          <w:sz w:val="20"/>
          <w:szCs w:val="20"/>
        </w:rPr>
        <w:tab/>
      </w:r>
      <w:r w:rsidRPr="00E8766B">
        <w:rPr>
          <w:rFonts w:asciiTheme="minorHAnsi" w:hAnsiTheme="minorHAnsi" w:cstheme="minorHAnsi"/>
          <w:bCs/>
          <w:sz w:val="20"/>
          <w:szCs w:val="20"/>
        </w:rPr>
        <w:tab/>
      </w:r>
      <w:r w:rsidRPr="00E8766B">
        <w:rPr>
          <w:rFonts w:asciiTheme="minorHAnsi" w:hAnsiTheme="minorHAnsi" w:cstheme="minorHAnsi"/>
          <w:b/>
          <w:sz w:val="20"/>
          <w:szCs w:val="20"/>
        </w:rPr>
        <w:fldChar w:fldCharType="begin">
          <w:ffData>
            <w:name w:val="Besedilo40"/>
            <w:enabled/>
            <w:calcOnExit w:val="0"/>
            <w:textInput/>
          </w:ffData>
        </w:fldChar>
      </w:r>
      <w:r w:rsidRPr="00E8766B">
        <w:rPr>
          <w:rFonts w:asciiTheme="minorHAnsi" w:hAnsiTheme="minorHAnsi" w:cstheme="minorHAnsi"/>
          <w:b/>
          <w:sz w:val="20"/>
          <w:szCs w:val="20"/>
        </w:rPr>
        <w:instrText xml:space="preserve"> FORMTEXT </w:instrText>
      </w:r>
      <w:r w:rsidRPr="00E8766B">
        <w:rPr>
          <w:rFonts w:asciiTheme="minorHAnsi" w:hAnsiTheme="minorHAnsi" w:cstheme="minorHAnsi"/>
          <w:b/>
          <w:sz w:val="20"/>
          <w:szCs w:val="20"/>
        </w:rPr>
      </w:r>
      <w:r w:rsidRPr="00E8766B">
        <w:rPr>
          <w:rFonts w:asciiTheme="minorHAnsi" w:hAnsiTheme="minorHAnsi" w:cstheme="minorHAnsi"/>
          <w:b/>
          <w:sz w:val="20"/>
          <w:szCs w:val="20"/>
        </w:rPr>
        <w:fldChar w:fldCharType="separate"/>
      </w:r>
      <w:r w:rsidRPr="00E8766B">
        <w:rPr>
          <w:rFonts w:asciiTheme="minorHAnsi" w:hAnsiTheme="minorHAnsi" w:cstheme="minorHAnsi"/>
          <w:b/>
          <w:noProof/>
          <w:sz w:val="20"/>
          <w:szCs w:val="20"/>
        </w:rPr>
        <w:t> </w:t>
      </w:r>
      <w:r w:rsidRPr="00E8766B">
        <w:rPr>
          <w:rFonts w:asciiTheme="minorHAnsi" w:hAnsiTheme="minorHAnsi" w:cstheme="minorHAnsi"/>
          <w:b/>
          <w:noProof/>
          <w:sz w:val="20"/>
          <w:szCs w:val="20"/>
        </w:rPr>
        <w:t> </w:t>
      </w:r>
      <w:r w:rsidRPr="00E8766B">
        <w:rPr>
          <w:rFonts w:asciiTheme="minorHAnsi" w:hAnsiTheme="minorHAnsi" w:cstheme="minorHAnsi"/>
          <w:b/>
          <w:noProof/>
          <w:sz w:val="20"/>
          <w:szCs w:val="20"/>
        </w:rPr>
        <w:t> </w:t>
      </w:r>
      <w:r w:rsidRPr="00E8766B">
        <w:rPr>
          <w:rFonts w:asciiTheme="minorHAnsi" w:hAnsiTheme="minorHAnsi" w:cstheme="minorHAnsi"/>
          <w:b/>
          <w:noProof/>
          <w:sz w:val="20"/>
          <w:szCs w:val="20"/>
        </w:rPr>
        <w:t> </w:t>
      </w:r>
      <w:r w:rsidRPr="00E8766B">
        <w:rPr>
          <w:rFonts w:asciiTheme="minorHAnsi" w:hAnsiTheme="minorHAnsi" w:cstheme="minorHAnsi"/>
          <w:b/>
          <w:noProof/>
          <w:sz w:val="20"/>
          <w:szCs w:val="20"/>
        </w:rPr>
        <w:t> </w:t>
      </w:r>
      <w:r w:rsidRPr="00E8766B">
        <w:rPr>
          <w:rFonts w:asciiTheme="minorHAnsi" w:hAnsiTheme="minorHAnsi" w:cstheme="minorHAnsi"/>
          <w:b/>
          <w:sz w:val="20"/>
          <w:szCs w:val="20"/>
        </w:rPr>
        <w:fldChar w:fldCharType="end"/>
      </w:r>
    </w:p>
    <w:p w14:paraId="6991768C" w14:textId="77777777" w:rsidR="00A13B1E" w:rsidRPr="00E8766B" w:rsidRDefault="00A13B1E" w:rsidP="00A13B1E">
      <w:pPr>
        <w:pStyle w:val="HTML-oblikovano"/>
        <w:jc w:val="both"/>
        <w:rPr>
          <w:rFonts w:asciiTheme="minorHAnsi" w:hAnsiTheme="minorHAnsi" w:cstheme="minorHAnsi"/>
          <w:sz w:val="20"/>
          <w:szCs w:val="20"/>
        </w:rPr>
      </w:pPr>
    </w:p>
    <w:p w14:paraId="0C7DBED7" w14:textId="77777777" w:rsidR="00A13B1E" w:rsidRPr="00E8766B" w:rsidRDefault="00A13B1E" w:rsidP="00A13B1E">
      <w:pPr>
        <w:pStyle w:val="HTML-oblikovano"/>
        <w:jc w:val="both"/>
        <w:rPr>
          <w:rFonts w:asciiTheme="minorHAnsi" w:hAnsiTheme="minorHAnsi" w:cstheme="minorHAnsi"/>
          <w:sz w:val="20"/>
          <w:szCs w:val="20"/>
        </w:rPr>
      </w:pPr>
    </w:p>
    <w:p w14:paraId="4F0EF9BF" w14:textId="77777777" w:rsidR="00A13B1E" w:rsidRPr="00E8766B" w:rsidRDefault="00A13B1E" w:rsidP="00A13B1E">
      <w:pPr>
        <w:widowControl w:val="0"/>
        <w:autoSpaceDE w:val="0"/>
        <w:autoSpaceDN w:val="0"/>
        <w:adjustRightInd w:val="0"/>
        <w:rPr>
          <w:rFonts w:asciiTheme="minorHAnsi" w:hAnsiTheme="minorHAnsi" w:cstheme="minorHAnsi"/>
          <w:szCs w:val="20"/>
        </w:rPr>
      </w:pPr>
      <w:r w:rsidRPr="00E8766B">
        <w:rPr>
          <w:rFonts w:asciiTheme="minorHAnsi" w:hAnsiTheme="minorHAnsi" w:cstheme="minorHAnsi"/>
          <w:szCs w:val="20"/>
        </w:rPr>
        <w:t>S podpisom te izjave pod kazensko in materialno odgovornostjo izjavljamo, da:</w:t>
      </w:r>
    </w:p>
    <w:p w14:paraId="17E7ACFD" w14:textId="77777777" w:rsidR="00A13B1E" w:rsidRPr="00E8766B" w:rsidRDefault="00A13B1E" w:rsidP="00A13B1E">
      <w:pPr>
        <w:rPr>
          <w:rFonts w:asciiTheme="minorHAnsi" w:hAnsiTheme="minorHAnsi" w:cstheme="minorHAnsi"/>
          <w:szCs w:val="20"/>
        </w:rPr>
      </w:pPr>
    </w:p>
    <w:p w14:paraId="4C4279AB" w14:textId="77777777" w:rsidR="0089471E" w:rsidRPr="00E8766B" w:rsidRDefault="00A13B1E" w:rsidP="00FC32DD">
      <w:pPr>
        <w:numPr>
          <w:ilvl w:val="0"/>
          <w:numId w:val="4"/>
        </w:numPr>
        <w:rPr>
          <w:rFonts w:asciiTheme="minorHAnsi" w:hAnsiTheme="minorHAnsi" w:cstheme="minorHAnsi"/>
          <w:szCs w:val="20"/>
        </w:rPr>
      </w:pPr>
      <w:r w:rsidRPr="00E8766B">
        <w:rPr>
          <w:rFonts w:asciiTheme="minorHAnsi" w:hAnsiTheme="minorHAnsi" w:cstheme="minorHAnsi"/>
          <w:szCs w:val="20"/>
        </w:rPr>
        <w:t xml:space="preserve">v zadnjih 6 mesecih pred rokom za oddajo ponudb nismo imeli blokiranega nobenega računa, ki jih imamo odprte pri izvajalcih plačilnega prometa. </w:t>
      </w:r>
    </w:p>
    <w:p w14:paraId="6BE93F88" w14:textId="77777777" w:rsidR="0089471E" w:rsidRPr="00E8766B" w:rsidRDefault="0089471E" w:rsidP="0089471E">
      <w:pPr>
        <w:ind w:left="720"/>
        <w:rPr>
          <w:rFonts w:asciiTheme="minorHAnsi" w:hAnsiTheme="minorHAnsi" w:cstheme="minorHAnsi"/>
          <w:szCs w:val="20"/>
        </w:rPr>
      </w:pPr>
    </w:p>
    <w:p w14:paraId="005997D3" w14:textId="77777777" w:rsidR="00DC54F3" w:rsidRPr="00E8766B" w:rsidRDefault="00DC54F3" w:rsidP="004D4B11">
      <w:pPr>
        <w:pStyle w:val="Odstavekseznama"/>
        <w:rPr>
          <w:rFonts w:asciiTheme="minorHAnsi" w:hAnsiTheme="minorHAnsi" w:cstheme="minorHAnsi"/>
          <w:szCs w:val="20"/>
        </w:rPr>
      </w:pPr>
    </w:p>
    <w:p w14:paraId="0F21FB12" w14:textId="77777777" w:rsidR="00A13B1E" w:rsidRPr="00E8766B" w:rsidRDefault="00A13B1E" w:rsidP="0089471E">
      <w:pPr>
        <w:spacing w:line="240" w:lineRule="auto"/>
        <w:ind w:left="360"/>
        <w:rPr>
          <w:rFonts w:asciiTheme="minorHAnsi" w:hAnsiTheme="minorHAnsi" w:cstheme="minorHAnsi"/>
          <w:szCs w:val="20"/>
        </w:rPr>
      </w:pPr>
    </w:p>
    <w:p w14:paraId="25A9A92C" w14:textId="77777777" w:rsidR="00A13B1E" w:rsidRPr="00E8766B" w:rsidRDefault="00A13B1E" w:rsidP="00A13B1E">
      <w:pPr>
        <w:rPr>
          <w:rFonts w:asciiTheme="minorHAnsi" w:hAnsiTheme="minorHAnsi" w:cstheme="minorHAnsi"/>
          <w:szCs w:val="20"/>
        </w:rPr>
      </w:pPr>
    </w:p>
    <w:p w14:paraId="78CBC955" w14:textId="77777777" w:rsidR="00A13B1E" w:rsidRPr="00E8766B" w:rsidRDefault="00A13B1E" w:rsidP="00A13B1E">
      <w:pPr>
        <w:rPr>
          <w:rFonts w:asciiTheme="minorHAnsi" w:hAnsiTheme="minorHAnsi" w:cstheme="minorHAnsi"/>
          <w:szCs w:val="20"/>
        </w:rPr>
      </w:pPr>
    </w:p>
    <w:p w14:paraId="3CF7C59A" w14:textId="77777777" w:rsidR="00A13B1E" w:rsidRPr="00E8766B" w:rsidRDefault="00A13B1E" w:rsidP="00A13B1E">
      <w:pPr>
        <w:rPr>
          <w:rFonts w:asciiTheme="minorHAnsi" w:hAnsiTheme="minorHAnsi" w:cstheme="minorHAnsi"/>
          <w:szCs w:val="20"/>
          <w:highlight w:val="yellow"/>
        </w:rPr>
      </w:pPr>
    </w:p>
    <w:p w14:paraId="08648B60" w14:textId="77777777" w:rsidR="00A13B1E" w:rsidRPr="00E8766B" w:rsidRDefault="00A13B1E" w:rsidP="00A13B1E">
      <w:pPr>
        <w:rPr>
          <w:rFonts w:asciiTheme="minorHAnsi" w:hAnsiTheme="minorHAnsi" w:cstheme="minorHAnsi"/>
          <w:szCs w:val="20"/>
          <w:highlight w:val="yellow"/>
        </w:rPr>
      </w:pPr>
    </w:p>
    <w:p w14:paraId="1443A0F8" w14:textId="77777777" w:rsidR="00A13B1E" w:rsidRPr="00E8766B" w:rsidRDefault="00A13B1E" w:rsidP="00A13B1E">
      <w:pPr>
        <w:rPr>
          <w:rFonts w:asciiTheme="minorHAnsi" w:hAnsiTheme="minorHAnsi" w:cstheme="minorHAnsi"/>
          <w:szCs w:val="20"/>
          <w:highlight w:val="yellow"/>
        </w:rPr>
      </w:pPr>
    </w:p>
    <w:p w14:paraId="0182FB53" w14:textId="77777777" w:rsidR="00A13B1E" w:rsidRPr="00E8766B" w:rsidRDefault="00A13B1E" w:rsidP="00A13B1E">
      <w:pPr>
        <w:rPr>
          <w:rFonts w:asciiTheme="minorHAnsi" w:hAnsiTheme="minorHAnsi" w:cstheme="minorHAnsi"/>
          <w:szCs w:val="20"/>
        </w:rPr>
      </w:pPr>
      <w:r w:rsidRPr="00E8766B">
        <w:rPr>
          <w:rFonts w:asciiTheme="minorHAnsi" w:hAnsiTheme="minorHAnsi" w:cstheme="minorHAnsi"/>
          <w:szCs w:val="20"/>
        </w:rPr>
        <w:t xml:space="preserve">Kraj: </w:t>
      </w:r>
      <w:r w:rsidRPr="00E8766B">
        <w:rPr>
          <w:rFonts w:asciiTheme="minorHAnsi" w:hAnsiTheme="minorHAnsi" w:cstheme="minorHAnsi"/>
          <w:szCs w:val="20"/>
        </w:rPr>
        <w:fldChar w:fldCharType="begin">
          <w:ffData>
            <w:name w:val="Besedilo43"/>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t>Ime in priimek odgovorne osebe:</w:t>
      </w:r>
    </w:p>
    <w:p w14:paraId="18F05F98" w14:textId="77777777" w:rsidR="00A13B1E" w:rsidRPr="00E8766B" w:rsidRDefault="00A13B1E" w:rsidP="00A13B1E">
      <w:pPr>
        <w:ind w:left="4248" w:firstLine="708"/>
        <w:rPr>
          <w:rFonts w:asciiTheme="minorHAnsi" w:hAnsiTheme="minorHAnsi" w:cstheme="minorHAnsi"/>
          <w:szCs w:val="20"/>
        </w:rPr>
      </w:pPr>
      <w:r w:rsidRPr="00E8766B">
        <w:rPr>
          <w:rFonts w:asciiTheme="minorHAnsi" w:hAnsiTheme="minorHAnsi" w:cstheme="minorHAnsi"/>
          <w:szCs w:val="20"/>
        </w:rPr>
        <w:fldChar w:fldCharType="begin">
          <w:ffData>
            <w:name w:val="Besedilo42"/>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p>
    <w:p w14:paraId="589005C9" w14:textId="77777777" w:rsidR="00A13B1E" w:rsidRPr="00E8766B" w:rsidRDefault="00A13B1E" w:rsidP="00A13B1E">
      <w:pPr>
        <w:rPr>
          <w:rFonts w:asciiTheme="minorHAnsi" w:hAnsiTheme="minorHAnsi" w:cstheme="minorHAnsi"/>
          <w:szCs w:val="20"/>
          <w:highlight w:val="yellow"/>
        </w:rPr>
      </w:pPr>
    </w:p>
    <w:p w14:paraId="283AE4DF" w14:textId="77777777" w:rsidR="00A13B1E" w:rsidRPr="00E8766B" w:rsidRDefault="00A13B1E" w:rsidP="00A13B1E">
      <w:pPr>
        <w:rPr>
          <w:rFonts w:asciiTheme="minorHAnsi" w:hAnsiTheme="minorHAnsi" w:cstheme="minorHAnsi"/>
          <w:szCs w:val="20"/>
        </w:rPr>
      </w:pPr>
      <w:r w:rsidRPr="00E8766B">
        <w:rPr>
          <w:rFonts w:asciiTheme="minorHAnsi" w:hAnsiTheme="minorHAnsi" w:cstheme="minorHAnsi"/>
          <w:szCs w:val="20"/>
        </w:rPr>
        <w:t>Datum</w:t>
      </w:r>
      <w:r w:rsidRPr="00E8766B">
        <w:rPr>
          <w:rFonts w:asciiTheme="minorHAnsi" w:hAnsiTheme="minorHAnsi" w:cstheme="minorHAnsi"/>
          <w:szCs w:val="20"/>
        </w:rPr>
        <w:fldChar w:fldCharType="begin">
          <w:ffData>
            <w:name w:val="Besedilo22"/>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fldChar w:fldCharType="end"/>
      </w:r>
      <w:r w:rsidRPr="00E8766B">
        <w:rPr>
          <w:rFonts w:asciiTheme="minorHAnsi" w:hAnsiTheme="minorHAnsi" w:cstheme="minorHAnsi"/>
          <w:szCs w:val="20"/>
        </w:rPr>
        <w:t xml:space="preserve">: </w:t>
      </w:r>
      <w:r w:rsidRPr="00E8766B">
        <w:rPr>
          <w:rFonts w:asciiTheme="minorHAnsi" w:hAnsiTheme="minorHAnsi" w:cstheme="minorHAnsi"/>
          <w:szCs w:val="20"/>
        </w:rPr>
        <w:fldChar w:fldCharType="begin">
          <w:ffData>
            <w:name w:val="Besedilo39"/>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t>________________________</w:t>
      </w:r>
    </w:p>
    <w:p w14:paraId="766B0FEE" w14:textId="77777777" w:rsidR="00A13B1E" w:rsidRPr="00E8766B" w:rsidRDefault="00A13B1E" w:rsidP="00A13B1E">
      <w:pPr>
        <w:ind w:left="4248" w:firstLine="708"/>
        <w:rPr>
          <w:rFonts w:asciiTheme="minorHAnsi" w:hAnsiTheme="minorHAnsi" w:cstheme="minorHAnsi"/>
          <w:szCs w:val="20"/>
          <w:highlight w:val="yellow"/>
        </w:rPr>
      </w:pPr>
      <w:r w:rsidRPr="00E8766B">
        <w:rPr>
          <w:rFonts w:asciiTheme="minorHAnsi" w:hAnsiTheme="minorHAnsi" w:cstheme="minorHAnsi"/>
          <w:szCs w:val="20"/>
        </w:rPr>
        <w:t>Podpis odgovorne osebe</w:t>
      </w:r>
    </w:p>
    <w:p w14:paraId="044F2443" w14:textId="77777777" w:rsidR="00A13B1E" w:rsidRPr="00E8766B" w:rsidRDefault="00A13B1E" w:rsidP="00A13B1E">
      <w:pPr>
        <w:rPr>
          <w:rFonts w:asciiTheme="minorHAnsi" w:hAnsiTheme="minorHAnsi" w:cstheme="minorHAnsi"/>
          <w:szCs w:val="20"/>
          <w:highlight w:val="yellow"/>
        </w:rPr>
      </w:pPr>
    </w:p>
    <w:p w14:paraId="6B2EC91F" w14:textId="77777777" w:rsidR="00A13B1E" w:rsidRPr="00E8766B" w:rsidRDefault="00A13B1E" w:rsidP="00A13B1E">
      <w:pPr>
        <w:rPr>
          <w:rFonts w:asciiTheme="minorHAnsi" w:hAnsiTheme="minorHAnsi" w:cstheme="minorHAnsi"/>
          <w:szCs w:val="20"/>
        </w:rPr>
      </w:pPr>
      <w:r w:rsidRPr="00E8766B">
        <w:rPr>
          <w:rFonts w:asciiTheme="minorHAnsi" w:hAnsiTheme="minorHAnsi" w:cstheme="minorHAnsi"/>
          <w:szCs w:val="20"/>
        </w:rPr>
        <w:t xml:space="preserve"> </w:t>
      </w:r>
    </w:p>
    <w:p w14:paraId="429D80CD" w14:textId="77777777" w:rsidR="00A13B1E" w:rsidRPr="00E8766B" w:rsidRDefault="00A13B1E" w:rsidP="00A13B1E">
      <w:pPr>
        <w:tabs>
          <w:tab w:val="left" w:pos="851"/>
        </w:tabs>
        <w:ind w:left="851" w:hanging="851"/>
        <w:jc w:val="center"/>
        <w:rPr>
          <w:rFonts w:asciiTheme="minorHAnsi" w:hAnsiTheme="minorHAnsi" w:cstheme="minorHAnsi"/>
          <w:szCs w:val="20"/>
        </w:rPr>
      </w:pPr>
    </w:p>
    <w:p w14:paraId="6770BA06" w14:textId="77777777" w:rsidR="00A13B1E" w:rsidRPr="00E8766B" w:rsidRDefault="00A13B1E" w:rsidP="00A13B1E">
      <w:pPr>
        <w:rPr>
          <w:rFonts w:asciiTheme="minorHAnsi" w:hAnsiTheme="minorHAnsi" w:cstheme="minorHAnsi"/>
          <w:szCs w:val="20"/>
        </w:rPr>
      </w:pPr>
    </w:p>
    <w:p w14:paraId="56C3C6D2" w14:textId="6164C073" w:rsidR="00687B51" w:rsidRPr="00E8766B" w:rsidRDefault="00687B51" w:rsidP="00A13B1E">
      <w:pPr>
        <w:spacing w:line="360" w:lineRule="auto"/>
        <w:rPr>
          <w:rFonts w:asciiTheme="minorHAnsi" w:hAnsiTheme="minorHAnsi" w:cstheme="minorHAnsi"/>
          <w:szCs w:val="20"/>
        </w:rPr>
      </w:pPr>
    </w:p>
    <w:p w14:paraId="7137F037" w14:textId="77777777" w:rsidR="00687B51" w:rsidRPr="00E8766B" w:rsidRDefault="00687B51">
      <w:pPr>
        <w:spacing w:line="240" w:lineRule="auto"/>
        <w:jc w:val="left"/>
        <w:rPr>
          <w:rFonts w:asciiTheme="minorHAnsi" w:hAnsiTheme="minorHAnsi" w:cstheme="minorHAnsi"/>
          <w:szCs w:val="20"/>
        </w:rPr>
      </w:pPr>
      <w:r w:rsidRPr="00E8766B">
        <w:rPr>
          <w:rFonts w:asciiTheme="minorHAnsi" w:hAnsiTheme="minorHAnsi" w:cstheme="minorHAnsi"/>
          <w:szCs w:val="20"/>
        </w:rPr>
        <w:br w:type="page"/>
      </w:r>
    </w:p>
    <w:p w14:paraId="4B999009" w14:textId="1DB1D39C" w:rsidR="00592893" w:rsidRPr="00E8766B" w:rsidRDefault="00592893" w:rsidP="00592893">
      <w:pPr>
        <w:rPr>
          <w:rFonts w:cs="Arial"/>
          <w:szCs w:val="20"/>
        </w:rPr>
      </w:pPr>
    </w:p>
    <w:p w14:paraId="485F6AA9" w14:textId="18290C0A" w:rsidR="00687B51" w:rsidRPr="00E8766B" w:rsidRDefault="00687B51">
      <w:pPr>
        <w:spacing w:line="240" w:lineRule="auto"/>
        <w:jc w:val="left"/>
        <w:rPr>
          <w:rFonts w:asciiTheme="minorHAnsi" w:hAnsiTheme="minorHAnsi" w:cstheme="minorHAnsi"/>
          <w:b/>
          <w:szCs w:val="20"/>
        </w:rPr>
      </w:pPr>
    </w:p>
    <w:p w14:paraId="5D3788A7" w14:textId="124D88B3" w:rsidR="00592893" w:rsidRPr="00E8766B" w:rsidRDefault="00592893" w:rsidP="00592893">
      <w:pPr>
        <w:tabs>
          <w:tab w:val="left" w:pos="851"/>
        </w:tabs>
        <w:ind w:left="851" w:hanging="851"/>
        <w:jc w:val="center"/>
        <w:rPr>
          <w:rFonts w:asciiTheme="minorHAnsi" w:hAnsiTheme="minorHAnsi" w:cstheme="minorBidi"/>
          <w:b/>
        </w:rPr>
      </w:pPr>
      <w:r w:rsidRPr="50C4E72C">
        <w:rPr>
          <w:rFonts w:asciiTheme="minorHAnsi" w:hAnsiTheme="minorHAnsi" w:cstheme="minorBidi"/>
          <w:b/>
          <w:bCs/>
        </w:rPr>
        <w:t xml:space="preserve">OBRAZEC </w:t>
      </w:r>
      <w:r w:rsidR="00910B62">
        <w:rPr>
          <w:rFonts w:asciiTheme="minorHAnsi" w:hAnsiTheme="minorHAnsi" w:cstheme="minorBidi"/>
          <w:b/>
          <w:bCs/>
        </w:rPr>
        <w:t>6</w:t>
      </w:r>
      <w:r w:rsidRPr="50C4E72C">
        <w:rPr>
          <w:rFonts w:asciiTheme="minorHAnsi" w:hAnsiTheme="minorHAnsi" w:cstheme="minorBidi"/>
          <w:b/>
          <w:bCs/>
        </w:rPr>
        <w:t>: P</w:t>
      </w:r>
      <w:r w:rsidR="6E0B88EF" w:rsidRPr="50C4E72C">
        <w:rPr>
          <w:rFonts w:asciiTheme="minorHAnsi" w:hAnsiTheme="minorHAnsi" w:cstheme="minorBidi"/>
          <w:b/>
          <w:bCs/>
        </w:rPr>
        <w:t>ROJEKTNA SKUPINA (podatki o kadrovskih zmogljivostih)</w:t>
      </w:r>
    </w:p>
    <w:p w14:paraId="36825146" w14:textId="77777777" w:rsidR="00592893" w:rsidRPr="00E8766B" w:rsidRDefault="00592893" w:rsidP="00592893">
      <w:pPr>
        <w:rPr>
          <w:rFonts w:asciiTheme="minorHAnsi" w:hAnsiTheme="minorHAnsi" w:cstheme="minorHAnsi"/>
          <w:szCs w:val="20"/>
        </w:rPr>
      </w:pPr>
    </w:p>
    <w:p w14:paraId="606AC683" w14:textId="77777777" w:rsidR="00EE5A05" w:rsidRPr="00E8766B" w:rsidRDefault="00EE5A05" w:rsidP="00592893">
      <w:pPr>
        <w:rPr>
          <w:rFonts w:asciiTheme="minorHAnsi" w:hAnsiTheme="minorHAnsi" w:cstheme="minorHAnsi"/>
          <w:szCs w:val="20"/>
        </w:rPr>
      </w:pPr>
    </w:p>
    <w:p w14:paraId="0D151145" w14:textId="4B0C6BAD" w:rsidR="00EE5A05" w:rsidRPr="00E8766B" w:rsidRDefault="00EE5A05" w:rsidP="005A0A88">
      <w:pPr>
        <w:rPr>
          <w:rFonts w:asciiTheme="minorHAnsi" w:hAnsiTheme="minorHAnsi" w:cstheme="minorHAnsi"/>
          <w:szCs w:val="20"/>
        </w:rPr>
      </w:pPr>
      <w:r w:rsidRPr="00E8766B">
        <w:rPr>
          <w:rFonts w:asciiTheme="minorHAnsi" w:hAnsiTheme="minorHAnsi" w:cstheme="minorHAnsi"/>
          <w:szCs w:val="20"/>
        </w:rPr>
        <w:t xml:space="preserve">Pri izvedbi javnega naročila: </w:t>
      </w:r>
      <w:r w:rsidR="00534AC5" w:rsidRPr="00534AC5">
        <w:rPr>
          <w:rFonts w:asciiTheme="minorHAnsi" w:hAnsiTheme="minorHAnsi" w:cstheme="minorHAnsi"/>
          <w:szCs w:val="20"/>
        </w:rPr>
        <w:t>Izdelava Regionalne celostne prometne strategije regije Jugovzhodna Slovenija</w:t>
      </w:r>
      <w:r w:rsidR="00534AC5">
        <w:rPr>
          <w:rFonts w:asciiTheme="minorHAnsi" w:hAnsiTheme="minorHAnsi" w:cstheme="minorHAnsi"/>
          <w:szCs w:val="20"/>
        </w:rPr>
        <w:t xml:space="preserve"> </w:t>
      </w:r>
      <w:r w:rsidR="005A0A88" w:rsidRPr="00E8766B">
        <w:rPr>
          <w:rFonts w:asciiTheme="minorHAnsi" w:hAnsiTheme="minorHAnsi" w:cstheme="minorHAnsi"/>
          <w:szCs w:val="20"/>
        </w:rPr>
        <w:t>bo imenovana projektna skupina</w:t>
      </w:r>
      <w:r w:rsidR="00CE77F3" w:rsidRPr="00E8766B">
        <w:rPr>
          <w:rFonts w:asciiTheme="minorHAnsi" w:hAnsiTheme="minorHAnsi" w:cstheme="minorHAnsi"/>
          <w:szCs w:val="20"/>
        </w:rPr>
        <w:t xml:space="preserve">: </w:t>
      </w:r>
    </w:p>
    <w:p w14:paraId="0F04B116" w14:textId="77777777" w:rsidR="00CE77F3" w:rsidRPr="00E8766B" w:rsidRDefault="00CE77F3" w:rsidP="005A0A88">
      <w:pPr>
        <w:rPr>
          <w:rFonts w:asciiTheme="minorHAnsi" w:hAnsiTheme="minorHAnsi" w:cstheme="minorHAnsi"/>
          <w:szCs w:val="20"/>
        </w:rPr>
      </w:pPr>
    </w:p>
    <w:p w14:paraId="2371833F" w14:textId="09766B20" w:rsidR="00CE77F3" w:rsidRPr="00E8766B" w:rsidRDefault="00731687" w:rsidP="005A0A88">
      <w:pPr>
        <w:rPr>
          <w:rFonts w:asciiTheme="minorHAnsi" w:hAnsiTheme="minorHAnsi" w:cstheme="minorHAnsi"/>
          <w:szCs w:val="20"/>
        </w:rPr>
      </w:pPr>
      <w:r w:rsidRPr="00E8766B">
        <w:rPr>
          <w:rFonts w:asciiTheme="minorHAnsi" w:hAnsiTheme="minorHAnsi" w:cstheme="minorHAnsi"/>
          <w:szCs w:val="20"/>
        </w:rPr>
        <w:t>VODJA PROJEKTNE SKUPINE</w:t>
      </w:r>
    </w:p>
    <w:p w14:paraId="3A61300E" w14:textId="77777777" w:rsidR="00731687" w:rsidRPr="00E8766B" w:rsidRDefault="00731687" w:rsidP="005A0A88">
      <w:pPr>
        <w:rPr>
          <w:rFonts w:asciiTheme="minorHAnsi" w:hAnsiTheme="minorHAnsi" w:cstheme="minorHAnsi"/>
          <w:szCs w:val="20"/>
        </w:rPr>
      </w:pPr>
    </w:p>
    <w:tbl>
      <w:tblPr>
        <w:tblStyle w:val="Tabelamrea"/>
        <w:tblW w:w="9067" w:type="dxa"/>
        <w:tblLook w:val="04A0" w:firstRow="1" w:lastRow="0" w:firstColumn="1" w:lastColumn="0" w:noHBand="0" w:noVBand="1"/>
      </w:tblPr>
      <w:tblGrid>
        <w:gridCol w:w="3020"/>
        <w:gridCol w:w="6047"/>
      </w:tblGrid>
      <w:tr w:rsidR="0068253C" w:rsidRPr="00E8766B" w14:paraId="74C40777" w14:textId="77777777" w:rsidTr="0068253C">
        <w:tc>
          <w:tcPr>
            <w:tcW w:w="3020" w:type="dxa"/>
          </w:tcPr>
          <w:p w14:paraId="49CE5C8B" w14:textId="551DC3EB" w:rsidR="0068253C" w:rsidRPr="00E8766B" w:rsidRDefault="0068253C" w:rsidP="005A0A88">
            <w:pPr>
              <w:rPr>
                <w:rFonts w:asciiTheme="minorHAnsi" w:hAnsiTheme="minorHAnsi" w:cstheme="minorHAnsi"/>
                <w:szCs w:val="20"/>
              </w:rPr>
            </w:pPr>
            <w:r w:rsidRPr="00E8766B">
              <w:rPr>
                <w:rFonts w:asciiTheme="minorHAnsi" w:hAnsiTheme="minorHAnsi" w:cstheme="minorHAnsi"/>
                <w:szCs w:val="20"/>
              </w:rPr>
              <w:t>IME IN PRIIMEK</w:t>
            </w:r>
          </w:p>
        </w:tc>
        <w:tc>
          <w:tcPr>
            <w:tcW w:w="6047" w:type="dxa"/>
          </w:tcPr>
          <w:p w14:paraId="0CC12B6C" w14:textId="77777777" w:rsidR="0068253C" w:rsidRPr="00E8766B" w:rsidRDefault="0068253C" w:rsidP="005A0A88">
            <w:pPr>
              <w:rPr>
                <w:rFonts w:asciiTheme="minorHAnsi" w:hAnsiTheme="minorHAnsi" w:cstheme="minorHAnsi"/>
                <w:szCs w:val="20"/>
              </w:rPr>
            </w:pPr>
          </w:p>
        </w:tc>
      </w:tr>
      <w:tr w:rsidR="0068253C" w:rsidRPr="00E8766B" w14:paraId="253D9DDD" w14:textId="77777777" w:rsidTr="0068253C">
        <w:tc>
          <w:tcPr>
            <w:tcW w:w="3020" w:type="dxa"/>
          </w:tcPr>
          <w:p w14:paraId="1F5F5D83" w14:textId="6D09A547" w:rsidR="0068253C" w:rsidRPr="00E8766B" w:rsidRDefault="0068253C" w:rsidP="005A0A88">
            <w:pPr>
              <w:rPr>
                <w:rFonts w:asciiTheme="minorHAnsi" w:hAnsiTheme="minorHAnsi" w:cstheme="minorHAnsi"/>
                <w:szCs w:val="20"/>
              </w:rPr>
            </w:pPr>
            <w:r w:rsidRPr="00E8766B">
              <w:rPr>
                <w:rFonts w:asciiTheme="minorHAnsi" w:hAnsiTheme="minorHAnsi" w:cstheme="minorHAnsi"/>
                <w:szCs w:val="20"/>
              </w:rPr>
              <w:t>STROKOVNA IZOBRAZBA</w:t>
            </w:r>
          </w:p>
        </w:tc>
        <w:tc>
          <w:tcPr>
            <w:tcW w:w="6047" w:type="dxa"/>
          </w:tcPr>
          <w:p w14:paraId="2893390B" w14:textId="77777777" w:rsidR="0068253C" w:rsidRPr="00E8766B" w:rsidRDefault="0068253C" w:rsidP="005A0A88">
            <w:pPr>
              <w:rPr>
                <w:rFonts w:asciiTheme="minorHAnsi" w:hAnsiTheme="minorHAnsi" w:cstheme="minorHAnsi"/>
                <w:szCs w:val="20"/>
              </w:rPr>
            </w:pPr>
          </w:p>
        </w:tc>
      </w:tr>
      <w:tr w:rsidR="0068253C" w:rsidRPr="00E8766B" w14:paraId="6AA1FF82" w14:textId="77777777" w:rsidTr="0068253C">
        <w:tc>
          <w:tcPr>
            <w:tcW w:w="3020" w:type="dxa"/>
          </w:tcPr>
          <w:p w14:paraId="47DDE2EE" w14:textId="1D67841C" w:rsidR="0068253C" w:rsidRPr="00E8766B" w:rsidRDefault="0068253C" w:rsidP="005A0A88">
            <w:pPr>
              <w:rPr>
                <w:rFonts w:asciiTheme="minorHAnsi" w:hAnsiTheme="minorHAnsi" w:cstheme="minorHAnsi"/>
                <w:szCs w:val="20"/>
              </w:rPr>
            </w:pPr>
            <w:r w:rsidRPr="00E8766B">
              <w:rPr>
                <w:rFonts w:asciiTheme="minorHAnsi" w:hAnsiTheme="minorHAnsi" w:cstheme="minorHAnsi"/>
                <w:szCs w:val="20"/>
              </w:rPr>
              <w:t>PODROČJE, KI GA POKRIVA</w:t>
            </w:r>
          </w:p>
        </w:tc>
        <w:tc>
          <w:tcPr>
            <w:tcW w:w="6047" w:type="dxa"/>
          </w:tcPr>
          <w:p w14:paraId="26578E6B" w14:textId="77777777" w:rsidR="0068253C" w:rsidRPr="00E8766B" w:rsidRDefault="0068253C" w:rsidP="005A0A88">
            <w:pPr>
              <w:rPr>
                <w:rFonts w:asciiTheme="minorHAnsi" w:hAnsiTheme="minorHAnsi" w:cstheme="minorHAnsi"/>
                <w:szCs w:val="20"/>
              </w:rPr>
            </w:pPr>
          </w:p>
        </w:tc>
      </w:tr>
      <w:tr w:rsidR="0068253C" w:rsidRPr="00E8766B" w14:paraId="47D1ED05" w14:textId="77777777" w:rsidTr="0068253C">
        <w:tc>
          <w:tcPr>
            <w:tcW w:w="3020" w:type="dxa"/>
          </w:tcPr>
          <w:p w14:paraId="63D4101E" w14:textId="26FFCCC0" w:rsidR="0068253C" w:rsidRPr="00E8766B" w:rsidRDefault="0068253C" w:rsidP="005A0A88">
            <w:pPr>
              <w:rPr>
                <w:rFonts w:asciiTheme="minorHAnsi" w:hAnsiTheme="minorHAnsi" w:cstheme="minorHAnsi"/>
                <w:szCs w:val="20"/>
              </w:rPr>
            </w:pPr>
            <w:r w:rsidRPr="00E8766B">
              <w:rPr>
                <w:rFonts w:asciiTheme="minorHAnsi" w:hAnsiTheme="minorHAnsi" w:cstheme="minorHAnsi"/>
                <w:szCs w:val="20"/>
              </w:rPr>
              <w:t>DELOVNE IZKUŠNJE (leta)</w:t>
            </w:r>
          </w:p>
        </w:tc>
        <w:tc>
          <w:tcPr>
            <w:tcW w:w="6047" w:type="dxa"/>
          </w:tcPr>
          <w:p w14:paraId="597B2C55" w14:textId="77777777" w:rsidR="0068253C" w:rsidRPr="00E8766B" w:rsidRDefault="0068253C" w:rsidP="005A0A88">
            <w:pPr>
              <w:rPr>
                <w:rFonts w:asciiTheme="minorHAnsi" w:hAnsiTheme="minorHAnsi" w:cstheme="minorHAnsi"/>
                <w:szCs w:val="20"/>
              </w:rPr>
            </w:pPr>
          </w:p>
        </w:tc>
      </w:tr>
      <w:tr w:rsidR="0068253C" w:rsidRPr="00E8766B" w14:paraId="4F6DDC06" w14:textId="77777777" w:rsidTr="0068253C">
        <w:tc>
          <w:tcPr>
            <w:tcW w:w="3020" w:type="dxa"/>
          </w:tcPr>
          <w:p w14:paraId="62A4D6F6" w14:textId="6439714E" w:rsidR="0068253C" w:rsidRPr="00E8766B" w:rsidRDefault="0068253C" w:rsidP="005A0A88">
            <w:pPr>
              <w:rPr>
                <w:rFonts w:asciiTheme="minorHAnsi" w:hAnsiTheme="minorHAnsi" w:cstheme="minorHAnsi"/>
                <w:szCs w:val="20"/>
              </w:rPr>
            </w:pPr>
            <w:r w:rsidRPr="00E8766B">
              <w:rPr>
                <w:rFonts w:asciiTheme="minorHAnsi" w:hAnsiTheme="minorHAnsi" w:cstheme="minorHAnsi"/>
                <w:szCs w:val="20"/>
              </w:rPr>
              <w:t>ZAPOSLEN PRI</w:t>
            </w:r>
          </w:p>
        </w:tc>
        <w:tc>
          <w:tcPr>
            <w:tcW w:w="6047" w:type="dxa"/>
          </w:tcPr>
          <w:p w14:paraId="68D77DBF" w14:textId="77777777" w:rsidR="0068253C" w:rsidRPr="00E8766B" w:rsidRDefault="0068253C" w:rsidP="005A0A88">
            <w:pPr>
              <w:rPr>
                <w:rFonts w:asciiTheme="minorHAnsi" w:hAnsiTheme="minorHAnsi" w:cstheme="minorHAnsi"/>
                <w:szCs w:val="20"/>
              </w:rPr>
            </w:pPr>
          </w:p>
        </w:tc>
      </w:tr>
    </w:tbl>
    <w:p w14:paraId="421E1644" w14:textId="77777777" w:rsidR="00690182" w:rsidRPr="00E8766B" w:rsidRDefault="00690182" w:rsidP="005A0A88">
      <w:pPr>
        <w:rPr>
          <w:rFonts w:asciiTheme="minorHAnsi" w:hAnsiTheme="minorHAnsi" w:cstheme="minorHAnsi"/>
          <w:szCs w:val="20"/>
        </w:rPr>
      </w:pPr>
    </w:p>
    <w:p w14:paraId="40A75203" w14:textId="77777777" w:rsidR="00690182" w:rsidRPr="00E8766B" w:rsidRDefault="00690182" w:rsidP="005A0A88">
      <w:pPr>
        <w:rPr>
          <w:rFonts w:asciiTheme="minorHAnsi" w:hAnsiTheme="minorHAnsi" w:cstheme="minorHAnsi"/>
          <w:szCs w:val="20"/>
        </w:rPr>
      </w:pPr>
    </w:p>
    <w:p w14:paraId="681E8B10" w14:textId="6A896158" w:rsidR="00690182" w:rsidRPr="00E8766B" w:rsidRDefault="005634FB" w:rsidP="005A0A88">
      <w:pPr>
        <w:rPr>
          <w:rFonts w:asciiTheme="minorHAnsi" w:hAnsiTheme="minorHAnsi" w:cstheme="minorHAnsi"/>
          <w:szCs w:val="20"/>
        </w:rPr>
      </w:pPr>
      <w:r w:rsidRPr="00E8766B">
        <w:rPr>
          <w:rFonts w:asciiTheme="minorHAnsi" w:hAnsiTheme="minorHAnsi" w:cstheme="minorHAnsi"/>
          <w:szCs w:val="20"/>
        </w:rPr>
        <w:t xml:space="preserve">ČLANI PROJEKTNE SKUPINE </w:t>
      </w:r>
      <w:r w:rsidR="0068253C" w:rsidRPr="00E8766B">
        <w:rPr>
          <w:rFonts w:asciiTheme="minorHAnsi" w:hAnsiTheme="minorHAnsi" w:cstheme="minorHAnsi"/>
          <w:szCs w:val="20"/>
        </w:rPr>
        <w:t>(</w:t>
      </w:r>
      <w:r w:rsidRPr="00E8766B">
        <w:rPr>
          <w:rFonts w:asciiTheme="minorHAnsi" w:hAnsiTheme="minorHAnsi" w:cstheme="minorHAnsi"/>
          <w:szCs w:val="20"/>
        </w:rPr>
        <w:t xml:space="preserve">najmanj </w:t>
      </w:r>
      <w:r w:rsidR="0068253C" w:rsidRPr="00E8766B">
        <w:rPr>
          <w:rFonts w:asciiTheme="minorHAnsi" w:hAnsiTheme="minorHAnsi" w:cstheme="minorHAnsi"/>
          <w:szCs w:val="20"/>
        </w:rPr>
        <w:t>3)</w:t>
      </w:r>
    </w:p>
    <w:tbl>
      <w:tblPr>
        <w:tblStyle w:val="Tabelamrea"/>
        <w:tblW w:w="9067" w:type="dxa"/>
        <w:tblLook w:val="04A0" w:firstRow="1" w:lastRow="0" w:firstColumn="1" w:lastColumn="0" w:noHBand="0" w:noVBand="1"/>
      </w:tblPr>
      <w:tblGrid>
        <w:gridCol w:w="3020"/>
        <w:gridCol w:w="6047"/>
      </w:tblGrid>
      <w:tr w:rsidR="0068253C" w:rsidRPr="00E8766B" w14:paraId="28A652DA" w14:textId="77777777" w:rsidTr="00B870BF">
        <w:tc>
          <w:tcPr>
            <w:tcW w:w="3020" w:type="dxa"/>
          </w:tcPr>
          <w:p w14:paraId="7E46425B" w14:textId="77777777" w:rsidR="0068253C" w:rsidRPr="00E8766B" w:rsidRDefault="0068253C" w:rsidP="00B870BF">
            <w:pPr>
              <w:rPr>
                <w:rFonts w:asciiTheme="minorHAnsi" w:hAnsiTheme="minorHAnsi" w:cstheme="minorHAnsi"/>
                <w:szCs w:val="20"/>
              </w:rPr>
            </w:pPr>
            <w:bookmarkStart w:id="17" w:name="_Hlk192158002"/>
            <w:r w:rsidRPr="00E8766B">
              <w:rPr>
                <w:rFonts w:asciiTheme="minorHAnsi" w:hAnsiTheme="minorHAnsi" w:cstheme="minorHAnsi"/>
                <w:szCs w:val="20"/>
              </w:rPr>
              <w:t>IME IN PRIIMEK</w:t>
            </w:r>
          </w:p>
        </w:tc>
        <w:tc>
          <w:tcPr>
            <w:tcW w:w="6047" w:type="dxa"/>
          </w:tcPr>
          <w:p w14:paraId="686C953E" w14:textId="77777777" w:rsidR="0068253C" w:rsidRPr="00E8766B" w:rsidRDefault="0068253C" w:rsidP="00B870BF">
            <w:pPr>
              <w:rPr>
                <w:rFonts w:asciiTheme="minorHAnsi" w:hAnsiTheme="minorHAnsi" w:cstheme="minorHAnsi"/>
                <w:szCs w:val="20"/>
              </w:rPr>
            </w:pPr>
          </w:p>
        </w:tc>
      </w:tr>
      <w:tr w:rsidR="0068253C" w:rsidRPr="00E8766B" w14:paraId="60ECA2EA" w14:textId="77777777" w:rsidTr="00B870BF">
        <w:tc>
          <w:tcPr>
            <w:tcW w:w="3020" w:type="dxa"/>
          </w:tcPr>
          <w:p w14:paraId="0FC53B2E" w14:textId="77777777" w:rsidR="0068253C" w:rsidRPr="00E8766B" w:rsidRDefault="0068253C" w:rsidP="00B870BF">
            <w:pPr>
              <w:rPr>
                <w:rFonts w:asciiTheme="minorHAnsi" w:hAnsiTheme="minorHAnsi" w:cstheme="minorHAnsi"/>
                <w:szCs w:val="20"/>
              </w:rPr>
            </w:pPr>
            <w:r w:rsidRPr="00E8766B">
              <w:rPr>
                <w:rFonts w:asciiTheme="minorHAnsi" w:hAnsiTheme="minorHAnsi" w:cstheme="minorHAnsi"/>
                <w:szCs w:val="20"/>
              </w:rPr>
              <w:t>STROKOVNA IZOBRAZBA</w:t>
            </w:r>
          </w:p>
        </w:tc>
        <w:tc>
          <w:tcPr>
            <w:tcW w:w="6047" w:type="dxa"/>
          </w:tcPr>
          <w:p w14:paraId="1C7C2037" w14:textId="77777777" w:rsidR="0068253C" w:rsidRPr="00E8766B" w:rsidRDefault="0068253C" w:rsidP="00B870BF">
            <w:pPr>
              <w:rPr>
                <w:rFonts w:asciiTheme="minorHAnsi" w:hAnsiTheme="minorHAnsi" w:cstheme="minorHAnsi"/>
                <w:szCs w:val="20"/>
              </w:rPr>
            </w:pPr>
          </w:p>
        </w:tc>
      </w:tr>
      <w:tr w:rsidR="0068253C" w:rsidRPr="00E8766B" w14:paraId="6C537A47" w14:textId="77777777" w:rsidTr="00B870BF">
        <w:tc>
          <w:tcPr>
            <w:tcW w:w="3020" w:type="dxa"/>
          </w:tcPr>
          <w:p w14:paraId="7132C90A" w14:textId="77777777" w:rsidR="0068253C" w:rsidRPr="00E8766B" w:rsidRDefault="0068253C" w:rsidP="00B870BF">
            <w:pPr>
              <w:rPr>
                <w:rFonts w:asciiTheme="minorHAnsi" w:hAnsiTheme="minorHAnsi" w:cstheme="minorHAnsi"/>
                <w:szCs w:val="20"/>
              </w:rPr>
            </w:pPr>
            <w:r w:rsidRPr="00E8766B">
              <w:rPr>
                <w:rFonts w:asciiTheme="minorHAnsi" w:hAnsiTheme="minorHAnsi" w:cstheme="minorHAnsi"/>
                <w:szCs w:val="20"/>
              </w:rPr>
              <w:t>PODROČJE, KI GA POKRIVA</w:t>
            </w:r>
          </w:p>
        </w:tc>
        <w:tc>
          <w:tcPr>
            <w:tcW w:w="6047" w:type="dxa"/>
          </w:tcPr>
          <w:p w14:paraId="44578343" w14:textId="77777777" w:rsidR="0068253C" w:rsidRPr="00E8766B" w:rsidRDefault="0068253C" w:rsidP="00B870BF">
            <w:pPr>
              <w:rPr>
                <w:rFonts w:asciiTheme="minorHAnsi" w:hAnsiTheme="minorHAnsi" w:cstheme="minorHAnsi"/>
                <w:szCs w:val="20"/>
              </w:rPr>
            </w:pPr>
          </w:p>
        </w:tc>
      </w:tr>
      <w:tr w:rsidR="0068253C" w:rsidRPr="00E8766B" w14:paraId="033E1CA1" w14:textId="77777777" w:rsidTr="00B870BF">
        <w:tc>
          <w:tcPr>
            <w:tcW w:w="3020" w:type="dxa"/>
          </w:tcPr>
          <w:p w14:paraId="00CE1C9C" w14:textId="77777777" w:rsidR="0068253C" w:rsidRPr="00E8766B" w:rsidRDefault="0068253C" w:rsidP="00B870BF">
            <w:pPr>
              <w:rPr>
                <w:rFonts w:asciiTheme="minorHAnsi" w:hAnsiTheme="minorHAnsi" w:cstheme="minorHAnsi"/>
                <w:szCs w:val="20"/>
              </w:rPr>
            </w:pPr>
            <w:r w:rsidRPr="00E8766B">
              <w:rPr>
                <w:rFonts w:asciiTheme="minorHAnsi" w:hAnsiTheme="minorHAnsi" w:cstheme="minorHAnsi"/>
                <w:szCs w:val="20"/>
              </w:rPr>
              <w:t>ZAPOSLEN PRI</w:t>
            </w:r>
          </w:p>
        </w:tc>
        <w:tc>
          <w:tcPr>
            <w:tcW w:w="6047" w:type="dxa"/>
          </w:tcPr>
          <w:p w14:paraId="7E2C441E" w14:textId="77777777" w:rsidR="0068253C" w:rsidRPr="00E8766B" w:rsidRDefault="0068253C" w:rsidP="00B870BF">
            <w:pPr>
              <w:rPr>
                <w:rFonts w:asciiTheme="minorHAnsi" w:hAnsiTheme="minorHAnsi" w:cstheme="minorHAnsi"/>
                <w:szCs w:val="20"/>
              </w:rPr>
            </w:pPr>
          </w:p>
        </w:tc>
      </w:tr>
      <w:bookmarkEnd w:id="17"/>
    </w:tbl>
    <w:p w14:paraId="36FF832F" w14:textId="77777777" w:rsidR="00690182" w:rsidRPr="00E8766B" w:rsidRDefault="00690182" w:rsidP="005A0A88">
      <w:pPr>
        <w:rPr>
          <w:rFonts w:asciiTheme="minorHAnsi" w:hAnsiTheme="minorHAnsi" w:cstheme="minorHAnsi"/>
          <w:szCs w:val="20"/>
        </w:rPr>
      </w:pPr>
    </w:p>
    <w:p w14:paraId="384AB9FA" w14:textId="77777777" w:rsidR="00731687" w:rsidRPr="00E8766B" w:rsidRDefault="00731687" w:rsidP="005A0A88">
      <w:pPr>
        <w:rPr>
          <w:rFonts w:asciiTheme="minorHAnsi" w:hAnsiTheme="minorHAnsi" w:cstheme="minorHAnsi"/>
          <w:szCs w:val="20"/>
        </w:rPr>
      </w:pPr>
    </w:p>
    <w:tbl>
      <w:tblPr>
        <w:tblStyle w:val="Tabelamrea"/>
        <w:tblW w:w="9067" w:type="dxa"/>
        <w:tblLook w:val="04A0" w:firstRow="1" w:lastRow="0" w:firstColumn="1" w:lastColumn="0" w:noHBand="0" w:noVBand="1"/>
      </w:tblPr>
      <w:tblGrid>
        <w:gridCol w:w="3020"/>
        <w:gridCol w:w="6047"/>
      </w:tblGrid>
      <w:tr w:rsidR="0068253C" w:rsidRPr="00E8766B" w14:paraId="7B52C9CC" w14:textId="77777777" w:rsidTr="00B870BF">
        <w:tc>
          <w:tcPr>
            <w:tcW w:w="3020" w:type="dxa"/>
          </w:tcPr>
          <w:p w14:paraId="5EE77114" w14:textId="77777777" w:rsidR="0068253C" w:rsidRPr="00E8766B" w:rsidRDefault="0068253C" w:rsidP="00B870BF">
            <w:pPr>
              <w:rPr>
                <w:rFonts w:asciiTheme="minorHAnsi" w:hAnsiTheme="minorHAnsi" w:cstheme="minorHAnsi"/>
                <w:szCs w:val="20"/>
              </w:rPr>
            </w:pPr>
            <w:r w:rsidRPr="00E8766B">
              <w:rPr>
                <w:rFonts w:asciiTheme="minorHAnsi" w:hAnsiTheme="minorHAnsi" w:cstheme="minorHAnsi"/>
                <w:szCs w:val="20"/>
              </w:rPr>
              <w:t>IME IN PRIIMEK</w:t>
            </w:r>
          </w:p>
        </w:tc>
        <w:tc>
          <w:tcPr>
            <w:tcW w:w="6047" w:type="dxa"/>
          </w:tcPr>
          <w:p w14:paraId="6FE9E713" w14:textId="77777777" w:rsidR="0068253C" w:rsidRPr="00E8766B" w:rsidRDefault="0068253C" w:rsidP="00B870BF">
            <w:pPr>
              <w:rPr>
                <w:rFonts w:asciiTheme="minorHAnsi" w:hAnsiTheme="minorHAnsi" w:cstheme="minorHAnsi"/>
                <w:szCs w:val="20"/>
              </w:rPr>
            </w:pPr>
          </w:p>
        </w:tc>
      </w:tr>
      <w:tr w:rsidR="0068253C" w:rsidRPr="00E8766B" w14:paraId="3732414D" w14:textId="77777777" w:rsidTr="00B870BF">
        <w:tc>
          <w:tcPr>
            <w:tcW w:w="3020" w:type="dxa"/>
          </w:tcPr>
          <w:p w14:paraId="321487BA" w14:textId="77777777" w:rsidR="0068253C" w:rsidRPr="00E8766B" w:rsidRDefault="0068253C" w:rsidP="00B870BF">
            <w:pPr>
              <w:rPr>
                <w:rFonts w:asciiTheme="minorHAnsi" w:hAnsiTheme="minorHAnsi" w:cstheme="minorHAnsi"/>
                <w:szCs w:val="20"/>
              </w:rPr>
            </w:pPr>
            <w:r w:rsidRPr="00E8766B">
              <w:rPr>
                <w:rFonts w:asciiTheme="minorHAnsi" w:hAnsiTheme="minorHAnsi" w:cstheme="minorHAnsi"/>
                <w:szCs w:val="20"/>
              </w:rPr>
              <w:t>STROKOVNA IZOBRAZBA</w:t>
            </w:r>
          </w:p>
        </w:tc>
        <w:tc>
          <w:tcPr>
            <w:tcW w:w="6047" w:type="dxa"/>
          </w:tcPr>
          <w:p w14:paraId="58A7C4B5" w14:textId="77777777" w:rsidR="0068253C" w:rsidRPr="00E8766B" w:rsidRDefault="0068253C" w:rsidP="00B870BF">
            <w:pPr>
              <w:rPr>
                <w:rFonts w:asciiTheme="minorHAnsi" w:hAnsiTheme="minorHAnsi" w:cstheme="minorHAnsi"/>
                <w:szCs w:val="20"/>
              </w:rPr>
            </w:pPr>
          </w:p>
        </w:tc>
      </w:tr>
      <w:tr w:rsidR="0068253C" w:rsidRPr="00E8766B" w14:paraId="357544E6" w14:textId="77777777" w:rsidTr="00B870BF">
        <w:tc>
          <w:tcPr>
            <w:tcW w:w="3020" w:type="dxa"/>
          </w:tcPr>
          <w:p w14:paraId="1DFFEFE1" w14:textId="77777777" w:rsidR="0068253C" w:rsidRPr="00E8766B" w:rsidRDefault="0068253C" w:rsidP="00B870BF">
            <w:pPr>
              <w:rPr>
                <w:rFonts w:asciiTheme="minorHAnsi" w:hAnsiTheme="minorHAnsi" w:cstheme="minorHAnsi"/>
                <w:szCs w:val="20"/>
              </w:rPr>
            </w:pPr>
            <w:r w:rsidRPr="00E8766B">
              <w:rPr>
                <w:rFonts w:asciiTheme="minorHAnsi" w:hAnsiTheme="minorHAnsi" w:cstheme="minorHAnsi"/>
                <w:szCs w:val="20"/>
              </w:rPr>
              <w:t>PODROČJE, KI GA POKRIVA</w:t>
            </w:r>
          </w:p>
        </w:tc>
        <w:tc>
          <w:tcPr>
            <w:tcW w:w="6047" w:type="dxa"/>
          </w:tcPr>
          <w:p w14:paraId="7EA25A75" w14:textId="77777777" w:rsidR="0068253C" w:rsidRPr="00E8766B" w:rsidRDefault="0068253C" w:rsidP="00B870BF">
            <w:pPr>
              <w:rPr>
                <w:rFonts w:asciiTheme="minorHAnsi" w:hAnsiTheme="minorHAnsi" w:cstheme="minorHAnsi"/>
                <w:szCs w:val="20"/>
              </w:rPr>
            </w:pPr>
          </w:p>
        </w:tc>
      </w:tr>
      <w:tr w:rsidR="0068253C" w:rsidRPr="00E8766B" w14:paraId="0554CEC2" w14:textId="77777777" w:rsidTr="00B870BF">
        <w:tc>
          <w:tcPr>
            <w:tcW w:w="3020" w:type="dxa"/>
          </w:tcPr>
          <w:p w14:paraId="6EE0F1E9" w14:textId="77777777" w:rsidR="0068253C" w:rsidRPr="00E8766B" w:rsidRDefault="0068253C" w:rsidP="00B870BF">
            <w:pPr>
              <w:rPr>
                <w:rFonts w:asciiTheme="minorHAnsi" w:hAnsiTheme="minorHAnsi" w:cstheme="minorHAnsi"/>
                <w:szCs w:val="20"/>
              </w:rPr>
            </w:pPr>
            <w:r w:rsidRPr="00E8766B">
              <w:rPr>
                <w:rFonts w:asciiTheme="minorHAnsi" w:hAnsiTheme="minorHAnsi" w:cstheme="minorHAnsi"/>
                <w:szCs w:val="20"/>
              </w:rPr>
              <w:t>ZAPOSLEN PRI</w:t>
            </w:r>
          </w:p>
        </w:tc>
        <w:tc>
          <w:tcPr>
            <w:tcW w:w="6047" w:type="dxa"/>
          </w:tcPr>
          <w:p w14:paraId="46AD66FD" w14:textId="77777777" w:rsidR="0068253C" w:rsidRPr="00E8766B" w:rsidRDefault="0068253C" w:rsidP="00B870BF">
            <w:pPr>
              <w:rPr>
                <w:rFonts w:asciiTheme="minorHAnsi" w:hAnsiTheme="minorHAnsi" w:cstheme="minorHAnsi"/>
                <w:szCs w:val="20"/>
              </w:rPr>
            </w:pPr>
          </w:p>
        </w:tc>
      </w:tr>
    </w:tbl>
    <w:p w14:paraId="1B966F6F" w14:textId="77777777" w:rsidR="0068253C" w:rsidRPr="00E8766B" w:rsidRDefault="0068253C" w:rsidP="005A0A88">
      <w:pPr>
        <w:rPr>
          <w:rFonts w:asciiTheme="minorHAnsi" w:hAnsiTheme="minorHAnsi" w:cstheme="minorHAnsi"/>
          <w:szCs w:val="20"/>
        </w:rPr>
      </w:pPr>
    </w:p>
    <w:p w14:paraId="5A000C74" w14:textId="77777777" w:rsidR="0068253C" w:rsidRPr="00E8766B" w:rsidRDefault="0068253C" w:rsidP="005A0A88">
      <w:pPr>
        <w:rPr>
          <w:rFonts w:asciiTheme="minorHAnsi" w:hAnsiTheme="minorHAnsi" w:cstheme="minorHAnsi"/>
          <w:szCs w:val="20"/>
        </w:rPr>
      </w:pPr>
    </w:p>
    <w:tbl>
      <w:tblPr>
        <w:tblStyle w:val="Tabelamrea"/>
        <w:tblW w:w="9067" w:type="dxa"/>
        <w:tblLook w:val="04A0" w:firstRow="1" w:lastRow="0" w:firstColumn="1" w:lastColumn="0" w:noHBand="0" w:noVBand="1"/>
      </w:tblPr>
      <w:tblGrid>
        <w:gridCol w:w="3020"/>
        <w:gridCol w:w="6047"/>
      </w:tblGrid>
      <w:tr w:rsidR="0068253C" w:rsidRPr="00E8766B" w14:paraId="6FB9EE4F" w14:textId="77777777" w:rsidTr="00B870BF">
        <w:tc>
          <w:tcPr>
            <w:tcW w:w="3020" w:type="dxa"/>
          </w:tcPr>
          <w:p w14:paraId="652CACD7" w14:textId="77777777" w:rsidR="0068253C" w:rsidRPr="00E8766B" w:rsidRDefault="0068253C" w:rsidP="00B870BF">
            <w:pPr>
              <w:rPr>
                <w:rFonts w:asciiTheme="minorHAnsi" w:hAnsiTheme="minorHAnsi" w:cstheme="minorHAnsi"/>
                <w:szCs w:val="20"/>
              </w:rPr>
            </w:pPr>
            <w:r w:rsidRPr="00E8766B">
              <w:rPr>
                <w:rFonts w:asciiTheme="minorHAnsi" w:hAnsiTheme="minorHAnsi" w:cstheme="minorHAnsi"/>
                <w:szCs w:val="20"/>
              </w:rPr>
              <w:t>IME IN PRIIMEK</w:t>
            </w:r>
          </w:p>
        </w:tc>
        <w:tc>
          <w:tcPr>
            <w:tcW w:w="6047" w:type="dxa"/>
          </w:tcPr>
          <w:p w14:paraId="7DEFB32E" w14:textId="77777777" w:rsidR="0068253C" w:rsidRPr="00E8766B" w:rsidRDefault="0068253C" w:rsidP="00B870BF">
            <w:pPr>
              <w:rPr>
                <w:rFonts w:asciiTheme="minorHAnsi" w:hAnsiTheme="minorHAnsi" w:cstheme="minorHAnsi"/>
                <w:szCs w:val="20"/>
              </w:rPr>
            </w:pPr>
          </w:p>
        </w:tc>
      </w:tr>
      <w:tr w:rsidR="0068253C" w:rsidRPr="00E8766B" w14:paraId="06CEF76D" w14:textId="77777777" w:rsidTr="00B870BF">
        <w:tc>
          <w:tcPr>
            <w:tcW w:w="3020" w:type="dxa"/>
          </w:tcPr>
          <w:p w14:paraId="4AF83D9E" w14:textId="77777777" w:rsidR="0068253C" w:rsidRPr="00E8766B" w:rsidRDefault="0068253C" w:rsidP="00B870BF">
            <w:pPr>
              <w:rPr>
                <w:rFonts w:asciiTheme="minorHAnsi" w:hAnsiTheme="minorHAnsi" w:cstheme="minorHAnsi"/>
                <w:szCs w:val="20"/>
              </w:rPr>
            </w:pPr>
            <w:r w:rsidRPr="00E8766B">
              <w:rPr>
                <w:rFonts w:asciiTheme="minorHAnsi" w:hAnsiTheme="minorHAnsi" w:cstheme="minorHAnsi"/>
                <w:szCs w:val="20"/>
              </w:rPr>
              <w:t>STROKOVNA IZOBRAZBA</w:t>
            </w:r>
          </w:p>
        </w:tc>
        <w:tc>
          <w:tcPr>
            <w:tcW w:w="6047" w:type="dxa"/>
          </w:tcPr>
          <w:p w14:paraId="3060A60C" w14:textId="77777777" w:rsidR="0068253C" w:rsidRPr="00E8766B" w:rsidRDefault="0068253C" w:rsidP="00B870BF">
            <w:pPr>
              <w:rPr>
                <w:rFonts w:asciiTheme="minorHAnsi" w:hAnsiTheme="minorHAnsi" w:cstheme="minorHAnsi"/>
                <w:szCs w:val="20"/>
              </w:rPr>
            </w:pPr>
          </w:p>
        </w:tc>
      </w:tr>
      <w:tr w:rsidR="0068253C" w:rsidRPr="00E8766B" w14:paraId="5EDA5150" w14:textId="77777777" w:rsidTr="00B870BF">
        <w:tc>
          <w:tcPr>
            <w:tcW w:w="3020" w:type="dxa"/>
          </w:tcPr>
          <w:p w14:paraId="4CF6B4A3" w14:textId="77777777" w:rsidR="0068253C" w:rsidRPr="00E8766B" w:rsidRDefault="0068253C" w:rsidP="00B870BF">
            <w:pPr>
              <w:rPr>
                <w:rFonts w:asciiTheme="minorHAnsi" w:hAnsiTheme="minorHAnsi" w:cstheme="minorHAnsi"/>
                <w:szCs w:val="20"/>
              </w:rPr>
            </w:pPr>
            <w:r w:rsidRPr="00E8766B">
              <w:rPr>
                <w:rFonts w:asciiTheme="minorHAnsi" w:hAnsiTheme="minorHAnsi" w:cstheme="minorHAnsi"/>
                <w:szCs w:val="20"/>
              </w:rPr>
              <w:t>PODROČJE, KI GA POKRIVA</w:t>
            </w:r>
          </w:p>
        </w:tc>
        <w:tc>
          <w:tcPr>
            <w:tcW w:w="6047" w:type="dxa"/>
          </w:tcPr>
          <w:p w14:paraId="2F7CB937" w14:textId="77777777" w:rsidR="0068253C" w:rsidRPr="00E8766B" w:rsidRDefault="0068253C" w:rsidP="00B870BF">
            <w:pPr>
              <w:rPr>
                <w:rFonts w:asciiTheme="minorHAnsi" w:hAnsiTheme="minorHAnsi" w:cstheme="minorHAnsi"/>
                <w:szCs w:val="20"/>
              </w:rPr>
            </w:pPr>
          </w:p>
        </w:tc>
      </w:tr>
      <w:tr w:rsidR="0068253C" w:rsidRPr="00E8766B" w14:paraId="2B6D97F2" w14:textId="77777777" w:rsidTr="00B870BF">
        <w:tc>
          <w:tcPr>
            <w:tcW w:w="3020" w:type="dxa"/>
          </w:tcPr>
          <w:p w14:paraId="786E5E33" w14:textId="77777777" w:rsidR="0068253C" w:rsidRPr="00E8766B" w:rsidRDefault="0068253C" w:rsidP="00B870BF">
            <w:pPr>
              <w:rPr>
                <w:rFonts w:asciiTheme="minorHAnsi" w:hAnsiTheme="minorHAnsi" w:cstheme="minorHAnsi"/>
                <w:szCs w:val="20"/>
              </w:rPr>
            </w:pPr>
            <w:r w:rsidRPr="00E8766B">
              <w:rPr>
                <w:rFonts w:asciiTheme="minorHAnsi" w:hAnsiTheme="minorHAnsi" w:cstheme="minorHAnsi"/>
                <w:szCs w:val="20"/>
              </w:rPr>
              <w:t>ZAPOSLEN PRI</w:t>
            </w:r>
          </w:p>
        </w:tc>
        <w:tc>
          <w:tcPr>
            <w:tcW w:w="6047" w:type="dxa"/>
          </w:tcPr>
          <w:p w14:paraId="3D20B932" w14:textId="77777777" w:rsidR="0068253C" w:rsidRPr="00E8766B" w:rsidRDefault="0068253C" w:rsidP="00B870BF">
            <w:pPr>
              <w:rPr>
                <w:rFonts w:asciiTheme="minorHAnsi" w:hAnsiTheme="minorHAnsi" w:cstheme="minorHAnsi"/>
                <w:szCs w:val="20"/>
              </w:rPr>
            </w:pPr>
          </w:p>
        </w:tc>
      </w:tr>
    </w:tbl>
    <w:p w14:paraId="1A5C3845" w14:textId="77777777" w:rsidR="0068253C" w:rsidRPr="00E8766B" w:rsidRDefault="0068253C" w:rsidP="005A0A88">
      <w:pPr>
        <w:rPr>
          <w:rFonts w:asciiTheme="minorHAnsi" w:hAnsiTheme="minorHAnsi" w:cstheme="minorHAnsi"/>
          <w:szCs w:val="20"/>
        </w:rPr>
      </w:pPr>
    </w:p>
    <w:p w14:paraId="1CAA958F" w14:textId="77777777" w:rsidR="00CE77F3" w:rsidRPr="00E8766B" w:rsidRDefault="00CE77F3" w:rsidP="005A0A88">
      <w:pPr>
        <w:rPr>
          <w:rFonts w:asciiTheme="minorHAnsi" w:hAnsiTheme="minorHAnsi" w:cstheme="minorHAnsi"/>
          <w:szCs w:val="20"/>
        </w:rPr>
      </w:pPr>
    </w:p>
    <w:p w14:paraId="61B89E55" w14:textId="77777777" w:rsidR="00592893" w:rsidRPr="00E8766B" w:rsidRDefault="00592893" w:rsidP="00592893">
      <w:pPr>
        <w:rPr>
          <w:rFonts w:asciiTheme="minorHAnsi" w:hAnsiTheme="minorHAnsi" w:cstheme="minorHAnsi"/>
          <w:szCs w:val="20"/>
          <w:highlight w:val="yellow"/>
        </w:rPr>
      </w:pPr>
    </w:p>
    <w:p w14:paraId="25E75DED" w14:textId="77777777" w:rsidR="006E5518" w:rsidRPr="00E8766B" w:rsidRDefault="006E5518" w:rsidP="006E5518">
      <w:pPr>
        <w:rPr>
          <w:rFonts w:asciiTheme="minorHAnsi" w:hAnsiTheme="minorHAnsi" w:cstheme="minorHAnsi"/>
          <w:szCs w:val="20"/>
          <w:highlight w:val="yellow"/>
        </w:rPr>
      </w:pPr>
    </w:p>
    <w:p w14:paraId="380B1BFF" w14:textId="77777777" w:rsidR="006E5518" w:rsidRPr="00E8766B" w:rsidRDefault="006E5518" w:rsidP="006E5518">
      <w:pPr>
        <w:rPr>
          <w:rFonts w:asciiTheme="minorHAnsi" w:hAnsiTheme="minorHAnsi" w:cstheme="minorHAnsi"/>
          <w:szCs w:val="20"/>
        </w:rPr>
      </w:pPr>
      <w:r w:rsidRPr="00E8766B">
        <w:rPr>
          <w:rFonts w:asciiTheme="minorHAnsi" w:hAnsiTheme="minorHAnsi" w:cstheme="minorHAnsi"/>
          <w:szCs w:val="20"/>
        </w:rPr>
        <w:t xml:space="preserve">Kraj: </w:t>
      </w:r>
      <w:r w:rsidRPr="00E8766B">
        <w:rPr>
          <w:rFonts w:asciiTheme="minorHAnsi" w:hAnsiTheme="minorHAnsi" w:cstheme="minorHAnsi"/>
          <w:szCs w:val="20"/>
        </w:rPr>
        <w:fldChar w:fldCharType="begin">
          <w:ffData>
            <w:name w:val="Besedilo43"/>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t>Ime in priimek odgovorne osebe:</w:t>
      </w:r>
    </w:p>
    <w:p w14:paraId="1D3DE9BE" w14:textId="77777777" w:rsidR="006E5518" w:rsidRPr="00E8766B" w:rsidRDefault="006E5518" w:rsidP="006E5518">
      <w:pPr>
        <w:ind w:left="4248" w:firstLine="708"/>
        <w:rPr>
          <w:rFonts w:asciiTheme="minorHAnsi" w:hAnsiTheme="minorHAnsi" w:cstheme="minorHAnsi"/>
          <w:szCs w:val="20"/>
        </w:rPr>
      </w:pPr>
      <w:r w:rsidRPr="00E8766B">
        <w:rPr>
          <w:rFonts w:asciiTheme="minorHAnsi" w:hAnsiTheme="minorHAnsi" w:cstheme="minorHAnsi"/>
          <w:szCs w:val="20"/>
        </w:rPr>
        <w:fldChar w:fldCharType="begin">
          <w:ffData>
            <w:name w:val="Besedilo42"/>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p>
    <w:p w14:paraId="6B3CEB46" w14:textId="77777777" w:rsidR="006E5518" w:rsidRPr="00E8766B" w:rsidRDefault="006E5518" w:rsidP="006E5518">
      <w:pPr>
        <w:rPr>
          <w:rFonts w:asciiTheme="minorHAnsi" w:hAnsiTheme="minorHAnsi" w:cstheme="minorHAnsi"/>
          <w:szCs w:val="20"/>
          <w:highlight w:val="yellow"/>
        </w:rPr>
      </w:pPr>
    </w:p>
    <w:p w14:paraId="1B1AC0B0" w14:textId="77777777" w:rsidR="006E5518" w:rsidRPr="00E8766B" w:rsidRDefault="006E5518" w:rsidP="006E5518">
      <w:pPr>
        <w:rPr>
          <w:rFonts w:asciiTheme="minorHAnsi" w:hAnsiTheme="minorHAnsi" w:cstheme="minorHAnsi"/>
          <w:szCs w:val="20"/>
        </w:rPr>
      </w:pPr>
      <w:r w:rsidRPr="00E8766B">
        <w:rPr>
          <w:rFonts w:asciiTheme="minorHAnsi" w:hAnsiTheme="minorHAnsi" w:cstheme="minorHAnsi"/>
          <w:szCs w:val="20"/>
        </w:rPr>
        <w:t>Datum</w:t>
      </w:r>
      <w:r w:rsidRPr="00E8766B">
        <w:rPr>
          <w:rFonts w:asciiTheme="minorHAnsi" w:hAnsiTheme="minorHAnsi" w:cstheme="minorHAnsi"/>
          <w:szCs w:val="20"/>
        </w:rPr>
        <w:fldChar w:fldCharType="begin">
          <w:ffData>
            <w:name w:val="Besedilo22"/>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fldChar w:fldCharType="end"/>
      </w:r>
      <w:r w:rsidRPr="00E8766B">
        <w:rPr>
          <w:rFonts w:asciiTheme="minorHAnsi" w:hAnsiTheme="minorHAnsi" w:cstheme="minorHAnsi"/>
          <w:szCs w:val="20"/>
        </w:rPr>
        <w:t xml:space="preserve">: </w:t>
      </w:r>
      <w:r w:rsidRPr="00E8766B">
        <w:rPr>
          <w:rFonts w:asciiTheme="minorHAnsi" w:hAnsiTheme="minorHAnsi" w:cstheme="minorHAnsi"/>
          <w:szCs w:val="20"/>
        </w:rPr>
        <w:fldChar w:fldCharType="begin">
          <w:ffData>
            <w:name w:val="Besedilo39"/>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t>________________________</w:t>
      </w:r>
    </w:p>
    <w:p w14:paraId="6C5ED4E9" w14:textId="77777777" w:rsidR="006E5518" w:rsidRPr="00E8766B" w:rsidRDefault="006E5518" w:rsidP="006E5518">
      <w:pPr>
        <w:ind w:left="4248" w:firstLine="708"/>
        <w:rPr>
          <w:rFonts w:asciiTheme="minorHAnsi" w:hAnsiTheme="minorHAnsi" w:cstheme="minorHAnsi"/>
          <w:szCs w:val="20"/>
          <w:highlight w:val="yellow"/>
        </w:rPr>
      </w:pPr>
      <w:r w:rsidRPr="00E8766B">
        <w:rPr>
          <w:rFonts w:asciiTheme="minorHAnsi" w:hAnsiTheme="minorHAnsi" w:cstheme="minorHAnsi"/>
          <w:szCs w:val="20"/>
        </w:rPr>
        <w:t>Podpis odgovorne osebe</w:t>
      </w:r>
    </w:p>
    <w:p w14:paraId="41137B7D" w14:textId="77777777" w:rsidR="00592893" w:rsidRPr="00E8766B" w:rsidRDefault="00592893" w:rsidP="00592893">
      <w:pPr>
        <w:rPr>
          <w:rFonts w:asciiTheme="minorHAnsi" w:hAnsiTheme="minorHAnsi" w:cstheme="minorHAnsi"/>
          <w:szCs w:val="20"/>
        </w:rPr>
      </w:pPr>
    </w:p>
    <w:p w14:paraId="23755329" w14:textId="77777777" w:rsidR="00592893" w:rsidRPr="00E8766B" w:rsidRDefault="00592893" w:rsidP="00592893">
      <w:pPr>
        <w:rPr>
          <w:rFonts w:asciiTheme="minorHAnsi" w:hAnsiTheme="minorHAnsi" w:cstheme="minorHAnsi"/>
          <w:szCs w:val="20"/>
        </w:rPr>
      </w:pPr>
    </w:p>
    <w:p w14:paraId="7C2046A9" w14:textId="7D43B65B" w:rsidR="00922F22" w:rsidRPr="00E8766B" w:rsidRDefault="00922F22">
      <w:pPr>
        <w:spacing w:line="240" w:lineRule="auto"/>
        <w:jc w:val="left"/>
        <w:rPr>
          <w:rFonts w:asciiTheme="minorHAnsi" w:hAnsiTheme="minorHAnsi" w:cstheme="minorHAnsi"/>
          <w:szCs w:val="20"/>
        </w:rPr>
      </w:pPr>
      <w:r w:rsidRPr="00E8766B">
        <w:rPr>
          <w:rFonts w:asciiTheme="minorHAnsi" w:hAnsiTheme="minorHAnsi" w:cstheme="minorHAnsi"/>
          <w:szCs w:val="20"/>
        </w:rPr>
        <w:br w:type="page"/>
      </w:r>
    </w:p>
    <w:p w14:paraId="337D3CE6" w14:textId="77777777" w:rsidR="00922F22" w:rsidRPr="00E8766B" w:rsidRDefault="00922F22" w:rsidP="00922F22">
      <w:pPr>
        <w:jc w:val="center"/>
        <w:rPr>
          <w:rFonts w:cs="Arial"/>
          <w:b/>
          <w:szCs w:val="20"/>
        </w:rPr>
      </w:pPr>
    </w:p>
    <w:p w14:paraId="66961586" w14:textId="699968B1" w:rsidR="00922F22" w:rsidRPr="00176C8C" w:rsidRDefault="00922F22" w:rsidP="00922F22">
      <w:pPr>
        <w:jc w:val="center"/>
        <w:rPr>
          <w:rFonts w:asciiTheme="minorHAnsi" w:hAnsiTheme="minorHAnsi" w:cstheme="minorBidi"/>
          <w:b/>
        </w:rPr>
      </w:pPr>
      <w:r w:rsidRPr="00176C8C">
        <w:rPr>
          <w:rFonts w:asciiTheme="minorHAnsi" w:hAnsiTheme="minorHAnsi" w:cstheme="minorBidi"/>
          <w:b/>
        </w:rPr>
        <w:t xml:space="preserve">OBRAZEC </w:t>
      </w:r>
      <w:r w:rsidR="00910B62">
        <w:rPr>
          <w:rFonts w:asciiTheme="minorHAnsi" w:hAnsiTheme="minorHAnsi" w:cstheme="minorBidi"/>
          <w:b/>
        </w:rPr>
        <w:t>7</w:t>
      </w:r>
      <w:r w:rsidRPr="00176C8C">
        <w:rPr>
          <w:rFonts w:asciiTheme="minorHAnsi" w:hAnsiTheme="minorHAnsi" w:cstheme="minorBidi"/>
          <w:b/>
        </w:rPr>
        <w:t xml:space="preserve">: REFERENČNO POTRDILO ZA KADER </w:t>
      </w:r>
      <w:r w:rsidR="512BBBB3" w:rsidRPr="00176C8C">
        <w:rPr>
          <w:rFonts w:asciiTheme="minorHAnsi" w:hAnsiTheme="minorHAnsi" w:cstheme="minorBidi"/>
          <w:b/>
          <w:bCs/>
        </w:rPr>
        <w:t>(član</w:t>
      </w:r>
      <w:r w:rsidR="00176C8C" w:rsidRPr="00176C8C">
        <w:rPr>
          <w:rFonts w:asciiTheme="minorHAnsi" w:hAnsiTheme="minorHAnsi" w:cstheme="minorBidi"/>
          <w:b/>
          <w:bCs/>
        </w:rPr>
        <w:t>i</w:t>
      </w:r>
      <w:r w:rsidR="512BBBB3" w:rsidRPr="00176C8C">
        <w:rPr>
          <w:rFonts w:asciiTheme="minorHAnsi" w:hAnsiTheme="minorHAnsi" w:cstheme="minorBidi"/>
          <w:b/>
          <w:bCs/>
        </w:rPr>
        <w:t xml:space="preserve"> projektne skupine)</w:t>
      </w:r>
    </w:p>
    <w:p w14:paraId="26C4AAF2" w14:textId="77777777" w:rsidR="00922F22" w:rsidRPr="00E8766B" w:rsidRDefault="00922F22" w:rsidP="00922F22">
      <w:pPr>
        <w:jc w:val="center"/>
        <w:rPr>
          <w:rFonts w:asciiTheme="minorHAnsi" w:hAnsiTheme="minorHAnsi" w:cstheme="minorHAnsi"/>
          <w:szCs w:val="20"/>
        </w:rPr>
      </w:pPr>
    </w:p>
    <w:p w14:paraId="61DEC3A7" w14:textId="77777777" w:rsidR="00922F22" w:rsidRPr="00E8766B" w:rsidRDefault="00922F22" w:rsidP="00922F22">
      <w:pPr>
        <w:jc w:val="center"/>
        <w:rPr>
          <w:rFonts w:asciiTheme="minorHAnsi" w:hAnsiTheme="minorHAnsi" w:cstheme="minorHAnsi"/>
          <w:szCs w:val="20"/>
        </w:rPr>
      </w:pPr>
    </w:p>
    <w:p w14:paraId="3A04D148" w14:textId="77777777" w:rsidR="00922F22" w:rsidRPr="00E8766B" w:rsidRDefault="00922F22" w:rsidP="00922F22">
      <w:pPr>
        <w:rPr>
          <w:rFonts w:asciiTheme="minorHAnsi" w:hAnsiTheme="minorHAnsi" w:cstheme="minorHAnsi"/>
          <w:szCs w:val="20"/>
        </w:rPr>
      </w:pPr>
    </w:p>
    <w:p w14:paraId="65DD9B69" w14:textId="78667855" w:rsidR="00922F22" w:rsidRPr="00E8766B" w:rsidRDefault="00922F22" w:rsidP="00922F22">
      <w:pPr>
        <w:rPr>
          <w:rFonts w:asciiTheme="minorHAnsi" w:hAnsiTheme="minorHAnsi" w:cstheme="minorBidi"/>
        </w:rPr>
      </w:pPr>
      <w:r w:rsidRPr="0E47D6C7">
        <w:rPr>
          <w:rFonts w:asciiTheme="minorHAnsi" w:hAnsiTheme="minorHAnsi" w:cstheme="minorBidi"/>
        </w:rPr>
        <w:t>Gospodarski subjekt izpolni in predloži ta obrazec tolikokrat, kolikor referenčnih projektov prilaga k točki 1</w:t>
      </w:r>
      <w:r w:rsidR="00E17A7E" w:rsidRPr="0E47D6C7">
        <w:rPr>
          <w:rFonts w:asciiTheme="minorHAnsi" w:hAnsiTheme="minorHAnsi" w:cstheme="minorBidi"/>
        </w:rPr>
        <w:t>0</w:t>
      </w:r>
      <w:r w:rsidRPr="0E47D6C7">
        <w:rPr>
          <w:rFonts w:asciiTheme="minorHAnsi" w:hAnsiTheme="minorHAnsi" w:cstheme="minorBidi"/>
        </w:rPr>
        <w:t xml:space="preserve">.1.4. </w:t>
      </w:r>
      <w:r w:rsidR="00844204" w:rsidRPr="0E47D6C7">
        <w:rPr>
          <w:rFonts w:asciiTheme="minorHAnsi" w:hAnsiTheme="minorHAnsi" w:cstheme="minorBidi"/>
        </w:rPr>
        <w:t>N</w:t>
      </w:r>
      <w:r w:rsidRPr="0E47D6C7">
        <w:rPr>
          <w:rFonts w:asciiTheme="minorHAnsi" w:hAnsiTheme="minorHAnsi" w:cstheme="minorBidi"/>
        </w:rPr>
        <w:t xml:space="preserve">avodil ponudnikom za pripravo ponudbe. </w:t>
      </w:r>
      <w:r w:rsidR="6667D0CB" w:rsidRPr="0E47D6C7">
        <w:rPr>
          <w:rFonts w:asciiTheme="minorHAnsi" w:hAnsiTheme="minorHAnsi" w:cstheme="minorBidi"/>
        </w:rPr>
        <w:t xml:space="preserve">Obrazec potrdi </w:t>
      </w:r>
      <w:r w:rsidR="00A22D33">
        <w:rPr>
          <w:rFonts w:asciiTheme="minorHAnsi" w:hAnsiTheme="minorHAnsi" w:cstheme="minorBidi"/>
        </w:rPr>
        <w:t>gospodarski subjekt, ki nastopa v ponudbi</w:t>
      </w:r>
      <w:r w:rsidR="6667D0CB" w:rsidRPr="0E47D6C7">
        <w:rPr>
          <w:rFonts w:asciiTheme="minorHAnsi" w:hAnsiTheme="minorHAnsi" w:cstheme="minorBidi"/>
        </w:rPr>
        <w:t xml:space="preserve">. </w:t>
      </w:r>
    </w:p>
    <w:p w14:paraId="019FE656" w14:textId="77777777" w:rsidR="00922F22" w:rsidRPr="00E8766B" w:rsidRDefault="00922F22" w:rsidP="00922F22">
      <w:pPr>
        <w:spacing w:line="276" w:lineRule="auto"/>
        <w:rPr>
          <w:rFonts w:asciiTheme="minorHAnsi" w:hAnsiTheme="minorHAnsi" w:cstheme="minorHAnsi"/>
          <w:szCs w:val="20"/>
        </w:rPr>
      </w:pPr>
    </w:p>
    <w:p w14:paraId="6E5426E3" w14:textId="77777777" w:rsidR="00922F22" w:rsidRPr="00E8766B" w:rsidRDefault="00922F22" w:rsidP="00922F22">
      <w:pPr>
        <w:spacing w:line="276" w:lineRule="auto"/>
        <w:rPr>
          <w:rFonts w:asciiTheme="minorHAnsi" w:hAnsiTheme="minorHAnsi" w:cstheme="minorHAnsi"/>
          <w:szCs w:val="20"/>
        </w:rPr>
      </w:pPr>
    </w:p>
    <w:p w14:paraId="2D64D4C5" w14:textId="2010091B" w:rsidR="00922F22" w:rsidRPr="00E8766B" w:rsidRDefault="00922F22" w:rsidP="00922F22">
      <w:pPr>
        <w:spacing w:line="276" w:lineRule="auto"/>
        <w:rPr>
          <w:rFonts w:asciiTheme="minorHAnsi" w:hAnsiTheme="minorHAnsi" w:cstheme="minorHAnsi"/>
          <w:szCs w:val="20"/>
        </w:rPr>
      </w:pPr>
      <w:r w:rsidRPr="00E8766B">
        <w:rPr>
          <w:rFonts w:asciiTheme="minorHAnsi" w:hAnsiTheme="minorHAnsi" w:cstheme="minorHAnsi"/>
          <w:szCs w:val="20"/>
        </w:rPr>
        <w:t>Izjavljamo, da je  ____________  (</w:t>
      </w:r>
      <w:r w:rsidRPr="00E8766B">
        <w:rPr>
          <w:rFonts w:asciiTheme="minorHAnsi" w:hAnsiTheme="minorHAnsi" w:cstheme="minorHAnsi"/>
          <w:i/>
          <w:iCs/>
          <w:szCs w:val="20"/>
        </w:rPr>
        <w:t>ime in priimek)</w:t>
      </w:r>
      <w:r w:rsidRPr="00E8766B">
        <w:rPr>
          <w:rFonts w:asciiTheme="minorHAnsi" w:hAnsiTheme="minorHAnsi" w:cstheme="minorHAnsi"/>
          <w:szCs w:val="20"/>
        </w:rPr>
        <w:t xml:space="preserve"> na podlagi _________________________ </w:t>
      </w:r>
      <w:r w:rsidRPr="00E8766B">
        <w:rPr>
          <w:rFonts w:asciiTheme="minorHAnsi" w:hAnsiTheme="minorHAnsi" w:cstheme="minorHAnsi"/>
          <w:i/>
          <w:szCs w:val="20"/>
        </w:rPr>
        <w:t xml:space="preserve">(vpiše se št. </w:t>
      </w:r>
      <w:r w:rsidR="00DC54F3" w:rsidRPr="00E8766B">
        <w:rPr>
          <w:rFonts w:asciiTheme="minorHAnsi" w:hAnsiTheme="minorHAnsi" w:cstheme="minorHAnsi"/>
          <w:i/>
          <w:szCs w:val="20"/>
        </w:rPr>
        <w:t>P</w:t>
      </w:r>
      <w:r w:rsidRPr="00E8766B">
        <w:rPr>
          <w:rFonts w:asciiTheme="minorHAnsi" w:hAnsiTheme="minorHAnsi" w:cstheme="minorHAnsi"/>
          <w:i/>
          <w:szCs w:val="20"/>
        </w:rPr>
        <w:t>ogodbe, naročilnice, dogovora ali druge podlage)</w:t>
      </w:r>
      <w:r w:rsidRPr="00E8766B">
        <w:rPr>
          <w:rFonts w:asciiTheme="minorHAnsi" w:hAnsiTheme="minorHAnsi" w:cstheme="minorHAnsi"/>
          <w:szCs w:val="20"/>
        </w:rPr>
        <w:t xml:space="preserve">, sklenjene dne ______ </w:t>
      </w:r>
      <w:r w:rsidRPr="00E8766B">
        <w:rPr>
          <w:rFonts w:asciiTheme="minorHAnsi" w:hAnsiTheme="minorHAnsi" w:cstheme="minorHAnsi"/>
          <w:i/>
          <w:szCs w:val="20"/>
        </w:rPr>
        <w:t>(vpiše se datum sklenitve pogodbe)</w:t>
      </w:r>
      <w:r w:rsidRPr="00E8766B">
        <w:rPr>
          <w:rFonts w:asciiTheme="minorHAnsi" w:hAnsiTheme="minorHAnsi" w:cstheme="minorHAnsi"/>
          <w:szCs w:val="20"/>
        </w:rPr>
        <w:t xml:space="preserve"> sodeloval pri projektu:</w:t>
      </w:r>
    </w:p>
    <w:p w14:paraId="104343CA" w14:textId="77777777" w:rsidR="00922F22" w:rsidRPr="00E8766B" w:rsidRDefault="00922F22" w:rsidP="00922F22">
      <w:pPr>
        <w:spacing w:line="360" w:lineRule="auto"/>
        <w:rPr>
          <w:rFonts w:asciiTheme="minorHAnsi" w:hAnsiTheme="minorHAnsi" w:cstheme="minorHAnsi"/>
          <w:szCs w:val="20"/>
        </w:rPr>
      </w:pPr>
    </w:p>
    <w:p w14:paraId="7F8C5506" w14:textId="77777777" w:rsidR="00922F22" w:rsidRPr="00E8766B" w:rsidRDefault="00922F22" w:rsidP="00922F22">
      <w:pPr>
        <w:spacing w:line="360" w:lineRule="auto"/>
        <w:rPr>
          <w:rFonts w:asciiTheme="minorHAnsi" w:hAnsiTheme="minorHAnsi" w:cstheme="minorHAnsi"/>
          <w:color w:val="000000"/>
          <w:szCs w:val="20"/>
        </w:rPr>
      </w:pPr>
      <w:r w:rsidRPr="00E8766B">
        <w:rPr>
          <w:rFonts w:asciiTheme="minorHAnsi" w:hAnsiTheme="minorHAnsi" w:cstheme="minorHAnsi"/>
          <w:color w:val="000000"/>
          <w:szCs w:val="20"/>
        </w:rPr>
        <w:t xml:space="preserve">Kratek opis projekta: </w:t>
      </w:r>
    </w:p>
    <w:p w14:paraId="45A6D3AC" w14:textId="77777777" w:rsidR="00922F22" w:rsidRPr="00E8766B" w:rsidRDefault="00922F22" w:rsidP="00922F22">
      <w:pPr>
        <w:spacing w:line="360" w:lineRule="auto"/>
        <w:rPr>
          <w:rFonts w:asciiTheme="minorHAnsi" w:hAnsiTheme="minorHAnsi" w:cstheme="minorHAnsi"/>
          <w:szCs w:val="20"/>
        </w:rPr>
      </w:pPr>
    </w:p>
    <w:p w14:paraId="00C1CEA9" w14:textId="4BE83B98" w:rsidR="00844204" w:rsidRPr="00E8766B" w:rsidRDefault="00922F22" w:rsidP="00922F22">
      <w:pPr>
        <w:spacing w:line="360" w:lineRule="auto"/>
        <w:rPr>
          <w:rFonts w:asciiTheme="minorHAnsi" w:hAnsiTheme="minorHAnsi" w:cstheme="minorHAnsi"/>
          <w:szCs w:val="20"/>
        </w:rPr>
      </w:pPr>
      <w:r w:rsidRPr="00E8766B">
        <w:rPr>
          <w:rFonts w:asciiTheme="minorHAnsi" w:hAnsiTheme="minorHAnsi" w:cstheme="minorHAnsi"/>
          <w:szCs w:val="20"/>
        </w:rPr>
        <w:t xml:space="preserve">Trajanje projekta: </w:t>
      </w:r>
    </w:p>
    <w:p w14:paraId="27431CB9" w14:textId="77777777" w:rsidR="00294E2D" w:rsidRPr="00E8766B" w:rsidRDefault="00294E2D" w:rsidP="00922F22">
      <w:pPr>
        <w:spacing w:line="360" w:lineRule="auto"/>
        <w:rPr>
          <w:rFonts w:asciiTheme="minorHAnsi" w:hAnsiTheme="minorHAnsi" w:cstheme="minorHAnsi"/>
          <w:szCs w:val="20"/>
        </w:rPr>
      </w:pPr>
    </w:p>
    <w:p w14:paraId="274BCC80" w14:textId="77777777" w:rsidR="00922F22" w:rsidRPr="00E8766B" w:rsidRDefault="00922F22" w:rsidP="00922F22">
      <w:pPr>
        <w:spacing w:line="360" w:lineRule="auto"/>
        <w:rPr>
          <w:rFonts w:asciiTheme="minorHAnsi" w:hAnsiTheme="minorHAnsi" w:cstheme="minorHAnsi"/>
          <w:szCs w:val="20"/>
        </w:rPr>
      </w:pPr>
    </w:p>
    <w:p w14:paraId="21F116B4" w14:textId="146CC1BD" w:rsidR="00922F22" w:rsidRPr="00E8766B" w:rsidRDefault="00922F22" w:rsidP="00922F22">
      <w:pPr>
        <w:spacing w:line="360" w:lineRule="auto"/>
        <w:rPr>
          <w:rFonts w:asciiTheme="minorHAnsi" w:hAnsiTheme="minorHAnsi" w:cstheme="minorHAnsi"/>
          <w:color w:val="000000"/>
          <w:szCs w:val="20"/>
        </w:rPr>
      </w:pPr>
      <w:r w:rsidRPr="00E8766B">
        <w:rPr>
          <w:rFonts w:asciiTheme="minorHAnsi" w:hAnsiTheme="minorHAnsi" w:cstheme="minorHAnsi"/>
          <w:color w:val="000000"/>
          <w:szCs w:val="20"/>
        </w:rPr>
        <w:t>Datum zaključenosti projekta</w:t>
      </w:r>
      <w:r w:rsidR="00DE6122" w:rsidRPr="00E8766B">
        <w:rPr>
          <w:rFonts w:asciiTheme="minorHAnsi" w:hAnsiTheme="minorHAnsi" w:cstheme="minorHAnsi"/>
          <w:color w:val="000000"/>
          <w:szCs w:val="20"/>
        </w:rPr>
        <w:t xml:space="preserve">: </w:t>
      </w:r>
    </w:p>
    <w:p w14:paraId="3900C6D1" w14:textId="77777777" w:rsidR="00922F22" w:rsidRPr="00E8766B" w:rsidRDefault="00922F22" w:rsidP="00922F22">
      <w:pPr>
        <w:spacing w:line="360" w:lineRule="auto"/>
        <w:rPr>
          <w:rFonts w:asciiTheme="minorHAnsi" w:hAnsiTheme="minorHAnsi" w:cstheme="minorHAnsi"/>
          <w:color w:val="000000"/>
          <w:szCs w:val="20"/>
        </w:rPr>
      </w:pPr>
    </w:p>
    <w:p w14:paraId="6DD80814" w14:textId="77777777" w:rsidR="00922F22" w:rsidRPr="00E8766B" w:rsidRDefault="00922F22" w:rsidP="00922F22">
      <w:pPr>
        <w:spacing w:line="360" w:lineRule="auto"/>
        <w:rPr>
          <w:rFonts w:asciiTheme="minorHAnsi" w:hAnsiTheme="minorHAnsi" w:cstheme="minorHAnsi"/>
          <w:color w:val="000000"/>
          <w:szCs w:val="20"/>
        </w:rPr>
      </w:pPr>
    </w:p>
    <w:p w14:paraId="13BAE466" w14:textId="62373863" w:rsidR="00922F22" w:rsidRPr="00E8766B" w:rsidRDefault="00922F22" w:rsidP="00922F22">
      <w:pPr>
        <w:rPr>
          <w:rFonts w:asciiTheme="minorHAnsi" w:hAnsiTheme="minorHAnsi" w:cstheme="minorBidi"/>
          <w:b/>
          <w:i/>
        </w:rPr>
      </w:pPr>
      <w:r w:rsidRPr="0E47D6C7">
        <w:rPr>
          <w:rFonts w:asciiTheme="minorHAnsi" w:hAnsiTheme="minorHAnsi" w:cstheme="minorBidi"/>
          <w:color w:val="000000" w:themeColor="text1"/>
        </w:rPr>
        <w:t xml:space="preserve">in sicer </w:t>
      </w:r>
      <w:r w:rsidR="2C1DAADD" w:rsidRPr="0E47D6C7">
        <w:rPr>
          <w:rFonts w:asciiTheme="minorHAnsi" w:hAnsiTheme="minorHAnsi" w:cstheme="minorBidi"/>
          <w:color w:val="000000" w:themeColor="text1"/>
        </w:rPr>
        <w:t>je izvajal naslednja dela</w:t>
      </w:r>
      <w:r w:rsidRPr="0E47D6C7">
        <w:rPr>
          <w:rFonts w:asciiTheme="minorHAnsi" w:hAnsiTheme="minorHAnsi" w:cstheme="minorBidi"/>
          <w:color w:val="000000" w:themeColor="text1"/>
        </w:rPr>
        <w:t xml:space="preserve"> _____________________</w:t>
      </w:r>
      <w:r w:rsidR="003F6C3D" w:rsidRPr="0E47D6C7">
        <w:rPr>
          <w:rFonts w:asciiTheme="minorHAnsi" w:hAnsiTheme="minorHAnsi" w:cstheme="minorBidi"/>
          <w:i/>
        </w:rPr>
        <w:t>.</w:t>
      </w:r>
    </w:p>
    <w:p w14:paraId="03D8DDB9" w14:textId="77777777" w:rsidR="00922F22" w:rsidRPr="00E8766B" w:rsidRDefault="00922F22" w:rsidP="00922F22">
      <w:pPr>
        <w:spacing w:line="360" w:lineRule="auto"/>
        <w:rPr>
          <w:rFonts w:asciiTheme="minorHAnsi" w:hAnsiTheme="minorHAnsi" w:cstheme="minorHAnsi"/>
          <w:color w:val="000000"/>
          <w:szCs w:val="20"/>
        </w:rPr>
      </w:pPr>
    </w:p>
    <w:p w14:paraId="31BEAC51" w14:textId="77777777" w:rsidR="00922F22" w:rsidRPr="00E8766B" w:rsidRDefault="00922F22" w:rsidP="00922F22">
      <w:pPr>
        <w:spacing w:line="360" w:lineRule="auto"/>
        <w:rPr>
          <w:rFonts w:asciiTheme="minorHAnsi" w:hAnsiTheme="minorHAnsi" w:cstheme="minorHAnsi"/>
          <w:color w:val="000000"/>
          <w:szCs w:val="20"/>
        </w:rPr>
      </w:pPr>
    </w:p>
    <w:p w14:paraId="1EC2D408" w14:textId="254F308B" w:rsidR="7AFC8AD3" w:rsidRDefault="7AFC8AD3" w:rsidP="0E47D6C7">
      <w:pPr>
        <w:spacing w:line="360" w:lineRule="auto"/>
        <w:rPr>
          <w:rFonts w:asciiTheme="minorHAnsi" w:hAnsiTheme="minorHAnsi" w:cstheme="minorBidi"/>
        </w:rPr>
      </w:pPr>
      <w:r w:rsidRPr="0E47D6C7">
        <w:rPr>
          <w:rFonts w:asciiTheme="minorHAnsi" w:hAnsiTheme="minorHAnsi" w:cstheme="minorBidi"/>
        </w:rPr>
        <w:t xml:space="preserve">Naziv in naslov naročnika: </w:t>
      </w:r>
    </w:p>
    <w:p w14:paraId="7360555F" w14:textId="0B38EEB4" w:rsidR="7AFC8AD3" w:rsidRDefault="7AFC8AD3" w:rsidP="0E47D6C7">
      <w:pPr>
        <w:spacing w:line="360" w:lineRule="auto"/>
        <w:rPr>
          <w:rFonts w:asciiTheme="minorHAnsi" w:hAnsiTheme="minorHAnsi" w:cstheme="minorBidi"/>
        </w:rPr>
      </w:pPr>
      <w:r w:rsidRPr="0E47D6C7">
        <w:rPr>
          <w:rFonts w:asciiTheme="minorHAnsi" w:hAnsiTheme="minorHAnsi" w:cstheme="minorBidi"/>
        </w:rPr>
        <w:t>_________________________________________</w:t>
      </w:r>
    </w:p>
    <w:p w14:paraId="4DB16D34" w14:textId="4F78540B" w:rsidR="0E47D6C7" w:rsidRDefault="0E47D6C7" w:rsidP="0E47D6C7">
      <w:pPr>
        <w:spacing w:line="360" w:lineRule="auto"/>
        <w:rPr>
          <w:rFonts w:asciiTheme="minorHAnsi" w:hAnsiTheme="minorHAnsi" w:cstheme="minorBidi"/>
        </w:rPr>
      </w:pPr>
    </w:p>
    <w:p w14:paraId="7AE57C69" w14:textId="77777777" w:rsidR="00922F22" w:rsidRPr="00E8766B" w:rsidRDefault="00922F22" w:rsidP="00922F22">
      <w:pPr>
        <w:spacing w:line="360" w:lineRule="auto"/>
        <w:rPr>
          <w:rFonts w:asciiTheme="minorHAnsi" w:hAnsiTheme="minorHAnsi" w:cstheme="minorHAnsi"/>
          <w:bCs/>
          <w:color w:val="000000"/>
          <w:szCs w:val="20"/>
        </w:rPr>
      </w:pPr>
      <w:r w:rsidRPr="0E47D6C7">
        <w:rPr>
          <w:rFonts w:asciiTheme="minorHAnsi" w:hAnsiTheme="minorHAnsi" w:cstheme="minorBidi"/>
        </w:rPr>
        <w:t xml:space="preserve">Predmetno izjavo je mogoče preveriti pri osebi </w:t>
      </w:r>
      <w:r w:rsidRPr="0E47D6C7">
        <w:rPr>
          <w:rFonts w:asciiTheme="minorHAnsi" w:hAnsiTheme="minorHAnsi" w:cstheme="minorBidi"/>
          <w:color w:val="000000" w:themeColor="text1"/>
        </w:rPr>
        <w:t>na telefonski številki  ali elektronskem naslovu:</w:t>
      </w:r>
    </w:p>
    <w:p w14:paraId="23D156AD" w14:textId="5F65A82A" w:rsidR="00922F22" w:rsidRPr="00E8766B" w:rsidRDefault="14A295D2" w:rsidP="00922F22">
      <w:pPr>
        <w:spacing w:line="360" w:lineRule="auto"/>
        <w:rPr>
          <w:rFonts w:asciiTheme="minorHAnsi" w:hAnsiTheme="minorHAnsi" w:cstheme="minorBidi"/>
          <w:color w:val="000000"/>
        </w:rPr>
      </w:pPr>
      <w:r w:rsidRPr="0E47D6C7">
        <w:rPr>
          <w:rFonts w:asciiTheme="minorHAnsi" w:hAnsiTheme="minorHAnsi" w:cstheme="minorBidi"/>
          <w:color w:val="000000" w:themeColor="text1"/>
        </w:rPr>
        <w:t>______________________________</w:t>
      </w:r>
    </w:p>
    <w:p w14:paraId="00EC4808" w14:textId="4394729A" w:rsidR="0E47D6C7" w:rsidRDefault="0E47D6C7" w:rsidP="0E47D6C7">
      <w:pPr>
        <w:spacing w:line="360" w:lineRule="auto"/>
        <w:rPr>
          <w:rFonts w:asciiTheme="minorHAnsi" w:hAnsiTheme="minorHAnsi" w:cstheme="minorBidi"/>
          <w:color w:val="000000" w:themeColor="text1"/>
        </w:rPr>
      </w:pPr>
    </w:p>
    <w:p w14:paraId="30F6E272" w14:textId="77777777" w:rsidR="00922F22" w:rsidRPr="00E8766B" w:rsidRDefault="00922F22" w:rsidP="00922F22">
      <w:pPr>
        <w:spacing w:line="360" w:lineRule="auto"/>
        <w:rPr>
          <w:rFonts w:asciiTheme="minorHAnsi" w:hAnsiTheme="minorHAnsi" w:cstheme="minorHAnsi"/>
          <w:bCs/>
          <w:color w:val="000000"/>
          <w:szCs w:val="20"/>
        </w:rPr>
      </w:pPr>
    </w:p>
    <w:p w14:paraId="0E371F37" w14:textId="77777777" w:rsidR="006E5518" w:rsidRPr="00E8766B" w:rsidRDefault="006E5518" w:rsidP="006E5518">
      <w:pPr>
        <w:rPr>
          <w:rFonts w:asciiTheme="minorHAnsi" w:hAnsiTheme="minorHAnsi" w:cstheme="minorHAnsi"/>
          <w:szCs w:val="20"/>
          <w:highlight w:val="yellow"/>
        </w:rPr>
      </w:pPr>
    </w:p>
    <w:p w14:paraId="73B5288A" w14:textId="77777777" w:rsidR="006E5518" w:rsidRPr="00E8766B" w:rsidRDefault="006E5518" w:rsidP="006E5518">
      <w:pPr>
        <w:rPr>
          <w:rFonts w:asciiTheme="minorHAnsi" w:hAnsiTheme="minorHAnsi" w:cstheme="minorHAnsi"/>
          <w:szCs w:val="20"/>
        </w:rPr>
      </w:pPr>
      <w:r w:rsidRPr="00E8766B">
        <w:rPr>
          <w:rFonts w:asciiTheme="minorHAnsi" w:hAnsiTheme="minorHAnsi" w:cstheme="minorHAnsi"/>
          <w:szCs w:val="20"/>
        </w:rPr>
        <w:t xml:space="preserve">Kraj: </w:t>
      </w:r>
      <w:r w:rsidRPr="00E8766B">
        <w:rPr>
          <w:rFonts w:asciiTheme="minorHAnsi" w:hAnsiTheme="minorHAnsi" w:cstheme="minorHAnsi"/>
          <w:szCs w:val="20"/>
        </w:rPr>
        <w:fldChar w:fldCharType="begin">
          <w:ffData>
            <w:name w:val="Besedilo43"/>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t>Ime in priimek odgovorne osebe:</w:t>
      </w:r>
    </w:p>
    <w:p w14:paraId="07E132BE" w14:textId="77777777" w:rsidR="006E5518" w:rsidRPr="00E8766B" w:rsidRDefault="006E5518" w:rsidP="006E5518">
      <w:pPr>
        <w:ind w:left="4248" w:firstLine="708"/>
        <w:rPr>
          <w:rFonts w:asciiTheme="minorHAnsi" w:hAnsiTheme="minorHAnsi" w:cstheme="minorHAnsi"/>
          <w:szCs w:val="20"/>
        </w:rPr>
      </w:pPr>
      <w:r w:rsidRPr="00E8766B">
        <w:rPr>
          <w:rFonts w:asciiTheme="minorHAnsi" w:hAnsiTheme="minorHAnsi" w:cstheme="minorHAnsi"/>
          <w:szCs w:val="20"/>
        </w:rPr>
        <w:fldChar w:fldCharType="begin">
          <w:ffData>
            <w:name w:val="Besedilo42"/>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p>
    <w:p w14:paraId="65645932" w14:textId="77777777" w:rsidR="006E5518" w:rsidRPr="00E8766B" w:rsidRDefault="006E5518" w:rsidP="006E5518">
      <w:pPr>
        <w:rPr>
          <w:rFonts w:asciiTheme="minorHAnsi" w:hAnsiTheme="minorHAnsi" w:cstheme="minorHAnsi"/>
          <w:szCs w:val="20"/>
          <w:highlight w:val="yellow"/>
        </w:rPr>
      </w:pPr>
    </w:p>
    <w:p w14:paraId="55BEB984" w14:textId="77777777" w:rsidR="006E5518" w:rsidRPr="00E8766B" w:rsidRDefault="006E5518" w:rsidP="006E5518">
      <w:pPr>
        <w:rPr>
          <w:rFonts w:asciiTheme="minorHAnsi" w:hAnsiTheme="minorHAnsi" w:cstheme="minorHAnsi"/>
          <w:szCs w:val="20"/>
        </w:rPr>
      </w:pPr>
      <w:r w:rsidRPr="00E8766B">
        <w:rPr>
          <w:rFonts w:asciiTheme="minorHAnsi" w:hAnsiTheme="minorHAnsi" w:cstheme="minorHAnsi"/>
          <w:szCs w:val="20"/>
        </w:rPr>
        <w:t>Datum</w:t>
      </w:r>
      <w:r w:rsidRPr="00E8766B">
        <w:rPr>
          <w:rFonts w:asciiTheme="minorHAnsi" w:hAnsiTheme="minorHAnsi" w:cstheme="minorHAnsi"/>
          <w:szCs w:val="20"/>
        </w:rPr>
        <w:fldChar w:fldCharType="begin">
          <w:ffData>
            <w:name w:val="Besedilo22"/>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fldChar w:fldCharType="end"/>
      </w:r>
      <w:r w:rsidRPr="00E8766B">
        <w:rPr>
          <w:rFonts w:asciiTheme="minorHAnsi" w:hAnsiTheme="minorHAnsi" w:cstheme="minorHAnsi"/>
          <w:szCs w:val="20"/>
        </w:rPr>
        <w:t xml:space="preserve">: </w:t>
      </w:r>
      <w:r w:rsidRPr="00E8766B">
        <w:rPr>
          <w:rFonts w:asciiTheme="minorHAnsi" w:hAnsiTheme="minorHAnsi" w:cstheme="minorHAnsi"/>
          <w:szCs w:val="20"/>
        </w:rPr>
        <w:fldChar w:fldCharType="begin">
          <w:ffData>
            <w:name w:val="Besedilo39"/>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t>________________________</w:t>
      </w:r>
    </w:p>
    <w:p w14:paraId="10DFDB71" w14:textId="77777777" w:rsidR="006E5518" w:rsidRPr="00E8766B" w:rsidRDefault="006E5518" w:rsidP="006E5518">
      <w:pPr>
        <w:ind w:left="4248" w:firstLine="708"/>
        <w:rPr>
          <w:rFonts w:asciiTheme="minorHAnsi" w:hAnsiTheme="minorHAnsi" w:cstheme="minorHAnsi"/>
          <w:szCs w:val="20"/>
          <w:highlight w:val="yellow"/>
        </w:rPr>
      </w:pPr>
      <w:r w:rsidRPr="00E8766B">
        <w:rPr>
          <w:rFonts w:asciiTheme="minorHAnsi" w:hAnsiTheme="minorHAnsi" w:cstheme="minorHAnsi"/>
          <w:szCs w:val="20"/>
        </w:rPr>
        <w:t>Podpis odgovorne osebe</w:t>
      </w:r>
    </w:p>
    <w:p w14:paraId="3A8F1BB3" w14:textId="77777777" w:rsidR="00922F22" w:rsidRPr="00E8766B" w:rsidRDefault="00922F22" w:rsidP="00922F22">
      <w:pPr>
        <w:spacing w:line="360" w:lineRule="auto"/>
        <w:rPr>
          <w:rFonts w:asciiTheme="minorHAnsi" w:hAnsiTheme="minorHAnsi" w:cstheme="minorHAnsi"/>
          <w:szCs w:val="20"/>
        </w:rPr>
      </w:pPr>
    </w:p>
    <w:p w14:paraId="1F26825A" w14:textId="77777777" w:rsidR="00922F22" w:rsidRPr="00E8766B" w:rsidRDefault="00922F22" w:rsidP="00922F22">
      <w:pPr>
        <w:spacing w:line="360" w:lineRule="auto"/>
        <w:rPr>
          <w:rFonts w:asciiTheme="minorHAnsi" w:hAnsiTheme="minorHAnsi" w:cstheme="minorHAnsi"/>
          <w:szCs w:val="20"/>
        </w:rPr>
      </w:pPr>
    </w:p>
    <w:p w14:paraId="23636A19" w14:textId="77777777" w:rsidR="00922F22" w:rsidRPr="00E8766B" w:rsidRDefault="00922F22" w:rsidP="00922F22">
      <w:pPr>
        <w:rPr>
          <w:rFonts w:asciiTheme="minorHAnsi" w:hAnsiTheme="minorHAnsi" w:cstheme="minorHAnsi"/>
          <w:szCs w:val="20"/>
        </w:rPr>
      </w:pPr>
    </w:p>
    <w:p w14:paraId="37EA0BC9" w14:textId="77777777" w:rsidR="00922F22" w:rsidRPr="00E8766B" w:rsidRDefault="00922F22" w:rsidP="00922F22">
      <w:pPr>
        <w:rPr>
          <w:rFonts w:asciiTheme="minorHAnsi" w:hAnsiTheme="minorHAnsi" w:cstheme="minorHAnsi"/>
          <w:szCs w:val="20"/>
        </w:rPr>
      </w:pPr>
    </w:p>
    <w:p w14:paraId="28D2FB88" w14:textId="54B1AB44" w:rsidR="00922F22" w:rsidRPr="00E8766B" w:rsidRDefault="00922F22" w:rsidP="00922F22">
      <w:pPr>
        <w:rPr>
          <w:rFonts w:cs="Arial"/>
          <w:szCs w:val="20"/>
        </w:rPr>
      </w:pPr>
    </w:p>
    <w:p w14:paraId="3F04232C" w14:textId="1CC6362A" w:rsidR="00294E2D" w:rsidRPr="00E8766B" w:rsidRDefault="00294E2D" w:rsidP="00922F22">
      <w:pPr>
        <w:rPr>
          <w:rFonts w:cs="Arial"/>
          <w:szCs w:val="20"/>
        </w:rPr>
      </w:pPr>
    </w:p>
    <w:p w14:paraId="7B18A14D" w14:textId="7AF10214" w:rsidR="00294E2D" w:rsidRPr="00E8766B" w:rsidRDefault="00294E2D" w:rsidP="00922F22">
      <w:pPr>
        <w:rPr>
          <w:rFonts w:cs="Arial"/>
          <w:szCs w:val="20"/>
        </w:rPr>
      </w:pPr>
    </w:p>
    <w:p w14:paraId="0AE9A3E4" w14:textId="77777777" w:rsidR="00294E2D" w:rsidRPr="00E8766B" w:rsidRDefault="00294E2D" w:rsidP="00922F22">
      <w:pPr>
        <w:rPr>
          <w:rFonts w:cs="Arial"/>
          <w:szCs w:val="20"/>
        </w:rPr>
      </w:pPr>
    </w:p>
    <w:p w14:paraId="72C22F56" w14:textId="77777777" w:rsidR="006B1376" w:rsidRPr="00E8766B" w:rsidRDefault="006B1376" w:rsidP="00922F22">
      <w:pPr>
        <w:rPr>
          <w:rFonts w:cs="Arial"/>
          <w:szCs w:val="20"/>
        </w:rPr>
      </w:pPr>
    </w:p>
    <w:p w14:paraId="70E6F222" w14:textId="77777777" w:rsidR="006B1376" w:rsidRPr="00E8766B" w:rsidRDefault="006B1376" w:rsidP="00922F22">
      <w:pPr>
        <w:rPr>
          <w:rFonts w:cs="Arial"/>
          <w:szCs w:val="20"/>
        </w:rPr>
      </w:pPr>
    </w:p>
    <w:p w14:paraId="5479340E" w14:textId="14593910" w:rsidR="00791616" w:rsidRPr="00E8766B" w:rsidRDefault="00791616" w:rsidP="00791616">
      <w:pPr>
        <w:pStyle w:val="Naslov"/>
        <w:spacing w:after="0"/>
        <w:rPr>
          <w:rFonts w:asciiTheme="minorHAnsi" w:hAnsiTheme="minorHAnsi" w:cstheme="minorHAnsi"/>
          <w:szCs w:val="20"/>
        </w:rPr>
      </w:pPr>
      <w:r w:rsidRPr="00E8766B">
        <w:rPr>
          <w:rFonts w:asciiTheme="minorHAnsi" w:hAnsiTheme="minorHAnsi" w:cstheme="minorHAnsi"/>
          <w:szCs w:val="20"/>
        </w:rPr>
        <w:lastRenderedPageBreak/>
        <w:t xml:space="preserve">OBRAZEC </w:t>
      </w:r>
      <w:r w:rsidR="00910B62">
        <w:rPr>
          <w:rFonts w:asciiTheme="minorHAnsi" w:hAnsiTheme="minorHAnsi" w:cstheme="minorHAnsi"/>
          <w:szCs w:val="20"/>
        </w:rPr>
        <w:t>8</w:t>
      </w:r>
      <w:r w:rsidRPr="00E8766B">
        <w:rPr>
          <w:rFonts w:asciiTheme="minorHAnsi" w:hAnsiTheme="minorHAnsi" w:cstheme="minorHAnsi"/>
          <w:szCs w:val="20"/>
        </w:rPr>
        <w:t xml:space="preserve">: IZJAVA PODIZVAJALCA </w:t>
      </w:r>
    </w:p>
    <w:p w14:paraId="48CEDECB" w14:textId="77777777" w:rsidR="00791616" w:rsidRPr="00E8766B" w:rsidRDefault="00791616" w:rsidP="00791616">
      <w:pPr>
        <w:pStyle w:val="Naslov"/>
        <w:spacing w:after="0"/>
        <w:rPr>
          <w:rFonts w:asciiTheme="minorHAnsi" w:hAnsiTheme="minorHAnsi" w:cstheme="minorHAnsi"/>
          <w:szCs w:val="20"/>
        </w:rPr>
      </w:pPr>
      <w:r w:rsidRPr="00E8766B">
        <w:rPr>
          <w:rFonts w:asciiTheme="minorHAnsi" w:hAnsiTheme="minorHAnsi" w:cstheme="minorHAnsi"/>
          <w:szCs w:val="20"/>
        </w:rPr>
        <w:t xml:space="preserve">IN soglasje PODIZVAJALCA </w:t>
      </w:r>
      <w:r w:rsidRPr="00E8766B">
        <w:rPr>
          <w:rFonts w:asciiTheme="minorHAnsi" w:hAnsiTheme="minorHAnsi" w:cstheme="minorHAnsi"/>
          <w:caps w:val="0"/>
          <w:szCs w:val="20"/>
        </w:rPr>
        <w:t xml:space="preserve">ZA NEPOSREDNA PLAČILA </w:t>
      </w:r>
    </w:p>
    <w:p w14:paraId="4345FD32" w14:textId="77777777" w:rsidR="00791616" w:rsidRPr="00E8766B" w:rsidRDefault="00791616" w:rsidP="00791616">
      <w:pPr>
        <w:rPr>
          <w:rFonts w:asciiTheme="minorHAnsi" w:hAnsiTheme="minorHAnsi" w:cstheme="minorHAnsi"/>
          <w:szCs w:val="20"/>
        </w:rPr>
      </w:pPr>
    </w:p>
    <w:p w14:paraId="6F0F2CC5" w14:textId="77777777" w:rsidR="00791616" w:rsidRPr="00E8766B" w:rsidRDefault="00791616" w:rsidP="00791616">
      <w:pPr>
        <w:rPr>
          <w:rFonts w:asciiTheme="minorHAnsi" w:hAnsiTheme="minorHAnsi" w:cstheme="minorHAnsi"/>
          <w:szCs w:val="20"/>
        </w:rPr>
      </w:pPr>
    </w:p>
    <w:p w14:paraId="343577F4" w14:textId="77777777" w:rsidR="00791616" w:rsidRPr="00E8766B" w:rsidRDefault="00791616" w:rsidP="00791616">
      <w:pPr>
        <w:spacing w:after="240"/>
        <w:rPr>
          <w:rFonts w:asciiTheme="minorHAnsi" w:hAnsiTheme="minorHAnsi" w:cstheme="minorHAnsi"/>
          <w:szCs w:val="20"/>
        </w:rPr>
      </w:pPr>
      <w:r w:rsidRPr="00E8766B">
        <w:rPr>
          <w:rFonts w:asciiTheme="minorHAnsi" w:hAnsiTheme="minorHAnsi" w:cstheme="minorHAnsi"/>
          <w:szCs w:val="20"/>
        </w:rPr>
        <w:t xml:space="preserve">Naziv podizvajalca: </w:t>
      </w:r>
      <w:r w:rsidRPr="00E8766B">
        <w:rPr>
          <w:rFonts w:asciiTheme="minorHAnsi" w:hAnsiTheme="minorHAnsi" w:cstheme="minorHAnsi"/>
          <w:szCs w:val="20"/>
        </w:rPr>
        <w:fldChar w:fldCharType="begin">
          <w:ffData>
            <w:name w:val="Besedilo41"/>
            <w:enabled/>
            <w:calcOnExit w:val="0"/>
            <w:textInput/>
          </w:ffData>
        </w:fldChar>
      </w:r>
      <w:bookmarkStart w:id="18" w:name="Besedilo41"/>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t> </w:t>
      </w:r>
      <w:r w:rsidRPr="00E8766B">
        <w:rPr>
          <w:rFonts w:asciiTheme="minorHAnsi" w:hAnsiTheme="minorHAnsi" w:cstheme="minorHAnsi"/>
          <w:szCs w:val="20"/>
        </w:rPr>
        <w:fldChar w:fldCharType="end"/>
      </w:r>
      <w:bookmarkEnd w:id="18"/>
    </w:p>
    <w:p w14:paraId="0247A52F" w14:textId="77777777" w:rsidR="00791616" w:rsidRPr="00E8766B" w:rsidRDefault="00791616" w:rsidP="00791616">
      <w:pPr>
        <w:spacing w:after="240"/>
        <w:rPr>
          <w:rFonts w:asciiTheme="minorHAnsi" w:hAnsiTheme="minorHAnsi" w:cstheme="minorHAnsi"/>
          <w:szCs w:val="20"/>
        </w:rPr>
      </w:pPr>
      <w:r w:rsidRPr="00E8766B">
        <w:rPr>
          <w:rFonts w:asciiTheme="minorHAnsi" w:hAnsiTheme="minorHAnsi" w:cstheme="minorHAnsi"/>
          <w:szCs w:val="20"/>
        </w:rPr>
        <w:t xml:space="preserve">Sedež (naslov) podizvajalca: </w:t>
      </w:r>
      <w:r w:rsidRPr="00E8766B">
        <w:rPr>
          <w:rFonts w:asciiTheme="minorHAnsi" w:hAnsiTheme="minorHAnsi" w:cstheme="minorHAnsi"/>
          <w:szCs w:val="20"/>
        </w:rPr>
        <w:fldChar w:fldCharType="begin">
          <w:ffData>
            <w:name w:val="Besedilo41"/>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szCs w:val="20"/>
        </w:rPr>
        <w:fldChar w:fldCharType="end"/>
      </w:r>
    </w:p>
    <w:p w14:paraId="1198B1E0" w14:textId="77777777" w:rsidR="00791616" w:rsidRPr="00E8766B" w:rsidRDefault="00791616" w:rsidP="00791616">
      <w:pPr>
        <w:pStyle w:val="HTML-oblikovano"/>
        <w:rPr>
          <w:rFonts w:asciiTheme="minorHAnsi" w:hAnsiTheme="minorHAnsi" w:cstheme="minorHAnsi"/>
          <w:sz w:val="20"/>
          <w:szCs w:val="20"/>
        </w:rPr>
      </w:pPr>
    </w:p>
    <w:p w14:paraId="29ECA1E4" w14:textId="77777777" w:rsidR="00791616" w:rsidRPr="00E8766B" w:rsidRDefault="00791616" w:rsidP="00791616">
      <w:pPr>
        <w:pStyle w:val="HTML-oblikovano"/>
        <w:jc w:val="both"/>
        <w:rPr>
          <w:rFonts w:asciiTheme="minorHAnsi" w:hAnsiTheme="minorHAnsi" w:cstheme="minorHAnsi"/>
          <w:b/>
          <w:bCs/>
          <w:sz w:val="20"/>
          <w:szCs w:val="20"/>
        </w:rPr>
      </w:pPr>
    </w:p>
    <w:p w14:paraId="760B6531" w14:textId="77777777" w:rsidR="00791616" w:rsidRPr="00E8766B" w:rsidRDefault="00791616" w:rsidP="00FC32DD">
      <w:pPr>
        <w:pStyle w:val="HTML-oblikovano"/>
        <w:numPr>
          <w:ilvl w:val="0"/>
          <w:numId w:val="5"/>
        </w:numPr>
        <w:jc w:val="both"/>
        <w:rPr>
          <w:rFonts w:asciiTheme="minorHAnsi" w:hAnsiTheme="minorHAnsi" w:cstheme="minorHAnsi"/>
          <w:b/>
          <w:bCs/>
          <w:sz w:val="20"/>
          <w:szCs w:val="20"/>
        </w:rPr>
      </w:pPr>
      <w:r w:rsidRPr="00E8766B">
        <w:rPr>
          <w:rFonts w:asciiTheme="minorHAnsi" w:hAnsiTheme="minorHAnsi" w:cstheme="minorHAnsi"/>
          <w:b/>
          <w:bCs/>
          <w:sz w:val="20"/>
          <w:szCs w:val="20"/>
        </w:rPr>
        <w:t>Izjava podizvajalca</w:t>
      </w:r>
    </w:p>
    <w:p w14:paraId="2E35FFF0" w14:textId="77777777" w:rsidR="00791616" w:rsidRPr="00E8766B" w:rsidRDefault="00791616" w:rsidP="00791616">
      <w:pPr>
        <w:widowControl w:val="0"/>
        <w:autoSpaceDE w:val="0"/>
        <w:autoSpaceDN w:val="0"/>
        <w:adjustRightInd w:val="0"/>
        <w:rPr>
          <w:rFonts w:asciiTheme="minorHAnsi" w:hAnsiTheme="minorHAnsi" w:cstheme="minorHAnsi"/>
          <w:szCs w:val="20"/>
        </w:rPr>
      </w:pPr>
    </w:p>
    <w:p w14:paraId="68A86CD5" w14:textId="77777777" w:rsidR="00791616" w:rsidRPr="00E8766B" w:rsidRDefault="00791616" w:rsidP="00791616">
      <w:pPr>
        <w:pStyle w:val="HTML-oblikovano"/>
        <w:jc w:val="both"/>
        <w:rPr>
          <w:rFonts w:asciiTheme="minorHAnsi" w:hAnsiTheme="minorHAnsi" w:cstheme="minorHAnsi"/>
          <w:sz w:val="20"/>
          <w:szCs w:val="20"/>
        </w:rPr>
      </w:pPr>
    </w:p>
    <w:p w14:paraId="506D8C4E" w14:textId="765B8456" w:rsidR="0088302A" w:rsidRDefault="00791616" w:rsidP="00791616">
      <w:pPr>
        <w:widowControl w:val="0"/>
        <w:autoSpaceDE w:val="0"/>
        <w:autoSpaceDN w:val="0"/>
        <w:adjustRightInd w:val="0"/>
        <w:rPr>
          <w:rFonts w:asciiTheme="minorHAnsi" w:hAnsiTheme="minorHAnsi" w:cstheme="minorHAnsi"/>
          <w:szCs w:val="20"/>
        </w:rPr>
      </w:pPr>
      <w:r w:rsidRPr="00E8766B">
        <w:rPr>
          <w:rFonts w:asciiTheme="minorHAnsi" w:hAnsiTheme="minorHAnsi" w:cstheme="minorHAnsi"/>
          <w:szCs w:val="20"/>
        </w:rPr>
        <w:t>S podpisom te izjave pod kazensko in materialno odgovornostjo izjavljamo, da:</w:t>
      </w:r>
    </w:p>
    <w:p w14:paraId="14E39AFA" w14:textId="77777777" w:rsidR="0088302A" w:rsidRPr="00E8766B" w:rsidRDefault="0088302A" w:rsidP="00791616">
      <w:pPr>
        <w:widowControl w:val="0"/>
        <w:autoSpaceDE w:val="0"/>
        <w:autoSpaceDN w:val="0"/>
        <w:adjustRightInd w:val="0"/>
        <w:rPr>
          <w:rFonts w:asciiTheme="minorHAnsi" w:hAnsiTheme="minorHAnsi" w:cstheme="minorHAnsi"/>
          <w:szCs w:val="20"/>
        </w:rPr>
      </w:pPr>
    </w:p>
    <w:p w14:paraId="4AFDBC24" w14:textId="054AC3E9" w:rsidR="0045213B" w:rsidRPr="00E8766B" w:rsidRDefault="0045213B" w:rsidP="0045213B">
      <w:pPr>
        <w:pStyle w:val="HTML-oblikovano"/>
        <w:numPr>
          <w:ilvl w:val="0"/>
          <w:numId w:val="4"/>
        </w:numPr>
        <w:jc w:val="both"/>
        <w:rPr>
          <w:rFonts w:ascii="Calibri" w:hAnsi="Calibri" w:cs="Calibri"/>
          <w:sz w:val="20"/>
          <w:szCs w:val="20"/>
        </w:rPr>
      </w:pPr>
      <w:r w:rsidRPr="00E8766B">
        <w:rPr>
          <w:rFonts w:asciiTheme="minorHAnsi" w:hAnsiTheme="minorHAnsi" w:cstheme="minorHAnsi"/>
          <w:sz w:val="20"/>
          <w:szCs w:val="20"/>
        </w:rPr>
        <w:t xml:space="preserve">sprejemamo in izpolnjujemo vse pogoje in druge zahteve iz razpisne dokumentacije (vključno s projektno nalogo), za javno naročilo: </w:t>
      </w:r>
      <w:r w:rsidR="00C7348F" w:rsidRPr="00C7348F">
        <w:rPr>
          <w:rFonts w:asciiTheme="minorHAnsi" w:hAnsiTheme="minorHAnsi" w:cstheme="minorHAnsi"/>
          <w:sz w:val="20"/>
          <w:szCs w:val="20"/>
        </w:rPr>
        <w:t>»Izdelava Regionalne celostne prometne strategije regije Jugovzhodna Slovenija«</w:t>
      </w:r>
      <w:r w:rsidRPr="00E8766B">
        <w:rPr>
          <w:rFonts w:asciiTheme="minorHAnsi" w:hAnsiTheme="minorHAnsi" w:cstheme="minorHAnsi"/>
          <w:sz w:val="20"/>
          <w:szCs w:val="20"/>
        </w:rPr>
        <w:t>;</w:t>
      </w:r>
    </w:p>
    <w:p w14:paraId="03278168" w14:textId="77777777" w:rsidR="0045213B" w:rsidRPr="00E8766B" w:rsidRDefault="0045213B" w:rsidP="0045213B">
      <w:pPr>
        <w:pStyle w:val="HTML-oblikovano"/>
        <w:ind w:left="720"/>
        <w:jc w:val="both"/>
        <w:rPr>
          <w:rFonts w:ascii="Calibri" w:hAnsi="Calibri" w:cs="Calibri"/>
          <w:sz w:val="20"/>
          <w:szCs w:val="20"/>
        </w:rPr>
      </w:pPr>
    </w:p>
    <w:p w14:paraId="1D9C1B78" w14:textId="49AD9D0F"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 xml:space="preserve">naša ponudba izpolnjuje vse zahteve iz </w:t>
      </w:r>
      <w:r w:rsidR="00C30C21">
        <w:rPr>
          <w:rFonts w:asciiTheme="minorHAnsi" w:hAnsiTheme="minorHAnsi" w:cstheme="minorHAnsi"/>
          <w:szCs w:val="20"/>
        </w:rPr>
        <w:t>Projektne naloge</w:t>
      </w:r>
      <w:r w:rsidRPr="00E8766B">
        <w:rPr>
          <w:rFonts w:asciiTheme="minorHAnsi" w:hAnsiTheme="minorHAnsi" w:cstheme="minorHAnsi"/>
          <w:szCs w:val="20"/>
        </w:rPr>
        <w:t xml:space="preserve"> in </w:t>
      </w:r>
      <w:r w:rsidRPr="00E8766B">
        <w:rPr>
          <w:rFonts w:asciiTheme="minorHAnsi" w:hAnsiTheme="minorHAnsi" w:cstheme="minorHAnsi"/>
          <w:szCs w:val="20"/>
          <w:shd w:val="clear" w:color="auto" w:fill="FFFFFF"/>
        </w:rPr>
        <w:t>Navodil gospodarskim subjektom za pripravo ponudbe v predmetnem</w:t>
      </w:r>
      <w:r w:rsidRPr="00E8766B">
        <w:rPr>
          <w:rFonts w:asciiTheme="minorHAnsi" w:hAnsiTheme="minorHAnsi" w:cstheme="minorHAnsi"/>
          <w:szCs w:val="20"/>
        </w:rPr>
        <w:t xml:space="preserve"> javnem naročilu;</w:t>
      </w:r>
    </w:p>
    <w:p w14:paraId="08D69647" w14:textId="77777777" w:rsidR="0045213B" w:rsidRPr="00E8766B" w:rsidRDefault="0045213B" w:rsidP="0045213B">
      <w:pPr>
        <w:rPr>
          <w:rFonts w:asciiTheme="minorHAnsi" w:hAnsiTheme="minorHAnsi" w:cstheme="minorHAnsi"/>
          <w:szCs w:val="20"/>
        </w:rPr>
      </w:pPr>
    </w:p>
    <w:p w14:paraId="2B4FD771"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ponudbe;</w:t>
      </w:r>
    </w:p>
    <w:p w14:paraId="3108E5FD" w14:textId="77777777" w:rsidR="0045213B" w:rsidRPr="00E8766B" w:rsidRDefault="0045213B" w:rsidP="0045213B">
      <w:pPr>
        <w:rPr>
          <w:rFonts w:asciiTheme="minorHAnsi" w:hAnsiTheme="minorHAnsi" w:cstheme="minorHAnsi"/>
          <w:szCs w:val="20"/>
        </w:rPr>
      </w:pPr>
    </w:p>
    <w:p w14:paraId="3D6BEFE1"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so podatki in dokumenti, ki so podani v ponudbi, resnični in da elektronske verzije v sistemu e-JN priloženih dokumentov ustrezajo originalu ter da za podane podatke, njihovo resničnost in ustreznost dokumentov prevzemamo popolno odgovornost;</w:t>
      </w:r>
    </w:p>
    <w:p w14:paraId="70DE63D3" w14:textId="77777777" w:rsidR="0045213B" w:rsidRPr="00E8766B" w:rsidRDefault="0045213B" w:rsidP="0045213B">
      <w:pPr>
        <w:pStyle w:val="Odstavekseznama"/>
        <w:rPr>
          <w:rFonts w:asciiTheme="minorHAnsi" w:hAnsiTheme="minorHAnsi" w:cstheme="minorHAnsi"/>
          <w:szCs w:val="20"/>
        </w:rPr>
      </w:pPr>
    </w:p>
    <w:p w14:paraId="1EA894BC" w14:textId="77777777" w:rsidR="0045213B" w:rsidRPr="00E5770C"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w:t>
      </w:r>
      <w:r w:rsidRPr="00E5770C">
        <w:rPr>
          <w:rFonts w:asciiTheme="minorHAnsi" w:hAnsiTheme="minorHAnsi" w:cstheme="minorHAnsi"/>
          <w:szCs w:val="20"/>
        </w:rPr>
        <w:t xml:space="preserve">Uradni list RS, št. 91/15, 14/18, 121/21, 10/22, 74/22 – </w:t>
      </w:r>
      <w:proofErr w:type="spellStart"/>
      <w:r w:rsidRPr="00E5770C">
        <w:rPr>
          <w:rFonts w:asciiTheme="minorHAnsi" w:hAnsiTheme="minorHAnsi" w:cstheme="minorHAnsi"/>
          <w:szCs w:val="20"/>
        </w:rPr>
        <w:t>odl</w:t>
      </w:r>
      <w:proofErr w:type="spellEnd"/>
      <w:r w:rsidRPr="00E5770C">
        <w:rPr>
          <w:rFonts w:asciiTheme="minorHAnsi" w:hAnsiTheme="minorHAnsi" w:cstheme="minorHAnsi"/>
          <w:szCs w:val="20"/>
        </w:rPr>
        <w:t>. US, 100/22 – ZNUZSZS, 28/23 in 88/23 – ZOPNN-F; v nadaljevanju ZJN-3);</w:t>
      </w:r>
    </w:p>
    <w:p w14:paraId="445EA62C" w14:textId="77777777" w:rsidR="0045213B" w:rsidRPr="00E8766B" w:rsidRDefault="0045213B" w:rsidP="0045213B">
      <w:pPr>
        <w:rPr>
          <w:rFonts w:asciiTheme="minorHAnsi" w:hAnsiTheme="minorHAnsi" w:cstheme="minorHAnsi"/>
          <w:szCs w:val="20"/>
        </w:rPr>
      </w:pPr>
    </w:p>
    <w:p w14:paraId="7E19B076"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naša družba na dan, ko poteče rok za oddajo ponudb, ni uvrščena v evidenco gospodarskih subjektov z</w:t>
      </w:r>
      <w:r w:rsidRPr="00E8766B">
        <w:rPr>
          <w:rFonts w:asciiTheme="minorHAnsi" w:hAnsiTheme="minorHAnsi" w:cstheme="minorHAnsi"/>
          <w:szCs w:val="20"/>
          <w:lang w:eastAsia="zh-CN"/>
        </w:rPr>
        <w:t xml:space="preserve"> izrečenimi stranskimi sankcijami izločitve iz postopkov javnega naročanja</w:t>
      </w:r>
      <w:r w:rsidRPr="00E8766B">
        <w:rPr>
          <w:rFonts w:asciiTheme="minorHAnsi" w:hAnsiTheme="minorHAnsi" w:cstheme="minorHAnsi"/>
          <w:szCs w:val="20"/>
        </w:rPr>
        <w:t xml:space="preserve"> iz a) točke četrtega odstavka 75. člena ZJN-3;</w:t>
      </w:r>
    </w:p>
    <w:p w14:paraId="3A938DD6" w14:textId="77777777" w:rsidR="0045213B" w:rsidRPr="00E8766B" w:rsidRDefault="0045213B" w:rsidP="0045213B">
      <w:pPr>
        <w:rPr>
          <w:rFonts w:asciiTheme="minorHAnsi" w:hAnsiTheme="minorHAnsi" w:cstheme="minorHAnsi"/>
          <w:szCs w:val="20"/>
        </w:rPr>
      </w:pPr>
    </w:p>
    <w:p w14:paraId="49B52508"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14:paraId="455A7906" w14:textId="77777777" w:rsidR="0045213B" w:rsidRPr="00E8766B" w:rsidRDefault="0045213B" w:rsidP="0045213B">
      <w:pPr>
        <w:rPr>
          <w:rFonts w:asciiTheme="minorHAnsi" w:hAnsiTheme="minorHAnsi" w:cstheme="minorHAnsi"/>
          <w:szCs w:val="20"/>
        </w:rPr>
      </w:pPr>
    </w:p>
    <w:p w14:paraId="3AE1C235"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naši družbi v zadnjih treh letih pred potekom roka za oddajo ponudb ali prijav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je bila s pravnomočno odločitvijo ali več pravnomočnimi odločitvami izrečena globa za prekršek.</w:t>
      </w:r>
    </w:p>
    <w:p w14:paraId="01E43BBB" w14:textId="77777777" w:rsidR="0045213B" w:rsidRPr="00E8766B" w:rsidRDefault="0045213B" w:rsidP="0045213B">
      <w:pPr>
        <w:pStyle w:val="Odstavekseznama"/>
        <w:rPr>
          <w:rFonts w:asciiTheme="minorHAnsi" w:hAnsiTheme="minorHAnsi" w:cstheme="minorHAnsi"/>
          <w:szCs w:val="20"/>
        </w:rPr>
      </w:pPr>
    </w:p>
    <w:p w14:paraId="2BD42B8F"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 xml:space="preserve">bomo ob morebitni izbiri za izvedbo predmetnega javnega naročila, naročniku na njegov poziv, v roku navedenem v pozivu, posredovali podatke o svojih ustanoviteljih, družbenikih, delničarjih, </w:t>
      </w:r>
      <w:proofErr w:type="spellStart"/>
      <w:r w:rsidRPr="00E8766B">
        <w:rPr>
          <w:rFonts w:asciiTheme="minorHAnsi" w:hAnsiTheme="minorHAnsi" w:cstheme="minorHAnsi"/>
          <w:szCs w:val="20"/>
        </w:rPr>
        <w:t>komanditistih</w:t>
      </w:r>
      <w:proofErr w:type="spellEnd"/>
      <w:r w:rsidRPr="00E8766B">
        <w:rPr>
          <w:rFonts w:asciiTheme="minorHAnsi" w:hAnsiTheme="minorHAnsi" w:cstheme="minorHAnsi"/>
          <w:szCs w:val="20"/>
        </w:rPr>
        <w:t xml:space="preserve"> </w:t>
      </w:r>
      <w:r w:rsidRPr="00E8766B">
        <w:rPr>
          <w:rFonts w:asciiTheme="minorHAnsi" w:hAnsiTheme="minorHAnsi" w:cstheme="minorHAnsi"/>
          <w:szCs w:val="20"/>
        </w:rPr>
        <w:lastRenderedPageBreak/>
        <w:t>ali drugih lastnikih in podatke o lastniških deležih navedenih oseb, gospodarskih subjektih, za katere se glede na določbe zakona, ki ureja gospodarske družbe, šteje, da so z nami povezane družbe;</w:t>
      </w:r>
    </w:p>
    <w:p w14:paraId="0597D064" w14:textId="77777777" w:rsidR="0045213B" w:rsidRPr="00E8766B" w:rsidRDefault="0045213B" w:rsidP="0045213B">
      <w:pPr>
        <w:rPr>
          <w:rFonts w:asciiTheme="minorHAnsi" w:hAnsiTheme="minorHAnsi" w:cstheme="minorHAnsi"/>
          <w:szCs w:val="20"/>
        </w:rPr>
      </w:pPr>
    </w:p>
    <w:p w14:paraId="2C2242BA"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nismo povezani s funkcionarjem in po našem vedenju nismo povezani z družinskim članom funkcionarja na način, določen v prvem odstavku 35. člena Zakon o integriteti in preprečevanju korupcije (</w:t>
      </w:r>
      <w:r w:rsidRPr="00257AFA">
        <w:rPr>
          <w:rFonts w:asciiTheme="minorHAnsi" w:hAnsiTheme="minorHAnsi" w:cstheme="minorHAnsi"/>
          <w:szCs w:val="20"/>
        </w:rPr>
        <w:t xml:space="preserve">Uradni list RS, št. 69/11 – uradno prečiščeno besedilo, 158/20, 3/22 – </w:t>
      </w:r>
      <w:proofErr w:type="spellStart"/>
      <w:r w:rsidRPr="00257AFA">
        <w:rPr>
          <w:rFonts w:asciiTheme="minorHAnsi" w:hAnsiTheme="minorHAnsi" w:cstheme="minorHAnsi"/>
          <w:szCs w:val="20"/>
        </w:rPr>
        <w:t>ZDeb</w:t>
      </w:r>
      <w:proofErr w:type="spellEnd"/>
      <w:r w:rsidRPr="00257AFA">
        <w:rPr>
          <w:rFonts w:asciiTheme="minorHAnsi" w:hAnsiTheme="minorHAnsi" w:cstheme="minorHAnsi"/>
          <w:szCs w:val="20"/>
        </w:rPr>
        <w:t xml:space="preserve"> in 16/23 – </w:t>
      </w:r>
      <w:proofErr w:type="spellStart"/>
      <w:r w:rsidRPr="00257AFA">
        <w:rPr>
          <w:rFonts w:asciiTheme="minorHAnsi" w:hAnsiTheme="minorHAnsi" w:cstheme="minorHAnsi"/>
          <w:szCs w:val="20"/>
        </w:rPr>
        <w:t>ZZPri</w:t>
      </w:r>
      <w:proofErr w:type="spellEnd"/>
      <w:r w:rsidRPr="00E8766B">
        <w:rPr>
          <w:rFonts w:asciiTheme="minorHAnsi" w:hAnsiTheme="minorHAnsi" w:cstheme="minorHAnsi"/>
          <w:szCs w:val="20"/>
        </w:rPr>
        <w:t xml:space="preserve">; </w:t>
      </w:r>
      <w:proofErr w:type="spellStart"/>
      <w:r w:rsidRPr="00E8766B">
        <w:rPr>
          <w:rFonts w:asciiTheme="minorHAnsi" w:hAnsiTheme="minorHAnsi" w:cstheme="minorHAnsi"/>
          <w:szCs w:val="20"/>
        </w:rPr>
        <w:t>ZIntPK</w:t>
      </w:r>
      <w:proofErr w:type="spellEnd"/>
      <w:r w:rsidRPr="00E8766B">
        <w:rPr>
          <w:rFonts w:asciiTheme="minorHAnsi" w:hAnsiTheme="minorHAnsi" w:cstheme="minorHAnsi"/>
          <w:szCs w:val="20"/>
        </w:rPr>
        <w:t xml:space="preserve">); </w:t>
      </w:r>
    </w:p>
    <w:p w14:paraId="3966AE77" w14:textId="77777777" w:rsidR="0045213B" w:rsidRPr="00E8766B" w:rsidRDefault="0045213B" w:rsidP="0045213B">
      <w:pPr>
        <w:pStyle w:val="Odstavekseznama"/>
        <w:rPr>
          <w:rFonts w:asciiTheme="minorHAnsi" w:hAnsiTheme="minorHAnsi" w:cstheme="minorHAnsi"/>
          <w:szCs w:val="20"/>
        </w:rPr>
      </w:pPr>
    </w:p>
    <w:p w14:paraId="333FDD5A"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nismo in ne bomo kršili obveznosti iz drugega odstavka 3. člena ZJN-3,</w:t>
      </w:r>
    </w:p>
    <w:p w14:paraId="341BA288" w14:textId="77777777" w:rsidR="0045213B" w:rsidRPr="00E8766B" w:rsidRDefault="0045213B" w:rsidP="0045213B">
      <w:pPr>
        <w:pStyle w:val="Odstavekseznama"/>
        <w:rPr>
          <w:rFonts w:asciiTheme="minorHAnsi" w:hAnsiTheme="minorHAnsi" w:cstheme="minorHAnsi"/>
          <w:szCs w:val="20"/>
        </w:rPr>
      </w:pPr>
    </w:p>
    <w:p w14:paraId="23371745"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 xml:space="preserve">nad nami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njimi začel postopek ali pa je nastal položaj z enakimi pravnimi posledicami; </w:t>
      </w:r>
    </w:p>
    <w:p w14:paraId="13848012" w14:textId="77777777" w:rsidR="0045213B" w:rsidRPr="00E8766B" w:rsidRDefault="0045213B" w:rsidP="0045213B">
      <w:pPr>
        <w:pStyle w:val="Odstavekseznama"/>
        <w:rPr>
          <w:rFonts w:asciiTheme="minorHAnsi" w:hAnsiTheme="minorHAnsi" w:cstheme="minorHAnsi"/>
          <w:szCs w:val="20"/>
        </w:rPr>
      </w:pPr>
    </w:p>
    <w:p w14:paraId="5D31E963"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 xml:space="preserve">nismo zagrešili hujše kršitve poklicnih pravil; </w:t>
      </w:r>
    </w:p>
    <w:p w14:paraId="5ED3534E" w14:textId="77777777" w:rsidR="0045213B" w:rsidRPr="00E8766B" w:rsidRDefault="0045213B" w:rsidP="0045213B">
      <w:pPr>
        <w:pStyle w:val="Odstavekseznama"/>
        <w:rPr>
          <w:rFonts w:asciiTheme="minorHAnsi" w:hAnsiTheme="minorHAnsi" w:cstheme="minorHAnsi"/>
          <w:szCs w:val="20"/>
        </w:rPr>
      </w:pPr>
    </w:p>
    <w:p w14:paraId="6C2FB718"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 xml:space="preserve">pri prejšnji pogodbi o izvedbi javnega naročila ali prejšnji koncesijski pogodbi, sklenjeni z naročnikom, se niso pokazale precejšnje ali stalne pomanjkljivosti pri izpolnjevanju ključne obveznostim zaradi česar je naročnik predčasno odstopil od prejšnjega naročila oziroma pogodbe ali uveljavljal odškodnino ali so bile uvede druge primerljive sankcije; </w:t>
      </w:r>
    </w:p>
    <w:p w14:paraId="7D8FF2CD" w14:textId="77777777" w:rsidR="0045213B" w:rsidRPr="00E8766B" w:rsidRDefault="0045213B" w:rsidP="0045213B">
      <w:pPr>
        <w:pStyle w:val="Odstavekseznama"/>
        <w:rPr>
          <w:rFonts w:asciiTheme="minorHAnsi" w:hAnsiTheme="minorHAnsi" w:cstheme="minorHAnsi"/>
          <w:szCs w:val="20"/>
        </w:rPr>
      </w:pPr>
    </w:p>
    <w:p w14:paraId="16628FA5"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 xml:space="preserve">nismo poskusili neupravičeno vplivati na odločanje naročnika ali pridobiti zaupnih informacij, zaradi katerih bi lahko imeli neupravičeno prednost v postopku javnega naročanja, ali iz malomarnosti predložiti zavajajoče informacije, ki bi lahko pomembno vplivale na odločitev o izključitvi, izboru ali oddaji javnega naročila; </w:t>
      </w:r>
    </w:p>
    <w:p w14:paraId="5E2D7971" w14:textId="77777777" w:rsidR="0045213B" w:rsidRPr="00E8766B" w:rsidRDefault="0045213B" w:rsidP="0045213B">
      <w:pPr>
        <w:pStyle w:val="Odstavekseznama"/>
        <w:rPr>
          <w:rFonts w:asciiTheme="minorHAnsi" w:hAnsiTheme="minorHAnsi" w:cstheme="minorHAnsi"/>
          <w:szCs w:val="20"/>
        </w:rPr>
      </w:pPr>
    </w:p>
    <w:p w14:paraId="1198CF5A"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 xml:space="preserve">nismo dali zavajajočih informacij, zahtevanih za preverjanje obstoja razlogov za izključitev ali izpolnjevanja pogojev za sodelovanje; </w:t>
      </w:r>
    </w:p>
    <w:p w14:paraId="2E57675E" w14:textId="77777777" w:rsidR="0045213B" w:rsidRPr="00E8766B" w:rsidRDefault="0045213B" w:rsidP="0045213B">
      <w:pPr>
        <w:pStyle w:val="Odstavekseznama"/>
        <w:rPr>
          <w:rFonts w:asciiTheme="minorHAnsi" w:hAnsiTheme="minorHAnsi" w:cstheme="minorHAnsi"/>
          <w:szCs w:val="20"/>
        </w:rPr>
      </w:pPr>
    </w:p>
    <w:p w14:paraId="6A255969"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smo vpisani v enega od poklicnih ali poslovnih registrov, ki se vodijo v državi članici, v kateri ima gospodarski subjekt sedež in smo registrirani za opravljanje dejavnosti, ki je predmet javnega naročila ter izpolnjujemo pogoje po Zakonu o arhitekturni in inženirski dejavnosti (</w:t>
      </w:r>
      <w:r w:rsidRPr="004F3CF1">
        <w:rPr>
          <w:rFonts w:asciiTheme="minorHAnsi" w:eastAsia="Times New Roman" w:hAnsiTheme="minorHAnsi" w:cstheme="minorHAnsi"/>
          <w:szCs w:val="20"/>
          <w:shd w:val="clear" w:color="auto" w:fill="FFFFFF"/>
          <w:lang w:eastAsia="sl-SI"/>
        </w:rPr>
        <w:t xml:space="preserve">Uradni list RS, št. 61/17, 133/22 – </w:t>
      </w:r>
      <w:proofErr w:type="spellStart"/>
      <w:r w:rsidRPr="004F3CF1">
        <w:rPr>
          <w:rFonts w:asciiTheme="minorHAnsi" w:eastAsia="Times New Roman" w:hAnsiTheme="minorHAnsi" w:cstheme="minorHAnsi"/>
          <w:szCs w:val="20"/>
          <w:shd w:val="clear" w:color="auto" w:fill="FFFFFF"/>
          <w:lang w:eastAsia="sl-SI"/>
        </w:rPr>
        <w:t>odl</w:t>
      </w:r>
      <w:proofErr w:type="spellEnd"/>
      <w:r w:rsidRPr="004F3CF1">
        <w:rPr>
          <w:rFonts w:asciiTheme="minorHAnsi" w:eastAsia="Times New Roman" w:hAnsiTheme="minorHAnsi" w:cstheme="minorHAnsi"/>
          <w:szCs w:val="20"/>
          <w:shd w:val="clear" w:color="auto" w:fill="FFFFFF"/>
          <w:lang w:eastAsia="sl-SI"/>
        </w:rPr>
        <w:t>. US in 85/24),</w:t>
      </w:r>
    </w:p>
    <w:p w14:paraId="35E4104C" w14:textId="77777777" w:rsidR="0045213B" w:rsidRPr="00E8766B" w:rsidRDefault="0045213B" w:rsidP="0045213B">
      <w:pPr>
        <w:ind w:left="360"/>
        <w:rPr>
          <w:rFonts w:asciiTheme="minorHAnsi" w:hAnsiTheme="minorHAnsi" w:cstheme="minorHAnsi"/>
          <w:szCs w:val="20"/>
        </w:rPr>
      </w:pPr>
    </w:p>
    <w:p w14:paraId="095216D1" w14:textId="77777777" w:rsidR="0045213B" w:rsidRPr="000D03BB" w:rsidRDefault="0045213B" w:rsidP="0045213B">
      <w:pPr>
        <w:numPr>
          <w:ilvl w:val="0"/>
          <w:numId w:val="4"/>
        </w:numPr>
        <w:rPr>
          <w:rFonts w:asciiTheme="minorHAnsi" w:hAnsiTheme="minorHAnsi" w:cstheme="minorHAnsi"/>
          <w:szCs w:val="20"/>
        </w:rPr>
      </w:pPr>
      <w:r w:rsidRPr="000D03BB">
        <w:rPr>
          <w:rFonts w:asciiTheme="minorHAnsi" w:hAnsiTheme="minorHAnsi" w:cstheme="minorHAnsi"/>
          <w:bCs/>
          <w:szCs w:val="20"/>
        </w:rPr>
        <w:t>imamo na voljo dovolj strokovnega kadra ustrezne izobrazbe in izkušenj za izvedbo javnega naročila ter ustrezne kadrovske in tehnične zmogljivosti za izvedbo javnega naročila;</w:t>
      </w:r>
    </w:p>
    <w:p w14:paraId="2D421649" w14:textId="77777777" w:rsidR="0045213B" w:rsidRPr="00E8766B" w:rsidRDefault="0045213B" w:rsidP="0045213B">
      <w:pPr>
        <w:pStyle w:val="Odstavekseznama"/>
        <w:rPr>
          <w:rFonts w:asciiTheme="minorHAnsi" w:hAnsiTheme="minorHAnsi" w:cstheme="minorHAnsi"/>
          <w:szCs w:val="20"/>
        </w:rPr>
      </w:pPr>
    </w:p>
    <w:p w14:paraId="5B5DB780" w14:textId="77777777" w:rsidR="0045213B" w:rsidRPr="00E8766B" w:rsidRDefault="0045213B" w:rsidP="0045213B">
      <w:pPr>
        <w:numPr>
          <w:ilvl w:val="0"/>
          <w:numId w:val="4"/>
        </w:numPr>
        <w:rPr>
          <w:rFonts w:asciiTheme="minorHAnsi" w:hAnsiTheme="minorHAnsi" w:cstheme="minorHAnsi"/>
          <w:szCs w:val="20"/>
        </w:rPr>
      </w:pPr>
      <w:r w:rsidRPr="00E8766B">
        <w:rPr>
          <w:rFonts w:asciiTheme="minorHAnsi" w:hAnsiTheme="minorHAnsi" w:cstheme="minorHAnsi"/>
          <w:szCs w:val="20"/>
        </w:rPr>
        <w:t xml:space="preserve">izpolnjujemo vse pogoje za izvedbo javnega naročila, kakor jih določa razpisna dokumentacija ter sprejemamo vse razpisne pogoje. </w:t>
      </w:r>
    </w:p>
    <w:p w14:paraId="35558031" w14:textId="77777777" w:rsidR="0045213B" w:rsidRPr="00E8766B" w:rsidRDefault="0045213B" w:rsidP="0045213B">
      <w:pPr>
        <w:ind w:left="720"/>
        <w:rPr>
          <w:rFonts w:asciiTheme="minorHAnsi" w:hAnsiTheme="minorHAnsi" w:cstheme="minorHAnsi"/>
          <w:szCs w:val="20"/>
        </w:rPr>
      </w:pPr>
    </w:p>
    <w:p w14:paraId="0D746498" w14:textId="77777777" w:rsidR="00791616" w:rsidRPr="00E8766B" w:rsidRDefault="00791616" w:rsidP="00791616">
      <w:pPr>
        <w:ind w:left="720"/>
        <w:rPr>
          <w:rFonts w:asciiTheme="minorHAnsi" w:hAnsiTheme="minorHAnsi" w:cstheme="minorHAnsi"/>
          <w:szCs w:val="20"/>
        </w:rPr>
      </w:pPr>
    </w:p>
    <w:p w14:paraId="4543DC2E" w14:textId="2E1BFF48" w:rsidR="00791616" w:rsidRPr="00E8766B" w:rsidRDefault="00791616" w:rsidP="00791616">
      <w:pPr>
        <w:rPr>
          <w:rFonts w:asciiTheme="minorHAnsi" w:hAnsiTheme="minorHAnsi" w:cstheme="minorHAnsi"/>
          <w:b/>
          <w:bCs/>
          <w:szCs w:val="20"/>
        </w:rPr>
      </w:pPr>
    </w:p>
    <w:p w14:paraId="031D3F82" w14:textId="141A033F" w:rsidR="000F7693" w:rsidRPr="00E8766B" w:rsidRDefault="000F7693" w:rsidP="00791616">
      <w:pPr>
        <w:rPr>
          <w:rFonts w:asciiTheme="minorHAnsi" w:hAnsiTheme="minorHAnsi" w:cstheme="minorHAnsi"/>
          <w:b/>
          <w:bCs/>
          <w:szCs w:val="20"/>
        </w:rPr>
      </w:pPr>
    </w:p>
    <w:p w14:paraId="44FB3106" w14:textId="7394994E" w:rsidR="000F7693" w:rsidRDefault="000F7693" w:rsidP="00791616">
      <w:pPr>
        <w:rPr>
          <w:rFonts w:asciiTheme="minorHAnsi" w:hAnsiTheme="minorHAnsi" w:cstheme="minorHAnsi"/>
          <w:b/>
          <w:bCs/>
          <w:szCs w:val="20"/>
        </w:rPr>
      </w:pPr>
    </w:p>
    <w:p w14:paraId="5BF22334" w14:textId="77777777" w:rsidR="00883CC8" w:rsidRDefault="00883CC8" w:rsidP="00791616">
      <w:pPr>
        <w:rPr>
          <w:rFonts w:asciiTheme="minorHAnsi" w:hAnsiTheme="minorHAnsi" w:cstheme="minorHAnsi"/>
          <w:b/>
          <w:bCs/>
          <w:szCs w:val="20"/>
        </w:rPr>
      </w:pPr>
    </w:p>
    <w:p w14:paraId="131A7070" w14:textId="77777777" w:rsidR="00883CC8" w:rsidRDefault="00883CC8" w:rsidP="00791616">
      <w:pPr>
        <w:rPr>
          <w:rFonts w:asciiTheme="minorHAnsi" w:hAnsiTheme="minorHAnsi" w:cstheme="minorHAnsi"/>
          <w:b/>
          <w:bCs/>
          <w:szCs w:val="20"/>
        </w:rPr>
      </w:pPr>
    </w:p>
    <w:p w14:paraId="6A890E95" w14:textId="77777777" w:rsidR="00883CC8" w:rsidRDefault="00883CC8" w:rsidP="00791616">
      <w:pPr>
        <w:rPr>
          <w:rFonts w:asciiTheme="minorHAnsi" w:hAnsiTheme="minorHAnsi" w:cstheme="minorHAnsi"/>
          <w:b/>
          <w:bCs/>
          <w:szCs w:val="20"/>
        </w:rPr>
      </w:pPr>
    </w:p>
    <w:p w14:paraId="78E3B861" w14:textId="77777777" w:rsidR="00883CC8" w:rsidRDefault="00883CC8" w:rsidP="00791616">
      <w:pPr>
        <w:rPr>
          <w:rFonts w:asciiTheme="minorHAnsi" w:hAnsiTheme="minorHAnsi" w:cstheme="minorHAnsi"/>
          <w:b/>
          <w:bCs/>
          <w:szCs w:val="20"/>
        </w:rPr>
      </w:pPr>
    </w:p>
    <w:p w14:paraId="5C8538E2" w14:textId="77777777" w:rsidR="00883CC8" w:rsidRDefault="00883CC8" w:rsidP="00791616">
      <w:pPr>
        <w:rPr>
          <w:rFonts w:asciiTheme="minorHAnsi" w:hAnsiTheme="minorHAnsi" w:cstheme="minorHAnsi"/>
          <w:b/>
          <w:bCs/>
          <w:szCs w:val="20"/>
        </w:rPr>
      </w:pPr>
    </w:p>
    <w:p w14:paraId="31C5BC67" w14:textId="77777777" w:rsidR="00883CC8" w:rsidRDefault="00883CC8" w:rsidP="00791616">
      <w:pPr>
        <w:rPr>
          <w:rFonts w:asciiTheme="minorHAnsi" w:hAnsiTheme="minorHAnsi" w:cstheme="minorHAnsi"/>
          <w:b/>
          <w:bCs/>
          <w:szCs w:val="20"/>
        </w:rPr>
      </w:pPr>
    </w:p>
    <w:p w14:paraId="7C25CC4D" w14:textId="77777777" w:rsidR="00883CC8" w:rsidRPr="00E8766B" w:rsidRDefault="00883CC8" w:rsidP="00791616">
      <w:pPr>
        <w:rPr>
          <w:rFonts w:asciiTheme="minorHAnsi" w:hAnsiTheme="minorHAnsi" w:cstheme="minorHAnsi"/>
          <w:b/>
          <w:bCs/>
          <w:szCs w:val="20"/>
        </w:rPr>
      </w:pPr>
    </w:p>
    <w:p w14:paraId="26CA3548" w14:textId="77777777" w:rsidR="000F7693" w:rsidRDefault="000F7693" w:rsidP="00791616">
      <w:pPr>
        <w:rPr>
          <w:rFonts w:asciiTheme="minorHAnsi" w:hAnsiTheme="minorHAnsi" w:cstheme="minorHAnsi"/>
          <w:b/>
          <w:bCs/>
          <w:szCs w:val="20"/>
        </w:rPr>
      </w:pPr>
    </w:p>
    <w:p w14:paraId="0EEDED3A" w14:textId="77777777" w:rsidR="00910B62" w:rsidRDefault="00910B62" w:rsidP="00791616">
      <w:pPr>
        <w:rPr>
          <w:rFonts w:asciiTheme="minorHAnsi" w:hAnsiTheme="minorHAnsi" w:cstheme="minorHAnsi"/>
          <w:b/>
          <w:bCs/>
          <w:szCs w:val="20"/>
        </w:rPr>
      </w:pPr>
    </w:p>
    <w:p w14:paraId="55F10E37" w14:textId="77777777" w:rsidR="00910B62" w:rsidRPr="00E8766B" w:rsidRDefault="00910B62" w:rsidP="00791616">
      <w:pPr>
        <w:rPr>
          <w:rFonts w:asciiTheme="minorHAnsi" w:hAnsiTheme="minorHAnsi" w:cstheme="minorHAnsi"/>
          <w:b/>
          <w:bCs/>
          <w:szCs w:val="20"/>
        </w:rPr>
      </w:pPr>
    </w:p>
    <w:p w14:paraId="544DEE95" w14:textId="4CC6A205" w:rsidR="00242F7C" w:rsidRPr="00E8766B" w:rsidRDefault="00242F7C" w:rsidP="00791616">
      <w:pPr>
        <w:rPr>
          <w:rFonts w:asciiTheme="minorHAnsi" w:hAnsiTheme="minorHAnsi" w:cstheme="minorHAnsi"/>
          <w:b/>
          <w:bCs/>
          <w:szCs w:val="20"/>
        </w:rPr>
      </w:pPr>
    </w:p>
    <w:p w14:paraId="7B427620" w14:textId="77777777" w:rsidR="00242F7C" w:rsidRPr="00E8766B" w:rsidRDefault="00242F7C" w:rsidP="00791616">
      <w:pPr>
        <w:rPr>
          <w:rFonts w:asciiTheme="minorHAnsi" w:hAnsiTheme="minorHAnsi" w:cstheme="minorHAnsi"/>
          <w:b/>
          <w:bCs/>
          <w:szCs w:val="20"/>
        </w:rPr>
      </w:pPr>
    </w:p>
    <w:p w14:paraId="5762BD0E" w14:textId="77777777" w:rsidR="00791616" w:rsidRPr="00E8766B" w:rsidRDefault="00791616" w:rsidP="00FC32DD">
      <w:pPr>
        <w:pStyle w:val="Odstavekseznama"/>
        <w:numPr>
          <w:ilvl w:val="0"/>
          <w:numId w:val="5"/>
        </w:numPr>
        <w:spacing w:line="240" w:lineRule="auto"/>
        <w:contextualSpacing w:val="0"/>
        <w:rPr>
          <w:rFonts w:asciiTheme="minorHAnsi" w:hAnsiTheme="minorHAnsi" w:cstheme="minorHAnsi"/>
          <w:b/>
          <w:bCs/>
          <w:szCs w:val="20"/>
        </w:rPr>
      </w:pPr>
      <w:r w:rsidRPr="00E8766B">
        <w:rPr>
          <w:rFonts w:asciiTheme="minorHAnsi" w:hAnsiTheme="minorHAnsi" w:cstheme="minorHAnsi"/>
          <w:b/>
          <w:bCs/>
          <w:szCs w:val="20"/>
        </w:rPr>
        <w:t>Soglasje za neposredna plačila</w:t>
      </w:r>
    </w:p>
    <w:p w14:paraId="01FBB4F5" w14:textId="77777777" w:rsidR="00791616" w:rsidRPr="00E8766B" w:rsidRDefault="00791616" w:rsidP="00791616">
      <w:pPr>
        <w:rPr>
          <w:rFonts w:asciiTheme="minorHAnsi" w:hAnsiTheme="minorHAnsi" w:cstheme="minorHAnsi"/>
          <w:szCs w:val="20"/>
        </w:rPr>
      </w:pPr>
    </w:p>
    <w:p w14:paraId="3059B993" w14:textId="77777777" w:rsidR="00791616" w:rsidRPr="00E8766B" w:rsidRDefault="00791616" w:rsidP="00791616">
      <w:pPr>
        <w:rPr>
          <w:rFonts w:asciiTheme="minorHAnsi" w:hAnsiTheme="minorHAnsi" w:cstheme="minorHAnsi"/>
          <w:szCs w:val="20"/>
        </w:rPr>
      </w:pPr>
    </w:p>
    <w:p w14:paraId="7D311A70" w14:textId="77777777" w:rsidR="00791616" w:rsidRPr="00E8766B" w:rsidRDefault="00791616" w:rsidP="00791616">
      <w:pPr>
        <w:ind w:left="567" w:hanging="567"/>
        <w:rPr>
          <w:rFonts w:asciiTheme="minorHAnsi" w:hAnsiTheme="minorHAnsi" w:cstheme="minorHAnsi"/>
          <w:szCs w:val="20"/>
        </w:rPr>
      </w:pPr>
      <w:r w:rsidRPr="00E8766B">
        <w:rPr>
          <w:rFonts w:asciiTheme="minorHAnsi" w:hAnsiTheme="minorHAnsi" w:cstheme="minorHAnsi"/>
          <w:szCs w:val="20"/>
        </w:rPr>
        <w:t xml:space="preserve">[  ]   DA, zahtevamo izvedbo neposrednih plačil in zato podajamo soglasje, da sme naročnik namesto izvajalca poravnati izvajalčeve obveznosti, ki nastanejo pri predmetu javnega naročila do nas kot podizvajalca. </w:t>
      </w:r>
    </w:p>
    <w:p w14:paraId="5FD029F4" w14:textId="77777777" w:rsidR="00791616" w:rsidRPr="00E8766B" w:rsidRDefault="00791616" w:rsidP="00791616">
      <w:pPr>
        <w:rPr>
          <w:rFonts w:asciiTheme="minorHAnsi" w:hAnsiTheme="minorHAnsi" w:cstheme="minorHAnsi"/>
          <w:szCs w:val="20"/>
        </w:rPr>
      </w:pPr>
    </w:p>
    <w:p w14:paraId="4FE66BCD" w14:textId="77777777" w:rsidR="00791616" w:rsidRPr="00E8766B" w:rsidRDefault="00791616" w:rsidP="00791616">
      <w:pPr>
        <w:rPr>
          <w:rFonts w:asciiTheme="minorHAnsi" w:hAnsiTheme="minorHAnsi" w:cstheme="minorHAnsi"/>
          <w:szCs w:val="20"/>
        </w:rPr>
      </w:pPr>
    </w:p>
    <w:p w14:paraId="55C28278" w14:textId="77777777" w:rsidR="00791616" w:rsidRPr="00E8766B" w:rsidRDefault="00791616" w:rsidP="00791616">
      <w:pPr>
        <w:rPr>
          <w:rFonts w:asciiTheme="minorHAnsi" w:hAnsiTheme="minorHAnsi" w:cstheme="minorHAnsi"/>
          <w:szCs w:val="20"/>
        </w:rPr>
      </w:pPr>
      <w:r w:rsidRPr="00E8766B">
        <w:rPr>
          <w:rFonts w:asciiTheme="minorHAnsi" w:hAnsiTheme="minorHAnsi" w:cstheme="minorHAnsi"/>
          <w:szCs w:val="20"/>
        </w:rPr>
        <w:t>[  ]      NE zahtevamo neposrednih plačil</w:t>
      </w:r>
    </w:p>
    <w:p w14:paraId="22141E1F" w14:textId="77777777" w:rsidR="00791616" w:rsidRPr="00E8766B" w:rsidRDefault="00791616" w:rsidP="00791616">
      <w:pPr>
        <w:rPr>
          <w:rFonts w:asciiTheme="minorHAnsi" w:hAnsiTheme="minorHAnsi" w:cstheme="minorHAnsi"/>
          <w:szCs w:val="20"/>
        </w:rPr>
      </w:pPr>
    </w:p>
    <w:p w14:paraId="78D44DA5" w14:textId="77777777" w:rsidR="00791616" w:rsidRPr="00E8766B" w:rsidRDefault="00791616" w:rsidP="00791616">
      <w:pPr>
        <w:rPr>
          <w:rFonts w:asciiTheme="minorHAnsi" w:hAnsiTheme="minorHAnsi" w:cstheme="minorHAnsi"/>
          <w:i/>
          <w:iCs/>
          <w:szCs w:val="20"/>
        </w:rPr>
      </w:pPr>
      <w:r w:rsidRPr="00E8766B">
        <w:rPr>
          <w:rFonts w:asciiTheme="minorHAnsi" w:hAnsiTheme="minorHAnsi" w:cstheme="minorHAnsi"/>
          <w:i/>
          <w:iCs/>
          <w:szCs w:val="20"/>
        </w:rPr>
        <w:t xml:space="preserve">(podizvajalec označi ustrezno) </w:t>
      </w:r>
    </w:p>
    <w:p w14:paraId="03B3B09A" w14:textId="77777777" w:rsidR="00791616" w:rsidRPr="00E8766B" w:rsidRDefault="00791616" w:rsidP="00791616">
      <w:pPr>
        <w:rPr>
          <w:rFonts w:asciiTheme="minorHAnsi" w:hAnsiTheme="minorHAnsi" w:cstheme="minorHAnsi"/>
          <w:szCs w:val="20"/>
        </w:rPr>
      </w:pPr>
    </w:p>
    <w:p w14:paraId="1F8AA896" w14:textId="77777777" w:rsidR="00791616" w:rsidRPr="00E8766B" w:rsidRDefault="00791616" w:rsidP="00791616">
      <w:pPr>
        <w:pStyle w:val="Odstavekseznama"/>
        <w:ind w:left="0"/>
        <w:rPr>
          <w:rFonts w:asciiTheme="minorHAnsi" w:hAnsiTheme="minorHAnsi" w:cstheme="minorHAnsi"/>
          <w:szCs w:val="20"/>
        </w:rPr>
      </w:pPr>
    </w:p>
    <w:p w14:paraId="25725584" w14:textId="77777777" w:rsidR="00791616" w:rsidRPr="00E8766B" w:rsidRDefault="00791616" w:rsidP="00791616">
      <w:pPr>
        <w:pStyle w:val="Odstavekseznama"/>
        <w:ind w:left="0"/>
        <w:rPr>
          <w:rFonts w:asciiTheme="minorHAnsi" w:hAnsiTheme="minorHAnsi" w:cstheme="minorHAnsi"/>
          <w:szCs w:val="20"/>
        </w:rPr>
      </w:pPr>
    </w:p>
    <w:p w14:paraId="2E476652" w14:textId="77777777" w:rsidR="00791616" w:rsidRPr="00E8766B" w:rsidRDefault="00791616" w:rsidP="00791616">
      <w:pPr>
        <w:pStyle w:val="Odstavekseznama"/>
        <w:ind w:left="0"/>
        <w:rPr>
          <w:rFonts w:asciiTheme="minorHAnsi" w:hAnsiTheme="minorHAnsi" w:cstheme="minorHAnsi"/>
          <w:szCs w:val="20"/>
        </w:rPr>
      </w:pPr>
    </w:p>
    <w:p w14:paraId="042D2891" w14:textId="77777777" w:rsidR="00791616" w:rsidRPr="00E8766B" w:rsidRDefault="00791616" w:rsidP="00791616">
      <w:pPr>
        <w:pStyle w:val="Odstavekseznama"/>
        <w:ind w:left="0"/>
        <w:rPr>
          <w:rFonts w:asciiTheme="minorHAnsi" w:hAnsiTheme="minorHAnsi" w:cstheme="minorHAnsi"/>
          <w:szCs w:val="20"/>
        </w:rPr>
      </w:pPr>
      <w:r w:rsidRPr="00E8766B">
        <w:rPr>
          <w:rFonts w:asciiTheme="minorHAnsi" w:hAnsiTheme="minorHAnsi" w:cstheme="minorHAnsi"/>
          <w:szCs w:val="20"/>
        </w:rPr>
        <w:t xml:space="preserve">Kraj: </w:t>
      </w:r>
      <w:r w:rsidRPr="00E8766B">
        <w:rPr>
          <w:rFonts w:asciiTheme="minorHAnsi" w:hAnsiTheme="minorHAnsi" w:cstheme="minorHAnsi"/>
          <w:szCs w:val="20"/>
        </w:rPr>
        <w:fldChar w:fldCharType="begin">
          <w:ffData>
            <w:name w:val="Besedilo43"/>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szCs w:val="20"/>
        </w:rPr>
        <w:fldChar w:fldCharType="end"/>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t xml:space="preserve">Podpisnik (podizvajalec): </w:t>
      </w:r>
      <w:r w:rsidRPr="00E8766B">
        <w:rPr>
          <w:rFonts w:asciiTheme="minorHAnsi" w:hAnsiTheme="minorHAnsi" w:cstheme="minorHAnsi"/>
          <w:szCs w:val="20"/>
        </w:rPr>
        <w:fldChar w:fldCharType="begin">
          <w:ffData>
            <w:name w:val="Besedilo42"/>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szCs w:val="20"/>
        </w:rPr>
        <w:fldChar w:fldCharType="end"/>
      </w:r>
    </w:p>
    <w:p w14:paraId="5379EECF" w14:textId="77777777" w:rsidR="00791616" w:rsidRPr="00E8766B" w:rsidRDefault="00791616" w:rsidP="00791616">
      <w:pPr>
        <w:pStyle w:val="Odstavekseznama"/>
        <w:ind w:left="0"/>
        <w:rPr>
          <w:rFonts w:asciiTheme="minorHAnsi" w:hAnsiTheme="minorHAnsi" w:cstheme="minorHAnsi"/>
          <w:szCs w:val="20"/>
        </w:rPr>
      </w:pPr>
    </w:p>
    <w:p w14:paraId="07CB5484" w14:textId="77777777" w:rsidR="00791616" w:rsidRPr="00E8766B" w:rsidRDefault="00791616" w:rsidP="00791616">
      <w:pPr>
        <w:pStyle w:val="Odstavekseznama"/>
        <w:ind w:left="0"/>
        <w:rPr>
          <w:rFonts w:asciiTheme="minorHAnsi" w:hAnsiTheme="minorHAnsi" w:cstheme="minorHAnsi"/>
          <w:szCs w:val="20"/>
        </w:rPr>
      </w:pPr>
      <w:r w:rsidRPr="00E8766B">
        <w:rPr>
          <w:rFonts w:asciiTheme="minorHAnsi" w:hAnsiTheme="minorHAnsi" w:cstheme="minorHAnsi"/>
          <w:szCs w:val="20"/>
        </w:rPr>
        <w:t>Datum</w:t>
      </w:r>
      <w:r w:rsidRPr="00E8766B">
        <w:rPr>
          <w:rFonts w:asciiTheme="minorHAnsi" w:hAnsiTheme="minorHAnsi" w:cstheme="minorHAnsi"/>
          <w:szCs w:val="20"/>
        </w:rPr>
        <w:fldChar w:fldCharType="begin">
          <w:ffData>
            <w:name w:val="Besedilo22"/>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szCs w:val="20"/>
        </w:rPr>
        <w:fldChar w:fldCharType="end"/>
      </w:r>
      <w:r w:rsidRPr="00E8766B">
        <w:rPr>
          <w:rFonts w:asciiTheme="minorHAnsi" w:hAnsiTheme="minorHAnsi" w:cstheme="minorHAnsi"/>
          <w:szCs w:val="20"/>
        </w:rPr>
        <w:t xml:space="preserve">: </w:t>
      </w:r>
      <w:r w:rsidRPr="00E8766B">
        <w:rPr>
          <w:rFonts w:asciiTheme="minorHAnsi" w:hAnsiTheme="minorHAnsi" w:cstheme="minorHAnsi"/>
          <w:szCs w:val="20"/>
        </w:rPr>
        <w:fldChar w:fldCharType="begin">
          <w:ffData>
            <w:name w:val="Besedilo39"/>
            <w:enabled/>
            <w:calcOnExit w:val="0"/>
            <w:textInput/>
          </w:ffData>
        </w:fldChar>
      </w:r>
      <w:r w:rsidRPr="00E8766B">
        <w:rPr>
          <w:rFonts w:asciiTheme="minorHAnsi" w:hAnsiTheme="minorHAnsi" w:cstheme="minorHAnsi"/>
          <w:szCs w:val="20"/>
        </w:rPr>
        <w:instrText xml:space="preserve"> FORMTEXT </w:instrText>
      </w:r>
      <w:r w:rsidRPr="00E8766B">
        <w:rPr>
          <w:rFonts w:asciiTheme="minorHAnsi" w:hAnsiTheme="minorHAnsi" w:cstheme="minorHAnsi"/>
          <w:szCs w:val="20"/>
        </w:rPr>
      </w:r>
      <w:r w:rsidRPr="00E8766B">
        <w:rPr>
          <w:rFonts w:asciiTheme="minorHAnsi" w:hAnsiTheme="minorHAnsi" w:cstheme="minorHAnsi"/>
          <w:szCs w:val="20"/>
        </w:rPr>
        <w:fldChar w:fldCharType="separate"/>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noProof/>
          <w:szCs w:val="20"/>
        </w:rPr>
        <w:t> </w:t>
      </w:r>
      <w:r w:rsidRPr="00E8766B">
        <w:rPr>
          <w:rFonts w:asciiTheme="minorHAnsi" w:hAnsiTheme="minorHAnsi" w:cstheme="minorHAnsi"/>
          <w:szCs w:val="20"/>
        </w:rPr>
        <w:fldChar w:fldCharType="end"/>
      </w:r>
    </w:p>
    <w:p w14:paraId="1E761336" w14:textId="77777777" w:rsidR="00791616" w:rsidRPr="00E8766B" w:rsidRDefault="00791616" w:rsidP="00791616">
      <w:pPr>
        <w:jc w:val="center"/>
        <w:rPr>
          <w:rFonts w:asciiTheme="minorHAnsi" w:hAnsiTheme="minorHAnsi" w:cstheme="minorHAnsi"/>
          <w:szCs w:val="20"/>
        </w:rPr>
      </w:pP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r>
      <w:r w:rsidRPr="00E8766B">
        <w:rPr>
          <w:rFonts w:asciiTheme="minorHAnsi" w:hAnsiTheme="minorHAnsi" w:cstheme="minorHAnsi"/>
          <w:szCs w:val="20"/>
        </w:rPr>
        <w:tab/>
        <w:t>________________________</w:t>
      </w:r>
    </w:p>
    <w:p w14:paraId="32CBCE7E" w14:textId="77777777" w:rsidR="00791616" w:rsidRPr="00E8766B" w:rsidRDefault="00791616" w:rsidP="00791616">
      <w:pPr>
        <w:pStyle w:val="Odstavekseznama"/>
        <w:ind w:left="4956" w:firstLine="708"/>
        <w:rPr>
          <w:rFonts w:asciiTheme="minorHAnsi" w:hAnsiTheme="minorHAnsi" w:cstheme="minorHAnsi"/>
          <w:szCs w:val="20"/>
        </w:rPr>
      </w:pPr>
      <w:r w:rsidRPr="00E8766B">
        <w:rPr>
          <w:rFonts w:asciiTheme="minorHAnsi" w:hAnsiTheme="minorHAnsi" w:cstheme="minorHAnsi"/>
          <w:szCs w:val="20"/>
        </w:rPr>
        <w:t>Podpis odgovorne osebe podizvajalca</w:t>
      </w:r>
    </w:p>
    <w:p w14:paraId="4FBD8360" w14:textId="77777777" w:rsidR="00791616" w:rsidRPr="00E8766B" w:rsidRDefault="00791616" w:rsidP="00791616">
      <w:pPr>
        <w:rPr>
          <w:rFonts w:asciiTheme="minorHAnsi" w:hAnsiTheme="minorHAnsi" w:cstheme="minorHAnsi"/>
          <w:szCs w:val="20"/>
        </w:rPr>
      </w:pPr>
    </w:p>
    <w:p w14:paraId="3465DE48" w14:textId="77777777" w:rsidR="00791616" w:rsidRPr="00E8766B" w:rsidRDefault="00791616" w:rsidP="00791616">
      <w:pPr>
        <w:rPr>
          <w:rFonts w:asciiTheme="minorHAnsi" w:hAnsiTheme="minorHAnsi" w:cstheme="minorHAnsi"/>
          <w:szCs w:val="20"/>
        </w:rPr>
      </w:pPr>
    </w:p>
    <w:p w14:paraId="430D32EB" w14:textId="77777777" w:rsidR="00791616" w:rsidRPr="00E8766B" w:rsidRDefault="00791616" w:rsidP="00791616">
      <w:pPr>
        <w:tabs>
          <w:tab w:val="left" w:pos="939"/>
        </w:tabs>
        <w:rPr>
          <w:rFonts w:asciiTheme="minorHAnsi" w:hAnsiTheme="minorHAnsi" w:cstheme="minorHAnsi"/>
          <w:szCs w:val="20"/>
        </w:rPr>
      </w:pPr>
    </w:p>
    <w:p w14:paraId="15DBBAC2" w14:textId="3FBAA170" w:rsidR="00242F7C" w:rsidRPr="00E8766B" w:rsidRDefault="00242F7C">
      <w:pPr>
        <w:spacing w:line="240" w:lineRule="auto"/>
        <w:jc w:val="left"/>
        <w:rPr>
          <w:rFonts w:asciiTheme="minorHAnsi" w:hAnsiTheme="minorHAnsi" w:cstheme="minorHAnsi"/>
          <w:szCs w:val="20"/>
        </w:rPr>
      </w:pPr>
      <w:r w:rsidRPr="00E8766B">
        <w:rPr>
          <w:rFonts w:asciiTheme="minorHAnsi" w:hAnsiTheme="minorHAnsi" w:cstheme="minorHAnsi"/>
          <w:szCs w:val="20"/>
        </w:rPr>
        <w:br w:type="page"/>
      </w:r>
    </w:p>
    <w:p w14:paraId="6746F5EB" w14:textId="77777777" w:rsidR="00242F7C" w:rsidRPr="00E8766B" w:rsidRDefault="00242F7C" w:rsidP="00242F7C">
      <w:pPr>
        <w:spacing w:before="120" w:after="120" w:line="240" w:lineRule="auto"/>
        <w:jc w:val="center"/>
        <w:rPr>
          <w:rFonts w:asciiTheme="minorHAnsi" w:eastAsia="Times New Roman" w:hAnsiTheme="minorHAnsi" w:cstheme="minorHAnsi"/>
          <w:b/>
          <w:bCs/>
          <w:szCs w:val="20"/>
          <w:lang w:eastAsia="sl-SI"/>
        </w:rPr>
      </w:pPr>
    </w:p>
    <w:p w14:paraId="39D7C249" w14:textId="510FE22B" w:rsidR="00242F7C" w:rsidRPr="00E8766B" w:rsidRDefault="00242F7C" w:rsidP="00242F7C">
      <w:pPr>
        <w:spacing w:before="120" w:after="120" w:line="240" w:lineRule="auto"/>
        <w:jc w:val="center"/>
        <w:rPr>
          <w:rFonts w:asciiTheme="minorHAnsi" w:eastAsia="Times New Roman" w:hAnsiTheme="minorHAnsi" w:cstheme="minorBidi"/>
          <w:b/>
          <w:lang w:eastAsia="sl-SI"/>
        </w:rPr>
      </w:pPr>
      <w:r w:rsidRPr="0E47D6C7">
        <w:rPr>
          <w:rFonts w:asciiTheme="minorHAnsi" w:eastAsia="Times New Roman" w:hAnsiTheme="minorHAnsi" w:cstheme="minorBidi"/>
          <w:b/>
          <w:lang w:eastAsia="sl-SI"/>
        </w:rPr>
        <w:t xml:space="preserve">OBRAZEC </w:t>
      </w:r>
      <w:r w:rsidR="00910B62">
        <w:rPr>
          <w:rFonts w:asciiTheme="minorHAnsi" w:eastAsia="Times New Roman" w:hAnsiTheme="minorHAnsi" w:cstheme="minorBidi"/>
          <w:b/>
          <w:lang w:eastAsia="sl-SI"/>
        </w:rPr>
        <w:t>9</w:t>
      </w:r>
      <w:r w:rsidRPr="0E47D6C7">
        <w:rPr>
          <w:rFonts w:asciiTheme="minorHAnsi" w:eastAsia="Times New Roman" w:hAnsiTheme="minorHAnsi" w:cstheme="minorBidi"/>
          <w:b/>
          <w:lang w:eastAsia="sl-SI"/>
        </w:rPr>
        <w:t xml:space="preserve">: MENIČNA IZJAVA S POOBLASTILOM ZA </w:t>
      </w:r>
      <w:r w:rsidR="6B29102F" w:rsidRPr="0E47D6C7">
        <w:rPr>
          <w:rFonts w:asciiTheme="minorHAnsi" w:eastAsia="Times New Roman" w:hAnsiTheme="minorHAnsi" w:cstheme="minorBidi"/>
          <w:b/>
          <w:bCs/>
          <w:lang w:eastAsia="sl-SI"/>
        </w:rPr>
        <w:t xml:space="preserve">IZPOLNITEV IN </w:t>
      </w:r>
      <w:r w:rsidRPr="0E47D6C7">
        <w:rPr>
          <w:rFonts w:asciiTheme="minorHAnsi" w:eastAsia="Times New Roman" w:hAnsiTheme="minorHAnsi" w:cstheme="minorBidi"/>
          <w:b/>
          <w:lang w:eastAsia="sl-SI"/>
        </w:rPr>
        <w:t>UNOVČENJE</w:t>
      </w:r>
      <w:r w:rsidR="2CD62922" w:rsidRPr="0E47D6C7">
        <w:rPr>
          <w:rFonts w:asciiTheme="minorHAnsi" w:eastAsia="Times New Roman" w:hAnsiTheme="minorHAnsi" w:cstheme="minorBidi"/>
          <w:b/>
          <w:bCs/>
          <w:lang w:eastAsia="sl-SI"/>
        </w:rPr>
        <w:t xml:space="preserve"> MENICE</w:t>
      </w:r>
    </w:p>
    <w:p w14:paraId="254539DF" w14:textId="77777777" w:rsidR="00242F7C" w:rsidRPr="00E8766B" w:rsidRDefault="00242F7C" w:rsidP="00242F7C">
      <w:pPr>
        <w:spacing w:line="240" w:lineRule="auto"/>
        <w:jc w:val="center"/>
        <w:rPr>
          <w:rFonts w:asciiTheme="minorHAnsi" w:eastAsia="Times New Roman" w:hAnsiTheme="minorHAnsi" w:cstheme="minorHAnsi"/>
          <w:szCs w:val="20"/>
          <w:lang w:eastAsia="sl-SI"/>
        </w:rPr>
      </w:pPr>
      <w:r w:rsidRPr="00E8766B">
        <w:rPr>
          <w:rFonts w:asciiTheme="minorHAnsi" w:eastAsia="Times New Roman" w:hAnsiTheme="minorHAnsi" w:cstheme="minorHAnsi"/>
          <w:b/>
          <w:szCs w:val="20"/>
          <w:lang w:eastAsia="sl-SI"/>
        </w:rPr>
        <w:t>za resnost ponudbe</w:t>
      </w:r>
    </w:p>
    <w:p w14:paraId="6BC9E132" w14:textId="77777777" w:rsidR="00242F7C" w:rsidRPr="00E8766B" w:rsidRDefault="00242F7C" w:rsidP="00242F7C">
      <w:pPr>
        <w:spacing w:line="240" w:lineRule="auto"/>
        <w:jc w:val="left"/>
        <w:rPr>
          <w:rFonts w:asciiTheme="minorHAnsi" w:eastAsia="Times New Roman" w:hAnsiTheme="minorHAnsi" w:cstheme="minorHAnsi"/>
          <w:szCs w:val="20"/>
          <w:lang w:eastAsia="sl-SI"/>
        </w:rPr>
      </w:pPr>
    </w:p>
    <w:p w14:paraId="3AD13C6A" w14:textId="77777777" w:rsidR="00242F7C" w:rsidRPr="00E8766B" w:rsidRDefault="00242F7C" w:rsidP="00242F7C">
      <w:pPr>
        <w:spacing w:line="240" w:lineRule="auto"/>
        <w:jc w:val="left"/>
        <w:rPr>
          <w:rFonts w:asciiTheme="minorHAnsi" w:eastAsia="Times New Roman" w:hAnsiTheme="minorHAnsi" w:cstheme="minorHAnsi"/>
          <w:szCs w:val="20"/>
          <w:lang w:eastAsia="sl-SI"/>
        </w:rPr>
      </w:pPr>
    </w:p>
    <w:p w14:paraId="08079517" w14:textId="77777777" w:rsidR="00242F7C" w:rsidRPr="00E8766B" w:rsidRDefault="00242F7C" w:rsidP="00242F7C">
      <w:pPr>
        <w:spacing w:line="240" w:lineRule="auto"/>
        <w:jc w:val="left"/>
        <w:rPr>
          <w:rFonts w:asciiTheme="minorHAnsi" w:eastAsia="Times New Roman" w:hAnsiTheme="minorHAnsi" w:cstheme="minorHAnsi"/>
          <w:szCs w:val="20"/>
          <w:lang w:eastAsia="sl-SI"/>
        </w:rPr>
      </w:pPr>
    </w:p>
    <w:p w14:paraId="25EF3A05" w14:textId="77777777" w:rsidR="00242F7C" w:rsidRPr="00E8766B" w:rsidRDefault="00242F7C" w:rsidP="00242F7C">
      <w:pPr>
        <w:spacing w:line="240" w:lineRule="auto"/>
        <w:outlineLvl w:val="0"/>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Ponudnik:</w:t>
      </w:r>
      <w:r w:rsidRPr="00E8766B">
        <w:rPr>
          <w:rFonts w:asciiTheme="minorHAnsi" w:eastAsia="Times New Roman" w:hAnsiTheme="minorHAnsi" w:cstheme="minorHAnsi"/>
          <w:szCs w:val="20"/>
          <w:lang w:eastAsia="sl-SI"/>
        </w:rPr>
        <w:tab/>
        <w:t>………………………………………………………………………………………</w:t>
      </w:r>
    </w:p>
    <w:p w14:paraId="6591A12A" w14:textId="77777777" w:rsidR="00242F7C" w:rsidRPr="00E8766B" w:rsidRDefault="00242F7C" w:rsidP="00242F7C">
      <w:pPr>
        <w:spacing w:line="240" w:lineRule="auto"/>
        <w:rPr>
          <w:rFonts w:asciiTheme="minorHAnsi" w:eastAsia="Times New Roman" w:hAnsiTheme="minorHAnsi" w:cstheme="minorHAnsi"/>
          <w:szCs w:val="20"/>
          <w:lang w:eastAsia="sl-SI"/>
        </w:rPr>
      </w:pPr>
    </w:p>
    <w:p w14:paraId="1EE0AFD0" w14:textId="55414136" w:rsidR="00242F7C" w:rsidRPr="00E8766B" w:rsidRDefault="00242F7C" w:rsidP="00A16FA0">
      <w:pPr>
        <w:pStyle w:val="HTML-oblikovano"/>
        <w:rPr>
          <w:rFonts w:ascii="Calibri" w:hAnsi="Calibri" w:cs="Calibri"/>
          <w:sz w:val="20"/>
          <w:szCs w:val="20"/>
        </w:rPr>
      </w:pPr>
      <w:bookmarkStart w:id="19" w:name="_Hlk20915553"/>
      <w:r w:rsidRPr="00E8766B">
        <w:rPr>
          <w:rFonts w:asciiTheme="minorHAnsi" w:hAnsiTheme="minorHAnsi" w:cstheme="minorHAnsi"/>
          <w:sz w:val="20"/>
          <w:szCs w:val="20"/>
        </w:rPr>
        <w:t xml:space="preserve">Naročniku RAZVOJNI CENTER NOVO MESTO, Svetovanje in razvoj, d.o.o., Podbreznik 15, 8000 Novo mesto, kot garancijo za resnost naše ponudbe za pridobitev javnega naročila </w:t>
      </w:r>
      <w:r w:rsidR="00C7348F" w:rsidRPr="00C7348F">
        <w:rPr>
          <w:rFonts w:asciiTheme="minorHAnsi" w:hAnsiTheme="minorHAnsi" w:cstheme="minorHAnsi"/>
          <w:sz w:val="20"/>
          <w:szCs w:val="20"/>
        </w:rPr>
        <w:t>»Izdelava Regionalne celostne prometne strategije regije Jugovzhodna Slovenija«</w:t>
      </w:r>
      <w:r w:rsidR="00942826" w:rsidRPr="00E8766B">
        <w:rPr>
          <w:rFonts w:ascii="Calibri" w:hAnsi="Calibri" w:cs="Calibri"/>
          <w:bCs/>
          <w:sz w:val="20"/>
          <w:szCs w:val="20"/>
        </w:rPr>
        <w:t xml:space="preserve"> </w:t>
      </w:r>
      <w:r w:rsidRPr="00E8766B">
        <w:rPr>
          <w:rFonts w:asciiTheme="minorHAnsi" w:hAnsiTheme="minorHAnsi" w:cstheme="minorHAnsi"/>
          <w:sz w:val="20"/>
          <w:szCs w:val="20"/>
        </w:rPr>
        <w:t>izročamo bianco menico in menično izjavo za unovčenje</w:t>
      </w:r>
      <w:bookmarkEnd w:id="19"/>
      <w:r w:rsidRPr="00E8766B">
        <w:rPr>
          <w:rFonts w:asciiTheme="minorHAnsi" w:hAnsiTheme="minorHAnsi" w:cstheme="minorHAnsi"/>
          <w:sz w:val="20"/>
          <w:szCs w:val="20"/>
        </w:rPr>
        <w:t xml:space="preserve">. </w:t>
      </w:r>
    </w:p>
    <w:p w14:paraId="2CC57317" w14:textId="77777777" w:rsidR="00242F7C" w:rsidRPr="00E8766B" w:rsidRDefault="00242F7C" w:rsidP="00242F7C">
      <w:pPr>
        <w:spacing w:line="240" w:lineRule="auto"/>
        <w:rPr>
          <w:rFonts w:asciiTheme="minorHAnsi" w:eastAsia="Times New Roman" w:hAnsiTheme="minorHAnsi" w:cstheme="minorHAnsi"/>
          <w:szCs w:val="20"/>
          <w:lang w:eastAsia="sl-SI"/>
        </w:rPr>
      </w:pPr>
    </w:p>
    <w:p w14:paraId="2DDCF97F" w14:textId="77777777" w:rsidR="00242F7C" w:rsidRPr="00E8766B" w:rsidRDefault="00242F7C" w:rsidP="00522A11">
      <w:pPr>
        <w:spacing w:line="240" w:lineRule="auto"/>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Bianco menica je neprenosljiva, unovčljiva na prvi poziv, brez protesta in je podpisana s strani pooblaščene osebe:</w:t>
      </w:r>
    </w:p>
    <w:p w14:paraId="115C4333" w14:textId="77777777" w:rsidR="00242F7C" w:rsidRPr="00E8766B" w:rsidRDefault="00242F7C" w:rsidP="00242F7C">
      <w:pPr>
        <w:spacing w:line="240" w:lineRule="auto"/>
        <w:rPr>
          <w:rFonts w:asciiTheme="minorHAnsi" w:eastAsia="Times New Roman" w:hAnsiTheme="minorHAnsi" w:cstheme="minorHAnsi"/>
          <w:szCs w:val="20"/>
          <w:lang w:eastAsia="sl-SI"/>
        </w:rPr>
      </w:pPr>
    </w:p>
    <w:p w14:paraId="1B8AA8A3" w14:textId="77777777" w:rsidR="00242F7C" w:rsidRPr="00E8766B" w:rsidRDefault="00242F7C" w:rsidP="00242F7C">
      <w:pPr>
        <w:spacing w:line="240" w:lineRule="auto"/>
        <w:jc w:val="left"/>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 , kot ……………………………..    ………………………..</w:t>
      </w:r>
    </w:p>
    <w:p w14:paraId="31743607" w14:textId="77777777" w:rsidR="00242F7C" w:rsidRPr="00E8766B" w:rsidRDefault="00242F7C" w:rsidP="00242F7C">
      <w:pPr>
        <w:spacing w:line="240" w:lineRule="auto"/>
        <w:jc w:val="left"/>
        <w:rPr>
          <w:rFonts w:asciiTheme="minorHAnsi" w:eastAsia="Times New Roman" w:hAnsiTheme="minorHAnsi" w:cstheme="minorHAnsi"/>
          <w:i/>
          <w:szCs w:val="20"/>
          <w:lang w:eastAsia="sl-SI"/>
        </w:rPr>
      </w:pPr>
      <w:r w:rsidRPr="00E8766B">
        <w:rPr>
          <w:rFonts w:asciiTheme="minorHAnsi" w:eastAsia="Times New Roman" w:hAnsiTheme="minorHAnsi" w:cstheme="minorHAnsi"/>
          <w:i/>
          <w:szCs w:val="20"/>
          <w:lang w:eastAsia="sl-SI"/>
        </w:rPr>
        <w:t>(ime in priimek pooblaščene osebe)</w:t>
      </w:r>
      <w:r w:rsidRPr="00E8766B">
        <w:rPr>
          <w:rFonts w:asciiTheme="minorHAnsi" w:eastAsia="Times New Roman" w:hAnsiTheme="minorHAnsi" w:cstheme="minorHAnsi"/>
          <w:i/>
          <w:szCs w:val="20"/>
          <w:lang w:eastAsia="sl-SI"/>
        </w:rPr>
        <w:tab/>
      </w:r>
      <w:r w:rsidRPr="00E8766B">
        <w:rPr>
          <w:rFonts w:asciiTheme="minorHAnsi" w:eastAsia="Times New Roman" w:hAnsiTheme="minorHAnsi" w:cstheme="minorHAnsi"/>
          <w:i/>
          <w:szCs w:val="20"/>
          <w:lang w:eastAsia="sl-SI"/>
        </w:rPr>
        <w:tab/>
        <w:t xml:space="preserve">     (funkcija)</w:t>
      </w:r>
      <w:r w:rsidRPr="00E8766B">
        <w:rPr>
          <w:rFonts w:asciiTheme="minorHAnsi" w:eastAsia="Times New Roman" w:hAnsiTheme="minorHAnsi" w:cstheme="minorHAnsi"/>
          <w:i/>
          <w:szCs w:val="20"/>
          <w:lang w:eastAsia="sl-SI"/>
        </w:rPr>
        <w:tab/>
      </w:r>
      <w:r w:rsidRPr="00E8766B">
        <w:rPr>
          <w:rFonts w:asciiTheme="minorHAnsi" w:eastAsia="Times New Roman" w:hAnsiTheme="minorHAnsi" w:cstheme="minorHAnsi"/>
          <w:i/>
          <w:szCs w:val="20"/>
          <w:lang w:eastAsia="sl-SI"/>
        </w:rPr>
        <w:tab/>
      </w:r>
      <w:r w:rsidRPr="00E8766B">
        <w:rPr>
          <w:rFonts w:asciiTheme="minorHAnsi" w:eastAsia="Times New Roman" w:hAnsiTheme="minorHAnsi" w:cstheme="minorHAnsi"/>
          <w:i/>
          <w:szCs w:val="20"/>
          <w:lang w:eastAsia="sl-SI"/>
        </w:rPr>
        <w:tab/>
      </w:r>
      <w:r w:rsidRPr="00E8766B">
        <w:rPr>
          <w:rFonts w:asciiTheme="minorHAnsi" w:eastAsia="Times New Roman" w:hAnsiTheme="minorHAnsi" w:cstheme="minorHAnsi"/>
          <w:i/>
          <w:szCs w:val="20"/>
          <w:lang w:eastAsia="sl-SI"/>
        </w:rPr>
        <w:tab/>
        <w:t>(podpis)</w:t>
      </w:r>
    </w:p>
    <w:p w14:paraId="524988F4" w14:textId="77777777" w:rsidR="00242F7C" w:rsidRPr="00E8766B" w:rsidRDefault="00242F7C" w:rsidP="00242F7C">
      <w:pPr>
        <w:spacing w:line="240" w:lineRule="auto"/>
        <w:ind w:firstLine="708"/>
        <w:jc w:val="left"/>
        <w:rPr>
          <w:rFonts w:asciiTheme="minorHAnsi" w:eastAsia="Times New Roman" w:hAnsiTheme="minorHAnsi" w:cstheme="minorHAnsi"/>
          <w:i/>
          <w:szCs w:val="20"/>
          <w:lang w:eastAsia="sl-SI"/>
        </w:rPr>
      </w:pPr>
    </w:p>
    <w:p w14:paraId="6A17CD62" w14:textId="77777777" w:rsidR="00242F7C" w:rsidRPr="00E8766B" w:rsidRDefault="00242F7C" w:rsidP="00242F7C">
      <w:pPr>
        <w:spacing w:line="240" w:lineRule="auto"/>
        <w:jc w:val="left"/>
        <w:rPr>
          <w:rFonts w:asciiTheme="minorHAnsi" w:eastAsia="Times New Roman" w:hAnsiTheme="minorHAnsi" w:cstheme="minorHAnsi"/>
          <w:szCs w:val="20"/>
          <w:lang w:eastAsia="sl-SI"/>
        </w:rPr>
      </w:pPr>
    </w:p>
    <w:p w14:paraId="2E2F1327" w14:textId="77777777" w:rsidR="00242F7C" w:rsidRPr="00E8766B" w:rsidRDefault="00242F7C" w:rsidP="00242F7C">
      <w:pPr>
        <w:spacing w:line="240" w:lineRule="auto"/>
        <w:jc w:val="center"/>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 xml:space="preserve">Naročnika nepreklicno pooblaščamo, da izpolni to menico v znesku </w:t>
      </w:r>
    </w:p>
    <w:p w14:paraId="5EFE7DE2" w14:textId="1530CDB4" w:rsidR="00242F7C" w:rsidRPr="00E8766B" w:rsidRDefault="002B6958" w:rsidP="00242F7C">
      <w:pPr>
        <w:spacing w:line="240" w:lineRule="auto"/>
        <w:jc w:val="center"/>
        <w:rPr>
          <w:rFonts w:asciiTheme="minorHAnsi" w:eastAsia="Times New Roman" w:hAnsiTheme="minorHAnsi" w:cstheme="minorBidi"/>
          <w:lang w:eastAsia="sl-SI"/>
        </w:rPr>
      </w:pPr>
      <w:r>
        <w:rPr>
          <w:rFonts w:asciiTheme="minorHAnsi" w:eastAsia="Times New Roman" w:hAnsiTheme="minorHAnsi" w:cstheme="minorBidi"/>
          <w:b/>
          <w:bCs/>
          <w:u w:val="single"/>
          <w:lang w:eastAsia="sl-SI"/>
        </w:rPr>
        <w:t>4</w:t>
      </w:r>
      <w:r w:rsidR="00242F7C" w:rsidRPr="0E47D6C7">
        <w:rPr>
          <w:rFonts w:asciiTheme="minorHAnsi" w:eastAsia="Times New Roman" w:hAnsiTheme="minorHAnsi" w:cstheme="minorBidi"/>
          <w:b/>
          <w:u w:val="single"/>
          <w:lang w:eastAsia="sl-SI"/>
        </w:rPr>
        <w:t>.000 EUR</w:t>
      </w:r>
      <w:r w:rsidR="00242F7C" w:rsidRPr="0E47D6C7">
        <w:rPr>
          <w:rFonts w:asciiTheme="minorHAnsi" w:eastAsia="Times New Roman" w:hAnsiTheme="minorHAnsi" w:cstheme="minorBidi"/>
          <w:b/>
          <w:lang w:eastAsia="sl-SI"/>
        </w:rPr>
        <w:t xml:space="preserve"> </w:t>
      </w:r>
      <w:r w:rsidR="00242F7C" w:rsidRPr="0E47D6C7">
        <w:rPr>
          <w:rFonts w:asciiTheme="minorHAnsi" w:eastAsia="Times New Roman" w:hAnsiTheme="minorHAnsi" w:cstheme="minorBidi"/>
          <w:lang w:eastAsia="sl-SI"/>
        </w:rPr>
        <w:t>(z besedo: šest tisoč evrov)</w:t>
      </w:r>
    </w:p>
    <w:p w14:paraId="64302236" w14:textId="77777777" w:rsidR="00242F7C" w:rsidRPr="00E8766B" w:rsidRDefault="00242F7C" w:rsidP="00242F7C">
      <w:pPr>
        <w:spacing w:line="240" w:lineRule="auto"/>
        <w:jc w:val="left"/>
        <w:rPr>
          <w:rFonts w:asciiTheme="minorHAnsi" w:eastAsia="Times New Roman" w:hAnsiTheme="minorHAnsi" w:cstheme="minorHAnsi"/>
          <w:szCs w:val="20"/>
          <w:lang w:eastAsia="sl-SI"/>
        </w:rPr>
      </w:pPr>
    </w:p>
    <w:p w14:paraId="259D6D07" w14:textId="77777777" w:rsidR="00242F7C" w:rsidRPr="00E8766B" w:rsidRDefault="00242F7C" w:rsidP="00242F7C">
      <w:pPr>
        <w:spacing w:line="240" w:lineRule="auto"/>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in jo unovči v primeru, če:</w:t>
      </w:r>
    </w:p>
    <w:p w14:paraId="236C5F3D" w14:textId="77777777" w:rsidR="00242F7C" w:rsidRPr="00E8766B" w:rsidRDefault="00242F7C" w:rsidP="00242F7C">
      <w:pPr>
        <w:spacing w:line="240" w:lineRule="auto"/>
        <w:rPr>
          <w:rFonts w:asciiTheme="minorHAnsi" w:eastAsia="Times New Roman" w:hAnsiTheme="minorHAnsi" w:cstheme="minorHAnsi"/>
          <w:szCs w:val="20"/>
          <w:lang w:eastAsia="sl-SI"/>
        </w:rPr>
      </w:pPr>
    </w:p>
    <w:p w14:paraId="0F8E7BC2" w14:textId="77777777" w:rsidR="00242F7C" w:rsidRPr="00E8766B" w:rsidRDefault="00242F7C" w:rsidP="00FC32DD">
      <w:pPr>
        <w:numPr>
          <w:ilvl w:val="0"/>
          <w:numId w:val="6"/>
        </w:numPr>
        <w:spacing w:line="240" w:lineRule="auto"/>
        <w:rPr>
          <w:rFonts w:asciiTheme="minorHAnsi" w:eastAsia="Times New Roman" w:hAnsiTheme="minorHAnsi" w:cstheme="minorHAnsi"/>
          <w:szCs w:val="20"/>
          <w:lang w:eastAsia="sl-SI"/>
        </w:rPr>
      </w:pPr>
      <w:bookmarkStart w:id="20" w:name="_Hlk21081439"/>
      <w:r w:rsidRPr="00E8766B">
        <w:rPr>
          <w:rFonts w:asciiTheme="minorHAnsi" w:eastAsia="Times New Roman" w:hAnsiTheme="minorHAnsi" w:cstheme="minorHAnsi"/>
          <w:szCs w:val="20"/>
          <w:lang w:eastAsia="sl-SI"/>
        </w:rPr>
        <w:t>ponudbo umaknemo po roku za oddajo ponudb</w:t>
      </w:r>
    </w:p>
    <w:p w14:paraId="682E77B9" w14:textId="77777777" w:rsidR="00242F7C" w:rsidRPr="00E8766B" w:rsidRDefault="00242F7C" w:rsidP="00FC32DD">
      <w:pPr>
        <w:numPr>
          <w:ilvl w:val="0"/>
          <w:numId w:val="6"/>
        </w:numPr>
        <w:spacing w:line="240" w:lineRule="auto"/>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ne predložimo zahtevanih stvarnih dokazil za navedbe v ponudbi v določenem roku, oziroma svojih navedb ne dokažemo</w:t>
      </w:r>
    </w:p>
    <w:p w14:paraId="59B3E187" w14:textId="77777777" w:rsidR="00242F7C" w:rsidRPr="00E8766B" w:rsidRDefault="00242F7C" w:rsidP="00FC32DD">
      <w:pPr>
        <w:numPr>
          <w:ilvl w:val="0"/>
          <w:numId w:val="6"/>
        </w:numPr>
        <w:spacing w:line="240" w:lineRule="auto"/>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ne soglašamo z odpravo napak v ponudbi oziroma na poziv ne odgovorimo v roku,</w:t>
      </w:r>
    </w:p>
    <w:p w14:paraId="64DFD268" w14:textId="77777777" w:rsidR="00242F7C" w:rsidRPr="00E8766B" w:rsidRDefault="00242F7C" w:rsidP="00FC32DD">
      <w:pPr>
        <w:numPr>
          <w:ilvl w:val="0"/>
          <w:numId w:val="6"/>
        </w:numPr>
        <w:spacing w:line="240" w:lineRule="auto"/>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ne sklenemo pogodbe o izvedbi javnega naročila v določenem roku določenem s to razpisno dokumentacijo,</w:t>
      </w:r>
    </w:p>
    <w:p w14:paraId="56E1166F" w14:textId="569F3615" w:rsidR="00242F7C" w:rsidRPr="00E8766B" w:rsidRDefault="00242F7C" w:rsidP="00FC32DD">
      <w:pPr>
        <w:numPr>
          <w:ilvl w:val="0"/>
          <w:numId w:val="6"/>
        </w:numPr>
        <w:spacing w:line="240" w:lineRule="auto"/>
        <w:rPr>
          <w:rFonts w:asciiTheme="minorHAnsi" w:eastAsia="Times New Roman" w:hAnsiTheme="minorHAnsi" w:cstheme="minorBidi"/>
          <w:lang w:eastAsia="sl-SI"/>
        </w:rPr>
      </w:pPr>
      <w:r w:rsidRPr="0E47D6C7">
        <w:rPr>
          <w:rFonts w:asciiTheme="minorHAnsi" w:eastAsia="Times New Roman" w:hAnsiTheme="minorHAnsi" w:cstheme="minorBidi"/>
          <w:lang w:eastAsia="sl-SI"/>
        </w:rPr>
        <w:t xml:space="preserve">po sklenitvi pogodbe v določenem roku ne predložimo </w:t>
      </w:r>
      <w:r w:rsidR="314BFEA8" w:rsidRPr="0E47D6C7">
        <w:rPr>
          <w:rFonts w:asciiTheme="minorHAnsi" w:eastAsia="Times New Roman" w:hAnsiTheme="minorHAnsi" w:cstheme="minorBidi"/>
          <w:lang w:eastAsia="sl-SI"/>
        </w:rPr>
        <w:t xml:space="preserve">finančnega zavarovanja </w:t>
      </w:r>
      <w:r w:rsidRPr="0E47D6C7">
        <w:rPr>
          <w:rFonts w:asciiTheme="minorHAnsi" w:eastAsia="Times New Roman" w:hAnsiTheme="minorHAnsi" w:cstheme="minorBidi"/>
          <w:lang w:eastAsia="sl-SI"/>
        </w:rPr>
        <w:t>za dobro izvedbo pogodbenih obveznosti</w:t>
      </w:r>
      <w:bookmarkEnd w:id="20"/>
      <w:r w:rsidR="00EE3CA2" w:rsidRPr="0E47D6C7">
        <w:rPr>
          <w:rFonts w:asciiTheme="minorHAnsi" w:eastAsia="Times New Roman" w:hAnsiTheme="minorHAnsi" w:cstheme="minorBidi"/>
          <w:lang w:eastAsia="sl-SI"/>
        </w:rPr>
        <w:t>.</w:t>
      </w:r>
    </w:p>
    <w:p w14:paraId="2F724D66" w14:textId="77777777" w:rsidR="00EE3CA2" w:rsidRPr="00E8766B" w:rsidRDefault="00EE3CA2" w:rsidP="00EE3CA2">
      <w:pPr>
        <w:spacing w:line="240" w:lineRule="auto"/>
        <w:ind w:left="720"/>
        <w:rPr>
          <w:rFonts w:asciiTheme="minorHAnsi" w:eastAsia="Times New Roman" w:hAnsiTheme="minorHAnsi" w:cstheme="minorHAnsi"/>
          <w:szCs w:val="20"/>
          <w:lang w:eastAsia="sl-SI"/>
        </w:rPr>
      </w:pPr>
    </w:p>
    <w:p w14:paraId="142679CB" w14:textId="77777777" w:rsidR="00242F7C" w:rsidRPr="00E8766B" w:rsidRDefault="00242F7C" w:rsidP="00242F7C">
      <w:pPr>
        <w:spacing w:line="240" w:lineRule="auto"/>
        <w:rPr>
          <w:rFonts w:asciiTheme="minorHAnsi" w:eastAsia="Times New Roman" w:hAnsiTheme="minorHAnsi" w:cstheme="minorHAnsi"/>
          <w:szCs w:val="20"/>
          <w:lang w:eastAsia="sl-SI"/>
        </w:rPr>
      </w:pPr>
    </w:p>
    <w:p w14:paraId="231B0F94" w14:textId="77777777" w:rsidR="00242F7C" w:rsidRPr="00E8766B" w:rsidRDefault="00242F7C" w:rsidP="00242F7C">
      <w:pPr>
        <w:spacing w:line="360" w:lineRule="auto"/>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Menica je plačljiva pri banki:  …………………………………………………………………...</w:t>
      </w:r>
    </w:p>
    <w:p w14:paraId="60316865" w14:textId="77777777" w:rsidR="00242F7C" w:rsidRPr="00E8766B" w:rsidRDefault="00242F7C" w:rsidP="00242F7C">
      <w:pPr>
        <w:spacing w:line="360" w:lineRule="auto"/>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ki vodi naš TRR številka:        ……………………………………………………………………</w:t>
      </w:r>
    </w:p>
    <w:p w14:paraId="627EDD68" w14:textId="77777777" w:rsidR="00242F7C" w:rsidRPr="00E8766B" w:rsidRDefault="00242F7C" w:rsidP="00242F7C">
      <w:pPr>
        <w:spacing w:line="240" w:lineRule="auto"/>
        <w:rPr>
          <w:rFonts w:asciiTheme="minorHAnsi" w:eastAsia="Times New Roman" w:hAnsiTheme="minorHAnsi" w:cstheme="minorHAnsi"/>
          <w:szCs w:val="20"/>
          <w:lang w:eastAsia="sl-SI"/>
        </w:rPr>
      </w:pPr>
    </w:p>
    <w:p w14:paraId="3800BC25" w14:textId="18E321D1" w:rsidR="00242F7C" w:rsidRPr="00E8766B" w:rsidRDefault="00242F7C" w:rsidP="00242F7C">
      <w:pPr>
        <w:spacing w:line="240" w:lineRule="auto"/>
        <w:outlineLvl w:val="0"/>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 xml:space="preserve">Menico se lahko unovči najkasneje </w:t>
      </w:r>
      <w:r w:rsidR="00467216">
        <w:rPr>
          <w:rFonts w:asciiTheme="minorHAnsi" w:eastAsia="Times New Roman" w:hAnsiTheme="minorHAnsi" w:cstheme="minorHAnsi"/>
          <w:szCs w:val="20"/>
          <w:lang w:eastAsia="sl-SI"/>
        </w:rPr>
        <w:t xml:space="preserve">do 30.4.2026. </w:t>
      </w:r>
    </w:p>
    <w:p w14:paraId="0F3E975C" w14:textId="77777777" w:rsidR="00242F7C" w:rsidRPr="00E8766B" w:rsidRDefault="00242F7C" w:rsidP="00242F7C">
      <w:pPr>
        <w:spacing w:line="240" w:lineRule="auto"/>
        <w:ind w:left="7788"/>
        <w:jc w:val="left"/>
        <w:rPr>
          <w:rFonts w:asciiTheme="minorHAnsi" w:eastAsia="Times New Roman" w:hAnsiTheme="minorHAnsi" w:cstheme="minorHAnsi"/>
          <w:i/>
          <w:szCs w:val="20"/>
          <w:lang w:eastAsia="sl-SI"/>
        </w:rPr>
      </w:pPr>
      <w:r w:rsidRPr="00E8766B">
        <w:rPr>
          <w:rFonts w:asciiTheme="minorHAnsi" w:eastAsia="Times New Roman" w:hAnsiTheme="minorHAnsi" w:cstheme="minorHAnsi"/>
          <w:i/>
          <w:szCs w:val="20"/>
          <w:lang w:eastAsia="sl-SI"/>
        </w:rPr>
        <w:t>(datum).</w:t>
      </w:r>
    </w:p>
    <w:p w14:paraId="6F415593" w14:textId="77777777" w:rsidR="00242F7C" w:rsidRPr="00E8766B" w:rsidRDefault="00242F7C" w:rsidP="00242F7C">
      <w:pPr>
        <w:spacing w:line="240" w:lineRule="auto"/>
        <w:ind w:left="7788" w:firstLine="708"/>
        <w:jc w:val="left"/>
        <w:rPr>
          <w:rFonts w:asciiTheme="minorHAnsi" w:eastAsia="Times New Roman" w:hAnsiTheme="minorHAnsi" w:cstheme="minorHAnsi"/>
          <w:szCs w:val="20"/>
          <w:lang w:eastAsia="sl-SI"/>
        </w:rPr>
      </w:pPr>
    </w:p>
    <w:p w14:paraId="387CC83D" w14:textId="77777777" w:rsidR="00242F7C" w:rsidRPr="00E8766B" w:rsidRDefault="00242F7C" w:rsidP="00242F7C">
      <w:pPr>
        <w:spacing w:line="240" w:lineRule="auto"/>
        <w:ind w:left="7788" w:firstLine="708"/>
        <w:jc w:val="left"/>
        <w:rPr>
          <w:rFonts w:asciiTheme="minorHAnsi" w:eastAsia="Times New Roman" w:hAnsiTheme="minorHAnsi" w:cstheme="minorHAnsi"/>
          <w:szCs w:val="20"/>
          <w:lang w:eastAsia="sl-SI"/>
        </w:rPr>
      </w:pPr>
    </w:p>
    <w:p w14:paraId="261A8BED" w14:textId="77777777" w:rsidR="00242F7C" w:rsidRPr="00E8766B" w:rsidRDefault="00242F7C" w:rsidP="00242F7C">
      <w:pPr>
        <w:spacing w:line="240" w:lineRule="auto"/>
        <w:outlineLvl w:val="0"/>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Priloga: Bianco menica</w:t>
      </w:r>
    </w:p>
    <w:p w14:paraId="6376CCAD" w14:textId="77777777" w:rsidR="00242F7C" w:rsidRPr="00E8766B" w:rsidRDefault="00242F7C" w:rsidP="00242F7C">
      <w:pPr>
        <w:spacing w:line="240" w:lineRule="auto"/>
        <w:rPr>
          <w:rFonts w:asciiTheme="minorHAnsi" w:eastAsia="Times New Roman" w:hAnsiTheme="minorHAnsi" w:cstheme="minorHAnsi"/>
          <w:szCs w:val="20"/>
          <w:lang w:eastAsia="sl-SI"/>
        </w:rPr>
      </w:pPr>
    </w:p>
    <w:p w14:paraId="5F96F0EC" w14:textId="77777777" w:rsidR="00242F7C" w:rsidRPr="00E8766B" w:rsidRDefault="00242F7C" w:rsidP="00242F7C">
      <w:pPr>
        <w:spacing w:line="240" w:lineRule="auto"/>
        <w:rPr>
          <w:rFonts w:asciiTheme="minorHAnsi" w:eastAsia="Times New Roman" w:hAnsiTheme="minorHAnsi" w:cstheme="minorHAnsi"/>
          <w:szCs w:val="20"/>
          <w:lang w:eastAsia="sl-SI"/>
        </w:rPr>
      </w:pPr>
    </w:p>
    <w:p w14:paraId="3CA5730A" w14:textId="77777777" w:rsidR="00242F7C" w:rsidRPr="00E8766B" w:rsidRDefault="00242F7C" w:rsidP="00242F7C">
      <w:pPr>
        <w:spacing w:line="240" w:lineRule="auto"/>
        <w:rPr>
          <w:rFonts w:asciiTheme="minorHAnsi" w:eastAsia="Times New Roman" w:hAnsiTheme="minorHAnsi" w:cstheme="minorHAnsi"/>
          <w:szCs w:val="20"/>
          <w:lang w:eastAsia="sl-SI"/>
        </w:rPr>
      </w:pPr>
    </w:p>
    <w:p w14:paraId="323B104A" w14:textId="77777777" w:rsidR="00242F7C" w:rsidRPr="00E8766B" w:rsidRDefault="00242F7C" w:rsidP="00242F7C">
      <w:pPr>
        <w:spacing w:line="480" w:lineRule="auto"/>
        <w:rPr>
          <w:rFonts w:asciiTheme="minorHAnsi" w:eastAsia="Times New Roman" w:hAnsiTheme="minorHAnsi" w:cstheme="minorHAnsi"/>
          <w:szCs w:val="20"/>
          <w:lang w:eastAsia="sl-SI"/>
        </w:rPr>
      </w:pPr>
      <w:r w:rsidRPr="00E8766B">
        <w:rPr>
          <w:rFonts w:asciiTheme="minorHAnsi" w:eastAsia="Times New Roman" w:hAnsiTheme="minorHAnsi" w:cstheme="minorHAnsi"/>
          <w:szCs w:val="20"/>
          <w:lang w:eastAsia="sl-SI"/>
        </w:rPr>
        <w:t>Kraj:     ………………………….</w:t>
      </w:r>
      <w:r w:rsidRPr="00E8766B">
        <w:rPr>
          <w:rFonts w:asciiTheme="minorHAnsi" w:eastAsia="Times New Roman" w:hAnsiTheme="minorHAnsi" w:cstheme="minorHAnsi"/>
          <w:szCs w:val="20"/>
          <w:lang w:eastAsia="sl-SI"/>
        </w:rPr>
        <w:tab/>
      </w:r>
      <w:r w:rsidRPr="00E8766B">
        <w:rPr>
          <w:rFonts w:asciiTheme="minorHAnsi" w:eastAsia="Times New Roman" w:hAnsiTheme="minorHAnsi" w:cstheme="minorHAnsi"/>
          <w:szCs w:val="20"/>
          <w:lang w:eastAsia="sl-SI"/>
        </w:rPr>
        <w:tab/>
        <w:t>Izdajatelj menice: ………………………………….</w:t>
      </w:r>
    </w:p>
    <w:p w14:paraId="1EECAF91" w14:textId="77777777" w:rsidR="00242F7C" w:rsidRPr="00E8766B" w:rsidRDefault="00242F7C" w:rsidP="00242F7C">
      <w:pPr>
        <w:spacing w:line="480" w:lineRule="auto"/>
        <w:rPr>
          <w:rFonts w:asciiTheme="minorHAnsi" w:eastAsia="Times New Roman" w:hAnsiTheme="minorHAnsi" w:cstheme="minorHAnsi"/>
          <w:i/>
          <w:szCs w:val="20"/>
          <w:lang w:eastAsia="sl-SI"/>
        </w:rPr>
      </w:pPr>
      <w:r w:rsidRPr="00E8766B">
        <w:rPr>
          <w:rFonts w:asciiTheme="minorHAnsi" w:eastAsia="Times New Roman" w:hAnsiTheme="minorHAnsi" w:cstheme="minorHAnsi"/>
          <w:szCs w:val="20"/>
          <w:lang w:eastAsia="sl-SI"/>
        </w:rPr>
        <w:t>Datum: ………………………….</w:t>
      </w:r>
      <w:r w:rsidRPr="00E8766B">
        <w:rPr>
          <w:rFonts w:asciiTheme="minorHAnsi" w:eastAsia="Times New Roman" w:hAnsiTheme="minorHAnsi" w:cstheme="minorHAnsi"/>
          <w:szCs w:val="20"/>
          <w:lang w:eastAsia="sl-SI"/>
        </w:rPr>
        <w:tab/>
      </w:r>
      <w:r w:rsidRPr="00E8766B">
        <w:rPr>
          <w:rFonts w:asciiTheme="minorHAnsi" w:eastAsia="Times New Roman" w:hAnsiTheme="minorHAnsi" w:cstheme="minorHAnsi"/>
          <w:szCs w:val="20"/>
          <w:lang w:eastAsia="sl-SI"/>
        </w:rPr>
        <w:tab/>
      </w:r>
      <w:r w:rsidRPr="00E8766B">
        <w:rPr>
          <w:rFonts w:asciiTheme="minorHAnsi" w:eastAsia="Times New Roman" w:hAnsiTheme="minorHAnsi" w:cstheme="minorHAnsi"/>
          <w:szCs w:val="20"/>
          <w:lang w:eastAsia="sl-SI"/>
        </w:rPr>
        <w:tab/>
      </w:r>
      <w:r w:rsidRPr="00E8766B">
        <w:rPr>
          <w:rFonts w:asciiTheme="minorHAnsi" w:eastAsia="Times New Roman" w:hAnsiTheme="minorHAnsi" w:cstheme="minorHAnsi"/>
          <w:szCs w:val="20"/>
          <w:lang w:eastAsia="sl-SI"/>
        </w:rPr>
        <w:tab/>
      </w:r>
      <w:r w:rsidRPr="00E8766B">
        <w:rPr>
          <w:rFonts w:asciiTheme="minorHAnsi" w:eastAsia="Times New Roman" w:hAnsiTheme="minorHAnsi" w:cstheme="minorHAnsi"/>
          <w:szCs w:val="20"/>
          <w:lang w:eastAsia="sl-SI"/>
        </w:rPr>
        <w:tab/>
      </w:r>
      <w:r w:rsidRPr="00E8766B">
        <w:rPr>
          <w:rFonts w:asciiTheme="minorHAnsi" w:eastAsia="Times New Roman" w:hAnsiTheme="minorHAnsi" w:cstheme="minorHAnsi"/>
          <w:szCs w:val="20"/>
          <w:lang w:eastAsia="sl-SI"/>
        </w:rPr>
        <w:tab/>
      </w:r>
      <w:r w:rsidRPr="00E8766B">
        <w:rPr>
          <w:rFonts w:asciiTheme="minorHAnsi" w:eastAsia="Times New Roman" w:hAnsiTheme="minorHAnsi" w:cstheme="minorHAnsi"/>
          <w:i/>
          <w:szCs w:val="20"/>
          <w:lang w:eastAsia="sl-SI"/>
        </w:rPr>
        <w:t>(žig in podpis)</w:t>
      </w:r>
    </w:p>
    <w:p w14:paraId="7918087E" w14:textId="77777777" w:rsidR="00242F7C" w:rsidRPr="00E8766B" w:rsidRDefault="00242F7C" w:rsidP="00242F7C">
      <w:pPr>
        <w:spacing w:line="240" w:lineRule="auto"/>
        <w:jc w:val="left"/>
        <w:rPr>
          <w:rFonts w:ascii="Times New Roman" w:eastAsia="Times New Roman" w:hAnsi="Times New Roman"/>
          <w:szCs w:val="20"/>
          <w:lang w:eastAsia="sl-SI"/>
        </w:rPr>
      </w:pPr>
    </w:p>
    <w:p w14:paraId="75D00A3E" w14:textId="5E3290EB" w:rsidR="00B86EC2" w:rsidRPr="00E8766B" w:rsidRDefault="00B86EC2">
      <w:pPr>
        <w:spacing w:line="240" w:lineRule="auto"/>
        <w:jc w:val="left"/>
        <w:rPr>
          <w:rFonts w:asciiTheme="minorHAnsi" w:hAnsiTheme="minorHAnsi" w:cstheme="minorHAnsi"/>
          <w:szCs w:val="20"/>
        </w:rPr>
      </w:pPr>
      <w:r w:rsidRPr="00E8766B">
        <w:rPr>
          <w:rFonts w:asciiTheme="minorHAnsi" w:hAnsiTheme="minorHAnsi" w:cstheme="minorHAnsi"/>
          <w:szCs w:val="20"/>
        </w:rPr>
        <w:br w:type="page"/>
      </w:r>
    </w:p>
    <w:p w14:paraId="11A241D0" w14:textId="77777777" w:rsidR="00B86EC2" w:rsidRPr="00E8766B" w:rsidRDefault="00B86EC2">
      <w:pPr>
        <w:spacing w:line="240" w:lineRule="auto"/>
        <w:jc w:val="left"/>
        <w:rPr>
          <w:rFonts w:asciiTheme="minorHAnsi" w:hAnsiTheme="minorHAnsi" w:cstheme="minorHAnsi"/>
          <w:szCs w:val="20"/>
        </w:rPr>
      </w:pPr>
    </w:p>
    <w:p w14:paraId="54EE699A" w14:textId="4DA619BE" w:rsidR="004161BF" w:rsidRPr="00E8766B" w:rsidRDefault="00B86EC2">
      <w:pPr>
        <w:spacing w:line="240" w:lineRule="auto"/>
        <w:jc w:val="left"/>
        <w:rPr>
          <w:rFonts w:asciiTheme="minorHAnsi" w:hAnsiTheme="minorHAnsi" w:cstheme="minorHAnsi"/>
          <w:b/>
          <w:bCs/>
          <w:szCs w:val="20"/>
        </w:rPr>
      </w:pPr>
      <w:r w:rsidRPr="00E8766B">
        <w:rPr>
          <w:rFonts w:asciiTheme="minorHAnsi" w:hAnsiTheme="minorHAnsi" w:cstheme="minorHAnsi"/>
          <w:b/>
          <w:bCs/>
          <w:szCs w:val="20"/>
        </w:rPr>
        <w:t>OBRAZEC 1</w:t>
      </w:r>
      <w:r w:rsidR="00910B62">
        <w:rPr>
          <w:rFonts w:asciiTheme="minorHAnsi" w:hAnsiTheme="minorHAnsi" w:cstheme="minorHAnsi"/>
          <w:b/>
          <w:bCs/>
          <w:szCs w:val="20"/>
        </w:rPr>
        <w:t>0</w:t>
      </w:r>
      <w:r w:rsidRPr="00E8766B">
        <w:rPr>
          <w:rFonts w:asciiTheme="minorHAnsi" w:hAnsiTheme="minorHAnsi" w:cstheme="minorHAnsi"/>
          <w:b/>
          <w:bCs/>
          <w:szCs w:val="20"/>
        </w:rPr>
        <w:t>: VZOREC POGODBE</w:t>
      </w:r>
    </w:p>
    <w:p w14:paraId="64410993" w14:textId="77777777" w:rsidR="00E8766B" w:rsidRPr="00E8766B" w:rsidRDefault="00E8766B" w:rsidP="00E8766B">
      <w:pPr>
        <w:rPr>
          <w:rFonts w:asciiTheme="minorHAnsi" w:hAnsiTheme="minorHAnsi" w:cstheme="minorHAnsi"/>
          <w:b/>
          <w:bCs/>
          <w:i/>
          <w:iCs/>
          <w:szCs w:val="20"/>
        </w:rPr>
      </w:pPr>
      <w:r w:rsidRPr="00E8766B">
        <w:rPr>
          <w:rFonts w:asciiTheme="minorHAnsi" w:hAnsiTheme="minorHAnsi" w:cstheme="minorHAnsi"/>
          <w:b/>
          <w:bCs/>
          <w:i/>
          <w:iCs/>
          <w:szCs w:val="20"/>
        </w:rPr>
        <w:t xml:space="preserve">Opomba: Pogodba se bo ustrezno prilagodila, če bo ponudbo oddala skupina ponudnikov (določen bo vodilni partner, ki bo pooblaščen za podpis pogodbe v imenu vseh partnerjev in določena bo neomejena solidarna odgovornost vseh partnerjev do naročnika) oz. v primeru podizvajalcev, ko bodo dodane določbe v zvezi s </w:t>
      </w:r>
      <w:proofErr w:type="spellStart"/>
      <w:r w:rsidRPr="00E8766B">
        <w:rPr>
          <w:rFonts w:asciiTheme="minorHAnsi" w:hAnsiTheme="minorHAnsi" w:cstheme="minorHAnsi"/>
          <w:b/>
          <w:bCs/>
          <w:i/>
          <w:iCs/>
          <w:szCs w:val="20"/>
        </w:rPr>
        <w:t>podizvajanjem</w:t>
      </w:r>
      <w:proofErr w:type="spellEnd"/>
      <w:r w:rsidRPr="00E8766B">
        <w:rPr>
          <w:rFonts w:asciiTheme="minorHAnsi" w:hAnsiTheme="minorHAnsi" w:cstheme="minorHAnsi"/>
          <w:b/>
          <w:bCs/>
          <w:i/>
          <w:iCs/>
          <w:szCs w:val="20"/>
        </w:rPr>
        <w:t xml:space="preserve"> (označeno v pogodbi). </w:t>
      </w:r>
    </w:p>
    <w:p w14:paraId="2E192BA3" w14:textId="77777777" w:rsidR="00E8766B" w:rsidRPr="00883335" w:rsidRDefault="00E8766B" w:rsidP="00E8766B">
      <w:pPr>
        <w:spacing w:line="240" w:lineRule="auto"/>
        <w:rPr>
          <w:rFonts w:asciiTheme="minorHAnsi" w:hAnsiTheme="minorHAnsi" w:cstheme="minorHAnsi"/>
          <w:b/>
          <w:bCs/>
          <w:szCs w:val="20"/>
        </w:rPr>
      </w:pPr>
      <w:r w:rsidRPr="00883335">
        <w:rPr>
          <w:rFonts w:asciiTheme="minorHAnsi" w:hAnsiTheme="minorHAnsi" w:cstheme="minorHAnsi"/>
          <w:b/>
          <w:bCs/>
          <w:szCs w:val="20"/>
        </w:rPr>
        <w:t xml:space="preserve"> </w:t>
      </w:r>
    </w:p>
    <w:p w14:paraId="16ABE0E3" w14:textId="77777777" w:rsidR="00E8766B" w:rsidRPr="00883335" w:rsidRDefault="00E8766B" w:rsidP="00E8766B">
      <w:pPr>
        <w:spacing w:line="240" w:lineRule="auto"/>
        <w:jc w:val="left"/>
        <w:rPr>
          <w:rFonts w:asciiTheme="minorHAnsi" w:hAnsiTheme="minorHAnsi" w:cstheme="minorHAnsi"/>
          <w:b/>
          <w:bCs/>
          <w:szCs w:val="20"/>
        </w:rPr>
      </w:pPr>
    </w:p>
    <w:tbl>
      <w:tblPr>
        <w:tblW w:w="0" w:type="auto"/>
        <w:tblInd w:w="-68" w:type="dxa"/>
        <w:tblLayout w:type="fixed"/>
        <w:tblCellMar>
          <w:left w:w="70" w:type="dxa"/>
          <w:right w:w="70" w:type="dxa"/>
        </w:tblCellMar>
        <w:tblLook w:val="00A0" w:firstRow="1" w:lastRow="0" w:firstColumn="1" w:lastColumn="0" w:noHBand="0" w:noVBand="0"/>
      </w:tblPr>
      <w:tblGrid>
        <w:gridCol w:w="2197"/>
        <w:gridCol w:w="6731"/>
      </w:tblGrid>
      <w:tr w:rsidR="00E8766B" w:rsidRPr="00883335" w14:paraId="1BA0B5AB" w14:textId="77777777">
        <w:tc>
          <w:tcPr>
            <w:tcW w:w="2197" w:type="dxa"/>
          </w:tcPr>
          <w:p w14:paraId="5ADF21AE" w14:textId="77777777" w:rsidR="00E8766B" w:rsidRPr="00883335" w:rsidRDefault="00E8766B" w:rsidP="00B870BF">
            <w:pPr>
              <w:rPr>
                <w:rFonts w:asciiTheme="minorHAnsi" w:hAnsiTheme="minorHAnsi" w:cstheme="minorHAnsi"/>
                <w:szCs w:val="20"/>
                <w:lang w:eastAsia="zh-CN"/>
              </w:rPr>
            </w:pPr>
            <w:r w:rsidRPr="00883335">
              <w:rPr>
                <w:rFonts w:asciiTheme="minorHAnsi" w:hAnsiTheme="minorHAnsi" w:cstheme="minorHAnsi"/>
                <w:szCs w:val="20"/>
                <w:lang w:eastAsia="zh-CN"/>
              </w:rPr>
              <w:t>NAROČNIK:</w:t>
            </w:r>
          </w:p>
        </w:tc>
        <w:tc>
          <w:tcPr>
            <w:tcW w:w="6731" w:type="dxa"/>
          </w:tcPr>
          <w:p w14:paraId="3D1BF969" w14:textId="77777777" w:rsidR="00E8766B" w:rsidRPr="00883335" w:rsidRDefault="00E8766B" w:rsidP="00B870BF">
            <w:pPr>
              <w:spacing w:line="240" w:lineRule="auto"/>
              <w:rPr>
                <w:rFonts w:asciiTheme="minorHAnsi" w:hAnsiTheme="minorHAnsi" w:cstheme="minorHAnsi"/>
                <w:szCs w:val="20"/>
                <w:lang w:eastAsia="zh-CN"/>
              </w:rPr>
            </w:pPr>
            <w:r w:rsidRPr="00883335">
              <w:rPr>
                <w:rFonts w:asciiTheme="minorHAnsi" w:hAnsiTheme="minorHAnsi" w:cstheme="minorHAnsi"/>
                <w:b/>
                <w:bCs/>
                <w:szCs w:val="20"/>
                <w:lang w:eastAsia="zh-CN"/>
              </w:rPr>
              <w:t>RAZVOJNI CENTER NOVO MESTO, Svetovanje in razvoj d.o.o.,</w:t>
            </w:r>
            <w:r w:rsidRPr="00883335">
              <w:rPr>
                <w:rFonts w:asciiTheme="minorHAnsi" w:hAnsiTheme="minorHAnsi" w:cstheme="minorHAnsi"/>
                <w:szCs w:val="20"/>
                <w:lang w:eastAsia="zh-CN"/>
              </w:rPr>
              <w:t xml:space="preserve"> Podbreznik 15, 8000 Novo mesto, matična številka: 1227319000, davčna številka: SI 77074963, ki ga zastopa direktor Franci Bratkovič</w:t>
            </w:r>
          </w:p>
          <w:p w14:paraId="753C0BE1" w14:textId="77777777" w:rsidR="00E8766B" w:rsidRPr="00883335" w:rsidRDefault="00E8766B" w:rsidP="00B870BF">
            <w:pPr>
              <w:spacing w:line="240" w:lineRule="auto"/>
              <w:rPr>
                <w:rFonts w:asciiTheme="minorHAnsi" w:hAnsiTheme="minorHAnsi" w:cstheme="minorHAnsi"/>
                <w:szCs w:val="20"/>
                <w:lang w:eastAsia="zh-CN"/>
              </w:rPr>
            </w:pPr>
          </w:p>
        </w:tc>
      </w:tr>
      <w:tr w:rsidR="00E8766B" w:rsidRPr="00883335" w14:paraId="5CB4B353" w14:textId="77777777">
        <w:tc>
          <w:tcPr>
            <w:tcW w:w="2197" w:type="dxa"/>
          </w:tcPr>
          <w:p w14:paraId="7F662F91" w14:textId="77777777" w:rsidR="00E8766B" w:rsidRPr="00883335" w:rsidRDefault="00E8766B" w:rsidP="00B870BF">
            <w:pPr>
              <w:rPr>
                <w:rFonts w:asciiTheme="minorHAnsi" w:hAnsiTheme="minorHAnsi" w:cstheme="minorHAnsi"/>
                <w:szCs w:val="20"/>
                <w:lang w:eastAsia="zh-CN"/>
              </w:rPr>
            </w:pPr>
          </w:p>
        </w:tc>
        <w:tc>
          <w:tcPr>
            <w:tcW w:w="6731" w:type="dxa"/>
          </w:tcPr>
          <w:p w14:paraId="0E3BD4B3" w14:textId="77777777" w:rsidR="00E8766B" w:rsidRPr="00883335" w:rsidRDefault="00E8766B" w:rsidP="00B870BF">
            <w:pPr>
              <w:rPr>
                <w:rFonts w:asciiTheme="minorHAnsi" w:hAnsiTheme="minorHAnsi" w:cstheme="minorHAnsi"/>
                <w:szCs w:val="20"/>
                <w:lang w:eastAsia="zh-CN"/>
              </w:rPr>
            </w:pPr>
            <w:r w:rsidRPr="00883335">
              <w:rPr>
                <w:rFonts w:asciiTheme="minorHAnsi" w:hAnsiTheme="minorHAnsi" w:cstheme="minorHAnsi"/>
                <w:szCs w:val="20"/>
                <w:lang w:eastAsia="zh-CN"/>
              </w:rPr>
              <w:t>in</w:t>
            </w:r>
          </w:p>
          <w:p w14:paraId="285B96CB" w14:textId="77777777" w:rsidR="00E8766B" w:rsidRPr="00883335" w:rsidRDefault="00E8766B" w:rsidP="00B870BF">
            <w:pPr>
              <w:rPr>
                <w:rFonts w:asciiTheme="minorHAnsi" w:hAnsiTheme="minorHAnsi" w:cstheme="minorHAnsi"/>
                <w:szCs w:val="20"/>
                <w:lang w:eastAsia="zh-CN"/>
              </w:rPr>
            </w:pPr>
          </w:p>
        </w:tc>
      </w:tr>
      <w:tr w:rsidR="00E8766B" w:rsidRPr="00883335" w14:paraId="57018A44" w14:textId="77777777">
        <w:tc>
          <w:tcPr>
            <w:tcW w:w="2197" w:type="dxa"/>
          </w:tcPr>
          <w:p w14:paraId="1B505F3B" w14:textId="77777777" w:rsidR="00E8766B" w:rsidRPr="00883335" w:rsidRDefault="00E8766B" w:rsidP="00B870BF">
            <w:pPr>
              <w:rPr>
                <w:rFonts w:asciiTheme="minorHAnsi" w:hAnsiTheme="minorHAnsi" w:cstheme="minorHAnsi"/>
                <w:szCs w:val="20"/>
                <w:lang w:eastAsia="zh-CN"/>
              </w:rPr>
            </w:pPr>
            <w:r w:rsidRPr="00883335">
              <w:rPr>
                <w:rFonts w:asciiTheme="minorHAnsi" w:hAnsiTheme="minorHAnsi" w:cstheme="minorHAnsi"/>
                <w:szCs w:val="20"/>
                <w:lang w:eastAsia="zh-CN"/>
              </w:rPr>
              <w:t>IZVAJALEC:</w:t>
            </w:r>
          </w:p>
        </w:tc>
        <w:tc>
          <w:tcPr>
            <w:tcW w:w="6731" w:type="dxa"/>
          </w:tcPr>
          <w:p w14:paraId="7562195F" w14:textId="77777777" w:rsidR="00E8766B" w:rsidRPr="00883335" w:rsidRDefault="00E8766B" w:rsidP="00B870BF">
            <w:pPr>
              <w:rPr>
                <w:rFonts w:asciiTheme="minorHAnsi" w:hAnsiTheme="minorHAnsi" w:cstheme="minorHAnsi"/>
                <w:b/>
                <w:bCs/>
                <w:szCs w:val="20"/>
                <w:lang w:eastAsia="zh-CN"/>
              </w:rPr>
            </w:pPr>
            <w:r w:rsidRPr="00883335">
              <w:rPr>
                <w:rFonts w:asciiTheme="minorHAnsi" w:hAnsiTheme="minorHAnsi" w:cstheme="minorHAnsi"/>
                <w:b/>
                <w:bCs/>
                <w:szCs w:val="20"/>
                <w:lang w:eastAsia="zh-CN"/>
              </w:rPr>
              <w:t>______________________</w:t>
            </w:r>
            <w:r w:rsidRPr="00883335">
              <w:rPr>
                <w:rFonts w:asciiTheme="minorHAnsi" w:hAnsiTheme="minorHAnsi" w:cstheme="minorHAnsi"/>
                <w:szCs w:val="20"/>
                <w:lang w:eastAsia="zh-CN"/>
              </w:rPr>
              <w:t xml:space="preserve">, matična številka: _________________, davčna številka: ________________, ki ga zastopa </w:t>
            </w:r>
            <w:r w:rsidRPr="00883335">
              <w:rPr>
                <w:rFonts w:asciiTheme="minorHAnsi" w:hAnsiTheme="minorHAnsi" w:cstheme="minorHAnsi"/>
                <w:b/>
                <w:bCs/>
                <w:szCs w:val="20"/>
                <w:lang w:eastAsia="zh-CN"/>
              </w:rPr>
              <w:t>zakoniti zastopnik ____________________</w:t>
            </w:r>
          </w:p>
          <w:p w14:paraId="4F744187" w14:textId="77777777" w:rsidR="00E8766B" w:rsidRPr="00883335" w:rsidRDefault="00E8766B" w:rsidP="00B870BF">
            <w:pPr>
              <w:rPr>
                <w:rFonts w:asciiTheme="minorHAnsi" w:hAnsiTheme="minorHAnsi" w:cstheme="minorHAnsi"/>
                <w:szCs w:val="20"/>
                <w:lang w:eastAsia="zh-CN"/>
              </w:rPr>
            </w:pPr>
          </w:p>
          <w:p w14:paraId="3A02C72A" w14:textId="77777777" w:rsidR="00E8766B" w:rsidRPr="00883335" w:rsidRDefault="00E8766B" w:rsidP="00B870BF">
            <w:pPr>
              <w:rPr>
                <w:rFonts w:asciiTheme="minorHAnsi" w:hAnsiTheme="minorHAnsi" w:cstheme="minorHAnsi"/>
                <w:szCs w:val="20"/>
                <w:lang w:eastAsia="zh-CN"/>
              </w:rPr>
            </w:pPr>
            <w:r w:rsidRPr="00883335">
              <w:rPr>
                <w:rFonts w:asciiTheme="minorHAnsi" w:hAnsiTheme="minorHAnsi" w:cstheme="minorHAnsi"/>
                <w:szCs w:val="20"/>
                <w:lang w:eastAsia="zh-CN"/>
              </w:rPr>
              <w:t>TTR:</w:t>
            </w:r>
            <w:r w:rsidRPr="00883335">
              <w:rPr>
                <w:rFonts w:asciiTheme="minorHAnsi" w:hAnsiTheme="minorHAnsi" w:cstheme="minorHAnsi"/>
                <w:szCs w:val="20"/>
                <w:lang w:eastAsia="zh-CN"/>
              </w:rPr>
              <w:tab/>
            </w:r>
            <w:r w:rsidRPr="00883335">
              <w:rPr>
                <w:rFonts w:asciiTheme="minorHAnsi" w:hAnsiTheme="minorHAnsi" w:cstheme="minorHAnsi"/>
                <w:szCs w:val="20"/>
                <w:lang w:eastAsia="zh-CN"/>
              </w:rPr>
              <w:tab/>
            </w:r>
            <w:r w:rsidRPr="00883335">
              <w:rPr>
                <w:rFonts w:asciiTheme="minorHAnsi" w:hAnsiTheme="minorHAnsi" w:cstheme="minorHAnsi"/>
                <w:szCs w:val="20"/>
                <w:lang w:eastAsia="zh-CN"/>
              </w:rPr>
              <w:tab/>
              <w:t>_______________, odprt pri _____________.</w:t>
            </w:r>
          </w:p>
          <w:p w14:paraId="179F580C" w14:textId="77777777" w:rsidR="00E8766B" w:rsidRPr="00883335" w:rsidRDefault="00E8766B" w:rsidP="00B870BF">
            <w:pPr>
              <w:rPr>
                <w:rFonts w:asciiTheme="minorHAnsi" w:hAnsiTheme="minorHAnsi" w:cstheme="minorHAnsi"/>
                <w:szCs w:val="20"/>
                <w:lang w:eastAsia="zh-CN"/>
              </w:rPr>
            </w:pPr>
          </w:p>
        </w:tc>
      </w:tr>
    </w:tbl>
    <w:p w14:paraId="71223E99" w14:textId="77777777" w:rsidR="00E8766B" w:rsidRPr="00883335" w:rsidRDefault="00E8766B" w:rsidP="00E8766B">
      <w:pPr>
        <w:rPr>
          <w:rFonts w:asciiTheme="minorHAnsi" w:hAnsiTheme="minorHAnsi" w:cstheme="minorHAnsi"/>
          <w:szCs w:val="20"/>
          <w:lang w:eastAsia="zh-CN"/>
        </w:rPr>
      </w:pPr>
      <w:r w:rsidRPr="00883335">
        <w:rPr>
          <w:rFonts w:asciiTheme="minorHAnsi" w:hAnsiTheme="minorHAnsi" w:cstheme="minorHAnsi"/>
          <w:szCs w:val="20"/>
          <w:lang w:eastAsia="zh-CN"/>
        </w:rPr>
        <w:t>skleneta naslednjo</w:t>
      </w:r>
    </w:p>
    <w:p w14:paraId="49C86300" w14:textId="77777777" w:rsidR="00E8766B" w:rsidRPr="00883335" w:rsidRDefault="00E8766B" w:rsidP="00E8766B">
      <w:pPr>
        <w:rPr>
          <w:rFonts w:asciiTheme="minorHAnsi" w:hAnsiTheme="minorHAnsi" w:cstheme="minorHAnsi"/>
          <w:szCs w:val="20"/>
          <w:lang w:eastAsia="zh-CN"/>
        </w:rPr>
      </w:pPr>
    </w:p>
    <w:p w14:paraId="278AD4BD" w14:textId="77777777" w:rsidR="00E8766B" w:rsidRDefault="00E8766B" w:rsidP="00E8766B">
      <w:pPr>
        <w:suppressAutoHyphens/>
        <w:autoSpaceDN w:val="0"/>
        <w:spacing w:line="240" w:lineRule="auto"/>
        <w:jc w:val="center"/>
        <w:textAlignment w:val="baseline"/>
        <w:rPr>
          <w:rFonts w:asciiTheme="minorHAnsi" w:hAnsiTheme="minorHAnsi" w:cstheme="minorHAnsi"/>
          <w:b/>
          <w:sz w:val="24"/>
          <w:szCs w:val="24"/>
        </w:rPr>
      </w:pPr>
      <w:r w:rsidRPr="00883335">
        <w:rPr>
          <w:rFonts w:asciiTheme="minorHAnsi" w:hAnsiTheme="minorHAnsi" w:cstheme="minorHAnsi"/>
          <w:b/>
          <w:sz w:val="24"/>
          <w:szCs w:val="24"/>
        </w:rPr>
        <w:t xml:space="preserve">Pogodbo </w:t>
      </w:r>
    </w:p>
    <w:p w14:paraId="1410130E" w14:textId="5001F786" w:rsidR="00E8766B" w:rsidRPr="00883335" w:rsidRDefault="00E8766B" w:rsidP="00E8766B">
      <w:pPr>
        <w:suppressAutoHyphens/>
        <w:autoSpaceDN w:val="0"/>
        <w:spacing w:line="240" w:lineRule="auto"/>
        <w:jc w:val="center"/>
        <w:textAlignment w:val="baseline"/>
        <w:rPr>
          <w:rFonts w:asciiTheme="minorHAnsi" w:hAnsiTheme="minorHAnsi" w:cstheme="minorHAnsi"/>
          <w:b/>
          <w:sz w:val="24"/>
          <w:szCs w:val="24"/>
        </w:rPr>
      </w:pPr>
      <w:r w:rsidRPr="00883335">
        <w:rPr>
          <w:rFonts w:asciiTheme="minorHAnsi" w:hAnsiTheme="minorHAnsi" w:cstheme="minorHAnsi"/>
          <w:b/>
          <w:sz w:val="24"/>
          <w:szCs w:val="24"/>
        </w:rPr>
        <w:t xml:space="preserve">za </w:t>
      </w:r>
      <w:r w:rsidR="00FB0766">
        <w:rPr>
          <w:rFonts w:asciiTheme="minorHAnsi" w:hAnsiTheme="minorHAnsi" w:cstheme="minorHAnsi"/>
          <w:b/>
          <w:sz w:val="24"/>
          <w:szCs w:val="24"/>
        </w:rPr>
        <w:t>i</w:t>
      </w:r>
      <w:r w:rsidR="00FB0766" w:rsidRPr="00FB0766">
        <w:rPr>
          <w:rFonts w:asciiTheme="minorHAnsi" w:hAnsiTheme="minorHAnsi" w:cstheme="minorHAnsi"/>
          <w:b/>
          <w:sz w:val="24"/>
          <w:szCs w:val="24"/>
        </w:rPr>
        <w:t>zdelav</w:t>
      </w:r>
      <w:r w:rsidR="00FB0766">
        <w:rPr>
          <w:rFonts w:asciiTheme="minorHAnsi" w:hAnsiTheme="minorHAnsi" w:cstheme="minorHAnsi"/>
          <w:b/>
          <w:sz w:val="24"/>
          <w:szCs w:val="24"/>
        </w:rPr>
        <w:t>o</w:t>
      </w:r>
      <w:r w:rsidR="00FB0766" w:rsidRPr="00FB0766">
        <w:rPr>
          <w:rFonts w:asciiTheme="minorHAnsi" w:hAnsiTheme="minorHAnsi" w:cstheme="minorHAnsi"/>
          <w:b/>
          <w:sz w:val="24"/>
          <w:szCs w:val="24"/>
        </w:rPr>
        <w:t xml:space="preserve"> Regionalne celostne prometne strategije regije Jugovzhodna Slovenija</w:t>
      </w:r>
    </w:p>
    <w:p w14:paraId="47B7C2FF" w14:textId="77777777" w:rsidR="00E8766B" w:rsidRPr="00883335" w:rsidRDefault="00E8766B" w:rsidP="00E8766B">
      <w:pPr>
        <w:suppressAutoHyphens/>
        <w:autoSpaceDN w:val="0"/>
        <w:spacing w:line="240" w:lineRule="auto"/>
        <w:textAlignment w:val="baseline"/>
        <w:rPr>
          <w:rFonts w:asciiTheme="minorHAnsi" w:hAnsiTheme="minorHAnsi" w:cstheme="minorHAnsi"/>
          <w:szCs w:val="20"/>
        </w:rPr>
      </w:pPr>
    </w:p>
    <w:p w14:paraId="6FC09257" w14:textId="77777777" w:rsidR="00E8766B" w:rsidRPr="00883335" w:rsidRDefault="00E8766B" w:rsidP="00E8766B">
      <w:pPr>
        <w:suppressAutoHyphens/>
        <w:autoSpaceDN w:val="0"/>
        <w:spacing w:line="240" w:lineRule="auto"/>
        <w:textAlignment w:val="baseline"/>
        <w:rPr>
          <w:rFonts w:asciiTheme="minorHAnsi" w:hAnsiTheme="minorHAnsi" w:cstheme="minorHAnsi"/>
          <w:szCs w:val="20"/>
        </w:rPr>
      </w:pPr>
    </w:p>
    <w:p w14:paraId="49BB0E6A" w14:textId="77777777" w:rsidR="00E8766B" w:rsidRPr="00883335" w:rsidRDefault="00E8766B" w:rsidP="00E8766B">
      <w:pPr>
        <w:numPr>
          <w:ilvl w:val="0"/>
          <w:numId w:val="20"/>
        </w:numPr>
        <w:spacing w:after="200" w:line="240" w:lineRule="auto"/>
        <w:jc w:val="left"/>
        <w:rPr>
          <w:rFonts w:asciiTheme="minorHAnsi" w:hAnsiTheme="minorHAnsi" w:cstheme="minorHAnsi"/>
          <w:b/>
          <w:szCs w:val="20"/>
          <w:lang w:eastAsia="zh-CN"/>
        </w:rPr>
      </w:pPr>
      <w:r w:rsidRPr="00883335">
        <w:rPr>
          <w:rFonts w:asciiTheme="minorHAnsi" w:hAnsiTheme="minorHAnsi" w:cstheme="minorHAnsi"/>
          <w:b/>
          <w:szCs w:val="20"/>
          <w:lang w:eastAsia="zh-CN"/>
        </w:rPr>
        <w:t>UVODNE DOLOČBE</w:t>
      </w:r>
    </w:p>
    <w:p w14:paraId="2824C742" w14:textId="77777777" w:rsidR="00E8766B" w:rsidRPr="00883335" w:rsidRDefault="00E8766B" w:rsidP="00E8766B">
      <w:pPr>
        <w:numPr>
          <w:ilvl w:val="0"/>
          <w:numId w:val="28"/>
        </w:numPr>
        <w:spacing w:line="240" w:lineRule="auto"/>
        <w:jc w:val="center"/>
        <w:rPr>
          <w:rFonts w:asciiTheme="minorHAnsi" w:hAnsiTheme="minorHAnsi" w:cstheme="minorHAnsi"/>
          <w:b/>
          <w:szCs w:val="20"/>
        </w:rPr>
      </w:pPr>
      <w:r w:rsidRPr="00883335">
        <w:rPr>
          <w:rFonts w:asciiTheme="minorHAnsi" w:hAnsiTheme="minorHAnsi" w:cstheme="minorHAnsi"/>
          <w:b/>
          <w:szCs w:val="20"/>
        </w:rPr>
        <w:t>člen</w:t>
      </w:r>
    </w:p>
    <w:p w14:paraId="25FD0525" w14:textId="77777777" w:rsidR="00E8766B" w:rsidRPr="00883335" w:rsidRDefault="00E8766B" w:rsidP="00E8766B">
      <w:pPr>
        <w:suppressAutoHyphens/>
        <w:autoSpaceDN w:val="0"/>
        <w:spacing w:line="240" w:lineRule="auto"/>
        <w:textAlignment w:val="baseline"/>
        <w:rPr>
          <w:rFonts w:asciiTheme="minorHAnsi" w:hAnsiTheme="minorHAnsi" w:cstheme="minorHAnsi"/>
          <w:szCs w:val="20"/>
        </w:rPr>
      </w:pPr>
      <w:r w:rsidRPr="00883335">
        <w:rPr>
          <w:rFonts w:asciiTheme="minorHAnsi" w:hAnsiTheme="minorHAnsi" w:cstheme="minorHAnsi"/>
          <w:szCs w:val="20"/>
        </w:rPr>
        <w:t xml:space="preserve">Pogodbeni stranki ugotavljata, da: </w:t>
      </w:r>
    </w:p>
    <w:p w14:paraId="76BB31EE" w14:textId="385812A8" w:rsidR="00E8766B" w:rsidRPr="00883335" w:rsidRDefault="00E8766B" w:rsidP="00E8766B">
      <w:pPr>
        <w:numPr>
          <w:ilvl w:val="0"/>
          <w:numId w:val="18"/>
        </w:numPr>
        <w:suppressAutoHyphens/>
        <w:autoSpaceDN w:val="0"/>
        <w:spacing w:line="240" w:lineRule="auto"/>
        <w:textAlignment w:val="baseline"/>
        <w:rPr>
          <w:rFonts w:asciiTheme="minorHAnsi" w:hAnsiTheme="minorHAnsi" w:cstheme="minorHAnsi"/>
          <w:szCs w:val="20"/>
        </w:rPr>
      </w:pPr>
      <w:r w:rsidRPr="00883335">
        <w:rPr>
          <w:rFonts w:asciiTheme="minorHAnsi" w:hAnsiTheme="minorHAnsi" w:cstheme="minorHAnsi"/>
          <w:szCs w:val="20"/>
        </w:rPr>
        <w:t xml:space="preserve">je naročnik Razvojni center Novo mesto d.o.o. dne ___________ na portalu javnih naročil objavil javno naročilo </w:t>
      </w:r>
      <w:r w:rsidR="00933A32" w:rsidRPr="00933A32">
        <w:rPr>
          <w:rFonts w:asciiTheme="minorHAnsi" w:hAnsiTheme="minorHAnsi" w:cstheme="minorHAnsi"/>
          <w:b/>
          <w:szCs w:val="20"/>
        </w:rPr>
        <w:t>Izdelava Regionalne celostne prometne strategije regije Jugovzhodna Slovenija</w:t>
      </w:r>
      <w:r w:rsidRPr="00883335">
        <w:rPr>
          <w:rFonts w:asciiTheme="minorHAnsi" w:hAnsiTheme="minorHAnsi" w:cstheme="minorHAnsi"/>
          <w:b/>
          <w:szCs w:val="20"/>
        </w:rPr>
        <w:t>, št JN _______________,</w:t>
      </w:r>
    </w:p>
    <w:p w14:paraId="06778155" w14:textId="77777777" w:rsidR="00E8766B" w:rsidRPr="00883335" w:rsidRDefault="00E8766B" w:rsidP="00E8766B">
      <w:pPr>
        <w:numPr>
          <w:ilvl w:val="0"/>
          <w:numId w:val="18"/>
        </w:numPr>
        <w:suppressAutoHyphens/>
        <w:autoSpaceDN w:val="0"/>
        <w:spacing w:line="240" w:lineRule="auto"/>
        <w:textAlignment w:val="baseline"/>
        <w:rPr>
          <w:rFonts w:asciiTheme="minorHAnsi" w:hAnsiTheme="minorHAnsi" w:cstheme="minorHAnsi"/>
          <w:szCs w:val="20"/>
        </w:rPr>
      </w:pPr>
      <w:r w:rsidRPr="00883335">
        <w:rPr>
          <w:rFonts w:asciiTheme="minorHAnsi" w:hAnsiTheme="minorHAnsi" w:cstheme="minorHAnsi"/>
          <w:szCs w:val="20"/>
        </w:rPr>
        <w:t>je bil na podlagi javnega naročila izbran izvajalec kot najugodnejši ponudnik z Odločitvijo o oddaji javnega naročila št. _____________ z dne ________________,</w:t>
      </w:r>
    </w:p>
    <w:p w14:paraId="31A955BF" w14:textId="77777777" w:rsidR="00E8766B" w:rsidRPr="00883335" w:rsidRDefault="00E8766B" w:rsidP="00E8766B">
      <w:pPr>
        <w:numPr>
          <w:ilvl w:val="0"/>
          <w:numId w:val="18"/>
        </w:numPr>
        <w:suppressAutoHyphens/>
        <w:autoSpaceDN w:val="0"/>
        <w:spacing w:line="240" w:lineRule="auto"/>
        <w:textAlignment w:val="baseline"/>
        <w:rPr>
          <w:rFonts w:asciiTheme="minorHAnsi" w:hAnsiTheme="minorHAnsi" w:cstheme="minorHAnsi"/>
          <w:szCs w:val="20"/>
        </w:rPr>
      </w:pPr>
      <w:r w:rsidRPr="00883335">
        <w:rPr>
          <w:rFonts w:asciiTheme="minorHAnsi" w:hAnsiTheme="minorHAnsi" w:cstheme="minorHAnsi"/>
          <w:szCs w:val="20"/>
        </w:rPr>
        <w:t>da dokumentacija v zvezi z oddajo javnega naročila (vključno s projektno nalogo) ter ponudba izvajalca z vsemi dopolnitvami predstavljata sestavni del te pogodbe,</w:t>
      </w:r>
    </w:p>
    <w:p w14:paraId="484B5F3F" w14:textId="77777777" w:rsidR="00E8766B" w:rsidRPr="00883335" w:rsidRDefault="00E8766B" w:rsidP="00E8766B">
      <w:pPr>
        <w:numPr>
          <w:ilvl w:val="0"/>
          <w:numId w:val="18"/>
        </w:numPr>
        <w:suppressAutoHyphens/>
        <w:autoSpaceDN w:val="0"/>
        <w:spacing w:line="240" w:lineRule="auto"/>
        <w:textAlignment w:val="baseline"/>
        <w:rPr>
          <w:rFonts w:asciiTheme="minorHAnsi" w:hAnsiTheme="minorHAnsi" w:cstheme="minorHAnsi"/>
          <w:szCs w:val="20"/>
        </w:rPr>
      </w:pPr>
      <w:r w:rsidRPr="00883335">
        <w:rPr>
          <w:rFonts w:asciiTheme="minorHAnsi" w:hAnsiTheme="minorHAnsi" w:cstheme="minorHAnsi"/>
          <w:szCs w:val="20"/>
        </w:rPr>
        <w:t xml:space="preserve">da je pogoj za veljavnost te pogodbe predložitev finančnega zavarovanja za dobro in pravočasno izvedbo pogodbenih obveznosti. </w:t>
      </w:r>
    </w:p>
    <w:p w14:paraId="0E91CC15" w14:textId="77777777" w:rsidR="00E8766B" w:rsidRPr="00883335" w:rsidRDefault="00E8766B" w:rsidP="00E8766B">
      <w:pPr>
        <w:suppressAutoHyphens/>
        <w:autoSpaceDN w:val="0"/>
        <w:spacing w:line="240" w:lineRule="auto"/>
        <w:textAlignment w:val="baseline"/>
        <w:rPr>
          <w:rFonts w:asciiTheme="minorHAnsi" w:hAnsiTheme="minorHAnsi" w:cstheme="minorHAnsi"/>
          <w:szCs w:val="20"/>
        </w:rPr>
      </w:pPr>
    </w:p>
    <w:p w14:paraId="0A4EED17" w14:textId="77777777" w:rsidR="00E8766B" w:rsidRPr="00883335" w:rsidRDefault="00E8766B" w:rsidP="00E8766B">
      <w:pPr>
        <w:numPr>
          <w:ilvl w:val="0"/>
          <w:numId w:val="20"/>
        </w:numPr>
        <w:spacing w:after="200" w:line="240" w:lineRule="auto"/>
        <w:jc w:val="left"/>
        <w:rPr>
          <w:rFonts w:asciiTheme="minorHAnsi" w:hAnsiTheme="minorHAnsi" w:cstheme="minorHAnsi"/>
          <w:b/>
          <w:szCs w:val="20"/>
          <w:lang w:eastAsia="zh-CN"/>
        </w:rPr>
      </w:pPr>
      <w:r w:rsidRPr="00883335">
        <w:rPr>
          <w:rFonts w:asciiTheme="minorHAnsi" w:hAnsiTheme="minorHAnsi" w:cstheme="minorHAnsi"/>
          <w:b/>
          <w:szCs w:val="20"/>
          <w:lang w:eastAsia="zh-CN"/>
        </w:rPr>
        <w:t>PREDMET POGODBE</w:t>
      </w:r>
    </w:p>
    <w:p w14:paraId="10EA4C52" w14:textId="77777777" w:rsidR="00E8766B" w:rsidRPr="00883335" w:rsidRDefault="00E8766B" w:rsidP="00E8766B">
      <w:pPr>
        <w:numPr>
          <w:ilvl w:val="0"/>
          <w:numId w:val="28"/>
        </w:numPr>
        <w:spacing w:line="240" w:lineRule="auto"/>
        <w:jc w:val="center"/>
        <w:rPr>
          <w:rFonts w:asciiTheme="minorHAnsi" w:hAnsiTheme="minorHAnsi" w:cstheme="minorHAnsi"/>
          <w:b/>
          <w:szCs w:val="20"/>
        </w:rPr>
      </w:pPr>
      <w:r w:rsidRPr="00883335">
        <w:rPr>
          <w:rFonts w:asciiTheme="minorHAnsi" w:hAnsiTheme="minorHAnsi" w:cstheme="minorHAnsi"/>
          <w:b/>
          <w:szCs w:val="20"/>
        </w:rPr>
        <w:t>člen</w:t>
      </w:r>
    </w:p>
    <w:p w14:paraId="077EABC7" w14:textId="240FBC8D" w:rsidR="00E8766B" w:rsidRPr="00883335" w:rsidRDefault="00E8766B" w:rsidP="00E8766B">
      <w:pPr>
        <w:spacing w:line="240" w:lineRule="auto"/>
        <w:rPr>
          <w:rFonts w:asciiTheme="minorHAnsi" w:hAnsiTheme="minorHAnsi" w:cstheme="minorBidi"/>
          <w:lang w:eastAsia="zh-CN"/>
        </w:rPr>
      </w:pPr>
      <w:r w:rsidRPr="0E47D6C7">
        <w:rPr>
          <w:rFonts w:asciiTheme="minorHAnsi" w:hAnsiTheme="minorHAnsi" w:cstheme="minorBidi"/>
          <w:lang w:eastAsia="zh-CN"/>
        </w:rPr>
        <w:t xml:space="preserve">S to pogodbo naročnik odda, izvajalec pa na podlagi idejnega projekta prevzame v izvedbo </w:t>
      </w:r>
      <w:r w:rsidR="00933A32">
        <w:rPr>
          <w:rFonts w:asciiTheme="minorHAnsi" w:hAnsiTheme="minorHAnsi" w:cstheme="minorBidi"/>
          <w:lang w:eastAsia="zh-CN"/>
        </w:rPr>
        <w:t>i</w:t>
      </w:r>
      <w:r w:rsidR="00933A32" w:rsidRPr="00933A32">
        <w:rPr>
          <w:rFonts w:asciiTheme="minorHAnsi" w:hAnsiTheme="minorHAnsi" w:cstheme="minorBidi"/>
          <w:lang w:eastAsia="zh-CN"/>
        </w:rPr>
        <w:t>zdelav</w:t>
      </w:r>
      <w:r w:rsidR="00933A32">
        <w:rPr>
          <w:rFonts w:asciiTheme="minorHAnsi" w:hAnsiTheme="minorHAnsi" w:cstheme="minorBidi"/>
          <w:lang w:eastAsia="zh-CN"/>
        </w:rPr>
        <w:t>o</w:t>
      </w:r>
      <w:r w:rsidR="00933A32" w:rsidRPr="00933A32">
        <w:rPr>
          <w:rFonts w:asciiTheme="minorHAnsi" w:hAnsiTheme="minorHAnsi" w:cstheme="minorBidi"/>
          <w:lang w:eastAsia="zh-CN"/>
        </w:rPr>
        <w:t xml:space="preserve"> Regionalne celostne prometne strategije regije Jugovzhodna Slovenija</w:t>
      </w:r>
      <w:r w:rsidRPr="0E47D6C7">
        <w:rPr>
          <w:rFonts w:asciiTheme="minorHAnsi" w:hAnsiTheme="minorHAnsi" w:cstheme="minorBidi"/>
          <w:b/>
        </w:rPr>
        <w:t xml:space="preserve">, </w:t>
      </w:r>
      <w:r w:rsidRPr="0E47D6C7">
        <w:rPr>
          <w:rFonts w:asciiTheme="minorHAnsi" w:hAnsiTheme="minorHAnsi" w:cstheme="minorBidi"/>
        </w:rPr>
        <w:t xml:space="preserve">in sicer skladno s ponudbo izvajalca ter zahtevami naročnika, opredeljenimi v </w:t>
      </w:r>
      <w:r w:rsidR="3C620020" w:rsidRPr="0E47D6C7">
        <w:rPr>
          <w:rFonts w:asciiTheme="minorHAnsi" w:hAnsiTheme="minorHAnsi" w:cstheme="minorBidi"/>
        </w:rPr>
        <w:t>razpisni dokumentaciji, projektni nalogi in v vsebinskih izhodiščih</w:t>
      </w:r>
      <w:r w:rsidRPr="0E47D6C7">
        <w:rPr>
          <w:rFonts w:asciiTheme="minorHAnsi" w:hAnsiTheme="minorHAnsi" w:cstheme="minorBidi"/>
        </w:rPr>
        <w:t>, k</w:t>
      </w:r>
      <w:r w:rsidR="39C749EB" w:rsidRPr="0E47D6C7">
        <w:rPr>
          <w:rFonts w:asciiTheme="minorHAnsi" w:hAnsiTheme="minorHAnsi" w:cstheme="minorBidi"/>
        </w:rPr>
        <w:t>ar</w:t>
      </w:r>
      <w:r w:rsidRPr="0E47D6C7">
        <w:rPr>
          <w:rFonts w:asciiTheme="minorHAnsi" w:hAnsiTheme="minorHAnsi" w:cstheme="minorBidi"/>
        </w:rPr>
        <w:t xml:space="preserve"> je podlaga za sklenitev te pogodbe (v dokumentaciji v zvezi z oddajo javnega naročila, vključno s projektno nalogo).</w:t>
      </w:r>
    </w:p>
    <w:p w14:paraId="419D49E9" w14:textId="77777777" w:rsidR="00A14E6F" w:rsidRDefault="00A14E6F" w:rsidP="00C06431">
      <w:pPr>
        <w:spacing w:line="240" w:lineRule="auto"/>
        <w:rPr>
          <w:rFonts w:asciiTheme="minorHAnsi" w:hAnsiTheme="minorHAnsi" w:cstheme="minorHAnsi"/>
          <w:szCs w:val="20"/>
          <w:lang w:eastAsia="zh-CN"/>
        </w:rPr>
      </w:pPr>
    </w:p>
    <w:p w14:paraId="420B6CA1" w14:textId="2DD30C99" w:rsidR="00C06431" w:rsidRPr="00E60503" w:rsidRDefault="00C06431" w:rsidP="00C06431">
      <w:pPr>
        <w:spacing w:line="240" w:lineRule="auto"/>
        <w:rPr>
          <w:rFonts w:asciiTheme="minorHAnsi" w:hAnsiTheme="minorHAnsi" w:cstheme="minorHAnsi"/>
          <w:szCs w:val="20"/>
          <w:lang w:eastAsia="zh-CN"/>
        </w:rPr>
      </w:pPr>
      <w:r w:rsidRPr="00E60503">
        <w:rPr>
          <w:rFonts w:asciiTheme="minorHAnsi" w:hAnsiTheme="minorHAnsi" w:cstheme="minorHAnsi"/>
          <w:szCs w:val="20"/>
          <w:lang w:eastAsia="zh-CN"/>
        </w:rPr>
        <w:t xml:space="preserve">S to pogodbo se izvajalec naročniku zavezuje izdelati </w:t>
      </w:r>
      <w:r w:rsidR="00417E48" w:rsidRPr="00417E48">
        <w:rPr>
          <w:rFonts w:asciiTheme="minorHAnsi" w:hAnsiTheme="minorHAnsi" w:cstheme="minorHAnsi"/>
          <w:szCs w:val="20"/>
          <w:lang w:eastAsia="zh-CN"/>
        </w:rPr>
        <w:t>Regionaln</w:t>
      </w:r>
      <w:r w:rsidR="00417E48">
        <w:rPr>
          <w:rFonts w:asciiTheme="minorHAnsi" w:hAnsiTheme="minorHAnsi" w:cstheme="minorHAnsi"/>
          <w:szCs w:val="20"/>
          <w:lang w:eastAsia="zh-CN"/>
        </w:rPr>
        <w:t>o</w:t>
      </w:r>
      <w:r w:rsidR="00417E48" w:rsidRPr="00417E48">
        <w:rPr>
          <w:rFonts w:asciiTheme="minorHAnsi" w:hAnsiTheme="minorHAnsi" w:cstheme="minorHAnsi"/>
          <w:szCs w:val="20"/>
          <w:lang w:eastAsia="zh-CN"/>
        </w:rPr>
        <w:t xml:space="preserve"> celostn</w:t>
      </w:r>
      <w:r w:rsidR="00417E48">
        <w:rPr>
          <w:rFonts w:asciiTheme="minorHAnsi" w:hAnsiTheme="minorHAnsi" w:cstheme="minorHAnsi"/>
          <w:szCs w:val="20"/>
          <w:lang w:eastAsia="zh-CN"/>
        </w:rPr>
        <w:t>o</w:t>
      </w:r>
      <w:r w:rsidR="00417E48" w:rsidRPr="00417E48">
        <w:rPr>
          <w:rFonts w:asciiTheme="minorHAnsi" w:hAnsiTheme="minorHAnsi" w:cstheme="minorHAnsi"/>
          <w:szCs w:val="20"/>
          <w:lang w:eastAsia="zh-CN"/>
        </w:rPr>
        <w:t xml:space="preserve"> prometn</w:t>
      </w:r>
      <w:r w:rsidR="00417E48">
        <w:rPr>
          <w:rFonts w:asciiTheme="minorHAnsi" w:hAnsiTheme="minorHAnsi" w:cstheme="minorHAnsi"/>
          <w:szCs w:val="20"/>
          <w:lang w:eastAsia="zh-CN"/>
        </w:rPr>
        <w:t>o</w:t>
      </w:r>
      <w:r w:rsidR="00417E48" w:rsidRPr="00417E48">
        <w:rPr>
          <w:rFonts w:asciiTheme="minorHAnsi" w:hAnsiTheme="minorHAnsi" w:cstheme="minorHAnsi"/>
          <w:szCs w:val="20"/>
          <w:lang w:eastAsia="zh-CN"/>
        </w:rPr>
        <w:t xml:space="preserve"> strategij</w:t>
      </w:r>
      <w:r w:rsidR="00417E48">
        <w:rPr>
          <w:rFonts w:asciiTheme="minorHAnsi" w:hAnsiTheme="minorHAnsi" w:cstheme="minorHAnsi"/>
          <w:szCs w:val="20"/>
          <w:lang w:eastAsia="zh-CN"/>
        </w:rPr>
        <w:t>o</w:t>
      </w:r>
      <w:r w:rsidR="00417E48" w:rsidRPr="00417E48">
        <w:rPr>
          <w:rFonts w:asciiTheme="minorHAnsi" w:hAnsiTheme="minorHAnsi" w:cstheme="minorHAnsi"/>
          <w:szCs w:val="20"/>
          <w:lang w:eastAsia="zh-CN"/>
        </w:rPr>
        <w:t xml:space="preserve"> regije Jugovzhodna Slovenija</w:t>
      </w:r>
      <w:r w:rsidRPr="00E60503">
        <w:rPr>
          <w:rFonts w:asciiTheme="minorHAnsi" w:hAnsiTheme="minorHAnsi" w:cstheme="minorHAnsi"/>
          <w:szCs w:val="20"/>
          <w:lang w:eastAsia="zh-CN"/>
        </w:rPr>
        <w:t xml:space="preserve"> </w:t>
      </w:r>
      <w:r w:rsidR="00B654D6" w:rsidRPr="00E60503">
        <w:rPr>
          <w:rFonts w:asciiTheme="minorHAnsi" w:hAnsiTheme="minorHAnsi" w:cstheme="minorHAnsi"/>
          <w:szCs w:val="20"/>
          <w:lang w:eastAsia="zh-CN"/>
        </w:rPr>
        <w:t xml:space="preserve">in predati naročniku dokumentacijo </w:t>
      </w:r>
      <w:r w:rsidR="009242B4" w:rsidRPr="00E60503">
        <w:rPr>
          <w:rFonts w:asciiTheme="minorHAnsi" w:hAnsiTheme="minorHAnsi" w:cstheme="minorHAnsi"/>
          <w:szCs w:val="20"/>
          <w:lang w:eastAsia="zh-CN"/>
        </w:rPr>
        <w:t>navedeno v projektni nalo</w:t>
      </w:r>
      <w:r w:rsidR="00AE652C" w:rsidRPr="00E60503">
        <w:rPr>
          <w:rFonts w:asciiTheme="minorHAnsi" w:hAnsiTheme="minorHAnsi" w:cstheme="minorHAnsi"/>
          <w:szCs w:val="20"/>
          <w:lang w:eastAsia="zh-CN"/>
        </w:rPr>
        <w:t>gi</w:t>
      </w:r>
      <w:r w:rsidRPr="00E60503">
        <w:rPr>
          <w:rFonts w:asciiTheme="minorHAnsi" w:hAnsiTheme="minorHAnsi" w:cstheme="minorHAnsi"/>
          <w:szCs w:val="20"/>
          <w:lang w:eastAsia="zh-CN"/>
        </w:rPr>
        <w:t xml:space="preserve">, naročnik pa se izvajalcu zavezuje, da mu bo za to plačal dogovorjeno ceno.    </w:t>
      </w:r>
    </w:p>
    <w:p w14:paraId="2607EEC8" w14:textId="77777777" w:rsidR="003471D8" w:rsidRPr="00883335" w:rsidRDefault="003471D8" w:rsidP="00E8766B">
      <w:pPr>
        <w:spacing w:line="240" w:lineRule="auto"/>
        <w:rPr>
          <w:rFonts w:asciiTheme="minorHAnsi" w:hAnsiTheme="minorHAnsi" w:cstheme="minorHAnsi"/>
          <w:szCs w:val="20"/>
          <w:lang w:eastAsia="zh-CN"/>
        </w:rPr>
      </w:pPr>
    </w:p>
    <w:p w14:paraId="639E909B" w14:textId="6149BFBC" w:rsidR="00BD1FAF" w:rsidRDefault="002A2017" w:rsidP="00BD1FAF">
      <w:pPr>
        <w:spacing w:line="240" w:lineRule="auto"/>
        <w:contextualSpacing/>
        <w:rPr>
          <w:rFonts w:asciiTheme="minorHAnsi" w:hAnsiTheme="minorHAnsi" w:cstheme="minorHAnsi"/>
          <w:szCs w:val="20"/>
          <w:lang w:eastAsia="zh-CN"/>
        </w:rPr>
      </w:pPr>
      <w:r w:rsidRPr="002A2017">
        <w:rPr>
          <w:rFonts w:asciiTheme="minorHAnsi" w:hAnsiTheme="minorHAnsi" w:cstheme="minorHAnsi"/>
          <w:szCs w:val="20"/>
          <w:lang w:eastAsia="zh-CN"/>
        </w:rPr>
        <w:t xml:space="preserve">Pričakuje se sofinanciranje projekta s strani Ministrstva za okolje, podnebje in energijo iz sredstev, Dogovora za razvoj regij (kohezijska sredstva in sredstva proračuna RS) in občin regije Jugovzhodna Slovenija na podlagi Sporazuma in Pogodb o sofinanciranju priprave Regionalne celostne prometne strategije za regijo Jugovzhodna Slovenija. Pogodba z izvajalcem </w:t>
      </w:r>
      <w:r w:rsidR="00692974">
        <w:rPr>
          <w:rFonts w:asciiTheme="minorHAnsi" w:hAnsiTheme="minorHAnsi" w:cstheme="minorHAnsi"/>
          <w:szCs w:val="20"/>
          <w:lang w:eastAsia="zh-CN"/>
        </w:rPr>
        <w:t>je</w:t>
      </w:r>
      <w:r w:rsidRPr="002A2017">
        <w:rPr>
          <w:rFonts w:asciiTheme="minorHAnsi" w:hAnsiTheme="minorHAnsi" w:cstheme="minorHAnsi"/>
          <w:szCs w:val="20"/>
          <w:lang w:eastAsia="zh-CN"/>
        </w:rPr>
        <w:t xml:space="preserve"> sklenjena pod </w:t>
      </w:r>
      <w:proofErr w:type="spellStart"/>
      <w:r w:rsidRPr="002A2017">
        <w:rPr>
          <w:rFonts w:asciiTheme="minorHAnsi" w:hAnsiTheme="minorHAnsi" w:cstheme="minorHAnsi"/>
          <w:szCs w:val="20"/>
          <w:lang w:eastAsia="zh-CN"/>
        </w:rPr>
        <w:t>odložnim</w:t>
      </w:r>
      <w:proofErr w:type="spellEnd"/>
      <w:r w:rsidRPr="002A2017">
        <w:rPr>
          <w:rFonts w:asciiTheme="minorHAnsi" w:hAnsiTheme="minorHAnsi" w:cstheme="minorHAnsi"/>
          <w:szCs w:val="20"/>
          <w:lang w:eastAsia="zh-CN"/>
        </w:rPr>
        <w:t xml:space="preserve"> pogojem. </w:t>
      </w:r>
      <w:proofErr w:type="spellStart"/>
      <w:r w:rsidRPr="002A2017">
        <w:rPr>
          <w:rFonts w:asciiTheme="minorHAnsi" w:hAnsiTheme="minorHAnsi" w:cstheme="minorHAnsi"/>
          <w:szCs w:val="20"/>
          <w:lang w:eastAsia="zh-CN"/>
        </w:rPr>
        <w:t>Odložni</w:t>
      </w:r>
      <w:proofErr w:type="spellEnd"/>
      <w:r w:rsidRPr="002A2017">
        <w:rPr>
          <w:rFonts w:asciiTheme="minorHAnsi" w:hAnsiTheme="minorHAnsi" w:cstheme="minorHAnsi"/>
          <w:szCs w:val="20"/>
          <w:lang w:eastAsia="zh-CN"/>
        </w:rPr>
        <w:t xml:space="preserve"> pogoj bo izpolnjen in pogodba bo začela učinkovati, ko naročnik sklene pogodbo o sofinanciranju. Če se </w:t>
      </w:r>
      <w:proofErr w:type="spellStart"/>
      <w:r w:rsidRPr="002A2017">
        <w:rPr>
          <w:rFonts w:asciiTheme="minorHAnsi" w:hAnsiTheme="minorHAnsi" w:cstheme="minorHAnsi"/>
          <w:szCs w:val="20"/>
          <w:lang w:eastAsia="zh-CN"/>
        </w:rPr>
        <w:t>odložni</w:t>
      </w:r>
      <w:proofErr w:type="spellEnd"/>
      <w:r w:rsidRPr="002A2017">
        <w:rPr>
          <w:rFonts w:asciiTheme="minorHAnsi" w:hAnsiTheme="minorHAnsi" w:cstheme="minorHAnsi"/>
          <w:szCs w:val="20"/>
          <w:lang w:eastAsia="zh-CN"/>
        </w:rPr>
        <w:t xml:space="preserve"> pogoj ne izpolni v roku enega leta od pravnomočnosti odločitve o oddaji javnega naročila, se šteje, da je pogodba razvezana.</w:t>
      </w:r>
    </w:p>
    <w:p w14:paraId="2238A021" w14:textId="77777777" w:rsidR="00307550" w:rsidRDefault="00307550" w:rsidP="00BD1FAF">
      <w:pPr>
        <w:spacing w:line="240" w:lineRule="auto"/>
        <w:rPr>
          <w:rFonts w:asciiTheme="minorHAnsi" w:hAnsiTheme="minorHAnsi" w:cstheme="minorHAnsi"/>
          <w:szCs w:val="20"/>
          <w:lang w:eastAsia="zh-CN"/>
        </w:rPr>
      </w:pPr>
    </w:p>
    <w:p w14:paraId="4BF4486D" w14:textId="77777777" w:rsidR="00D62AC8" w:rsidRPr="00BD1FAF" w:rsidRDefault="00D62AC8" w:rsidP="00BD1FAF">
      <w:pPr>
        <w:spacing w:line="240" w:lineRule="auto"/>
        <w:rPr>
          <w:rFonts w:asciiTheme="minorHAnsi" w:hAnsiTheme="minorHAnsi" w:cstheme="minorHAnsi"/>
          <w:szCs w:val="20"/>
          <w:lang w:eastAsia="zh-CN"/>
        </w:rPr>
      </w:pPr>
    </w:p>
    <w:p w14:paraId="5D878F4D" w14:textId="77777777" w:rsidR="00E8766B" w:rsidRPr="00883335" w:rsidRDefault="00E8766B" w:rsidP="00E8766B">
      <w:pPr>
        <w:numPr>
          <w:ilvl w:val="0"/>
          <w:numId w:val="20"/>
        </w:numPr>
        <w:spacing w:after="200" w:line="240" w:lineRule="auto"/>
        <w:jc w:val="left"/>
        <w:rPr>
          <w:rFonts w:asciiTheme="minorHAnsi" w:hAnsiTheme="minorHAnsi" w:cstheme="minorHAnsi"/>
          <w:b/>
          <w:szCs w:val="20"/>
          <w:lang w:eastAsia="zh-CN"/>
        </w:rPr>
      </w:pPr>
      <w:r w:rsidRPr="00883335">
        <w:rPr>
          <w:rFonts w:asciiTheme="minorHAnsi" w:hAnsiTheme="minorHAnsi" w:cstheme="minorHAnsi"/>
          <w:b/>
          <w:szCs w:val="20"/>
          <w:lang w:eastAsia="zh-CN"/>
        </w:rPr>
        <w:t>DOKUMENTACIJA NAROČNIKA IN SPECIFIKACIJA OBSEGA STORITEV</w:t>
      </w:r>
    </w:p>
    <w:p w14:paraId="34916127" w14:textId="77777777" w:rsidR="00E8766B" w:rsidRPr="00883335" w:rsidRDefault="00E8766B" w:rsidP="00E8766B">
      <w:pPr>
        <w:numPr>
          <w:ilvl w:val="0"/>
          <w:numId w:val="28"/>
        </w:numPr>
        <w:spacing w:line="240" w:lineRule="auto"/>
        <w:jc w:val="center"/>
        <w:rPr>
          <w:rFonts w:asciiTheme="minorHAnsi" w:hAnsiTheme="minorHAnsi" w:cstheme="minorHAnsi"/>
          <w:b/>
          <w:szCs w:val="20"/>
        </w:rPr>
      </w:pPr>
      <w:r w:rsidRPr="00883335">
        <w:rPr>
          <w:rFonts w:asciiTheme="minorHAnsi" w:hAnsiTheme="minorHAnsi" w:cstheme="minorHAnsi"/>
          <w:b/>
          <w:szCs w:val="20"/>
        </w:rPr>
        <w:t>člen</w:t>
      </w:r>
    </w:p>
    <w:p w14:paraId="4848E963"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Naročnik potrjuje, da je dal izvajalcu na razpolago vse njemu znane podatke, ki se nanašajo na predmet pogodbe, ki bi lahko vplivali na pogodbeno ceno ali na izvajalčeve pravice in obveznosti po tej pogodbi. </w:t>
      </w:r>
    </w:p>
    <w:p w14:paraId="1A727AE8" w14:textId="77777777" w:rsidR="00E8766B" w:rsidRPr="00883335" w:rsidRDefault="00E8766B" w:rsidP="00CB5F87">
      <w:pPr>
        <w:spacing w:line="240" w:lineRule="auto"/>
        <w:contextualSpacing/>
        <w:rPr>
          <w:rFonts w:asciiTheme="minorHAnsi" w:eastAsia="Times New Roman" w:hAnsiTheme="minorHAnsi" w:cstheme="minorHAnsi"/>
          <w:szCs w:val="20"/>
          <w:lang w:eastAsia="sl-SI"/>
        </w:rPr>
      </w:pPr>
    </w:p>
    <w:p w14:paraId="34E1C3C4" w14:textId="77777777" w:rsidR="00E8766B" w:rsidRPr="00883335" w:rsidRDefault="00E8766B" w:rsidP="00E8766B">
      <w:pPr>
        <w:numPr>
          <w:ilvl w:val="0"/>
          <w:numId w:val="20"/>
        </w:numPr>
        <w:spacing w:after="200" w:line="240" w:lineRule="auto"/>
        <w:jc w:val="left"/>
        <w:rPr>
          <w:rFonts w:asciiTheme="minorHAnsi" w:hAnsiTheme="minorHAnsi" w:cstheme="minorHAnsi"/>
          <w:b/>
          <w:szCs w:val="20"/>
          <w:lang w:eastAsia="zh-CN"/>
        </w:rPr>
      </w:pPr>
      <w:r w:rsidRPr="00883335">
        <w:rPr>
          <w:rFonts w:asciiTheme="minorHAnsi" w:hAnsiTheme="minorHAnsi" w:cstheme="minorHAnsi"/>
          <w:b/>
          <w:szCs w:val="20"/>
          <w:lang w:eastAsia="zh-CN"/>
        </w:rPr>
        <w:t>ROKI ZA IZVEDBO STORITEV</w:t>
      </w:r>
    </w:p>
    <w:p w14:paraId="541FF37E" w14:textId="77777777" w:rsidR="00E8766B" w:rsidRPr="00883335" w:rsidRDefault="00E8766B" w:rsidP="00E8766B">
      <w:pPr>
        <w:numPr>
          <w:ilvl w:val="0"/>
          <w:numId w:val="28"/>
        </w:numPr>
        <w:spacing w:line="240" w:lineRule="auto"/>
        <w:jc w:val="center"/>
        <w:rPr>
          <w:rFonts w:asciiTheme="minorHAnsi" w:hAnsiTheme="minorHAnsi" w:cstheme="minorHAnsi"/>
          <w:b/>
          <w:szCs w:val="20"/>
        </w:rPr>
      </w:pPr>
      <w:r w:rsidRPr="00883335">
        <w:rPr>
          <w:rFonts w:asciiTheme="minorHAnsi" w:hAnsiTheme="minorHAnsi" w:cstheme="minorHAnsi"/>
          <w:b/>
          <w:szCs w:val="20"/>
        </w:rPr>
        <w:t>člen</w:t>
      </w:r>
    </w:p>
    <w:p w14:paraId="68CD18F0" w14:textId="77777777" w:rsidR="00E8766B" w:rsidRPr="00883335" w:rsidRDefault="00E8766B" w:rsidP="00E8766B">
      <w:pPr>
        <w:spacing w:line="240" w:lineRule="auto"/>
        <w:rPr>
          <w:rFonts w:asciiTheme="minorHAnsi" w:hAnsiTheme="minorHAnsi" w:cstheme="minorHAnsi"/>
          <w:szCs w:val="20"/>
        </w:rPr>
      </w:pPr>
      <w:r w:rsidRPr="00883335">
        <w:rPr>
          <w:rFonts w:asciiTheme="minorHAnsi" w:hAnsiTheme="minorHAnsi" w:cstheme="minorHAnsi"/>
          <w:szCs w:val="20"/>
        </w:rPr>
        <w:t xml:space="preserve">Izvajalec se zavezuje takoj po uveljavitvi te pogodbe pristopiti k začetku izvrševanja predmeta te pogodbe. </w:t>
      </w:r>
    </w:p>
    <w:p w14:paraId="1F42AC2C" w14:textId="77777777" w:rsidR="00E8766B" w:rsidRPr="00883335" w:rsidRDefault="00E8766B" w:rsidP="00E8766B">
      <w:pPr>
        <w:spacing w:line="240" w:lineRule="auto"/>
        <w:rPr>
          <w:rFonts w:asciiTheme="minorHAnsi" w:hAnsiTheme="minorHAnsi" w:cstheme="minorHAnsi"/>
          <w:szCs w:val="20"/>
        </w:rPr>
      </w:pPr>
    </w:p>
    <w:p w14:paraId="5BD3C68F" w14:textId="3874E1A9" w:rsidR="00E8766B" w:rsidRDefault="00E8766B" w:rsidP="00E8766B">
      <w:pPr>
        <w:spacing w:line="240" w:lineRule="auto"/>
        <w:rPr>
          <w:rFonts w:asciiTheme="minorHAnsi" w:hAnsiTheme="minorHAnsi" w:cstheme="minorHAnsi"/>
          <w:szCs w:val="20"/>
        </w:rPr>
      </w:pPr>
      <w:r w:rsidRPr="00883335">
        <w:rPr>
          <w:rFonts w:asciiTheme="minorHAnsi" w:hAnsiTheme="minorHAnsi" w:cstheme="minorHAnsi"/>
          <w:szCs w:val="20"/>
        </w:rPr>
        <w:t xml:space="preserve">Izdelava </w:t>
      </w:r>
      <w:r w:rsidR="008142EC" w:rsidRPr="008142EC">
        <w:rPr>
          <w:rFonts w:asciiTheme="minorHAnsi" w:hAnsiTheme="minorHAnsi" w:cstheme="minorHAnsi"/>
          <w:szCs w:val="20"/>
        </w:rPr>
        <w:t xml:space="preserve">Regionalne celostne prometne strategije regije Jugovzhodna Slovenija </w:t>
      </w:r>
      <w:r w:rsidRPr="00883335">
        <w:rPr>
          <w:rFonts w:asciiTheme="minorHAnsi" w:hAnsiTheme="minorHAnsi" w:cstheme="minorHAnsi"/>
          <w:szCs w:val="20"/>
        </w:rPr>
        <w:t>s predpisanimi vsebinami in skladno z usmeritvami naročnika</w:t>
      </w:r>
      <w:r w:rsidR="007244CC">
        <w:rPr>
          <w:rFonts w:asciiTheme="minorHAnsi" w:hAnsiTheme="minorHAnsi" w:cstheme="minorHAnsi"/>
          <w:szCs w:val="20"/>
        </w:rPr>
        <w:t xml:space="preserve"> zajema</w:t>
      </w:r>
      <w:r w:rsidRPr="00883335">
        <w:rPr>
          <w:rFonts w:asciiTheme="minorHAnsi" w:hAnsiTheme="minorHAnsi" w:cstheme="minorHAnsi"/>
          <w:szCs w:val="20"/>
        </w:rPr>
        <w:t>:</w:t>
      </w:r>
    </w:p>
    <w:p w14:paraId="143E3E8D" w14:textId="77777777" w:rsidR="00170A0A" w:rsidRDefault="00170A0A" w:rsidP="00E8766B">
      <w:pPr>
        <w:spacing w:line="240" w:lineRule="auto"/>
        <w:rPr>
          <w:rFonts w:asciiTheme="minorHAnsi" w:hAnsiTheme="minorHAnsi" w:cstheme="minorHAnsi"/>
          <w:szCs w:val="20"/>
        </w:rPr>
      </w:pPr>
    </w:p>
    <w:tbl>
      <w:tblPr>
        <w:tblStyle w:val="Tabelamrea"/>
        <w:tblW w:w="5000" w:type="pct"/>
        <w:tblLook w:val="04A0" w:firstRow="1" w:lastRow="0" w:firstColumn="1" w:lastColumn="0" w:noHBand="0" w:noVBand="1"/>
      </w:tblPr>
      <w:tblGrid>
        <w:gridCol w:w="679"/>
        <w:gridCol w:w="4135"/>
        <w:gridCol w:w="4246"/>
      </w:tblGrid>
      <w:tr w:rsidR="00170A0A" w:rsidRPr="00170A0A" w14:paraId="3FAFF9EA" w14:textId="77777777" w:rsidTr="005343BC">
        <w:tc>
          <w:tcPr>
            <w:tcW w:w="375" w:type="pct"/>
            <w:tcBorders>
              <w:top w:val="single" w:sz="4" w:space="0" w:color="auto"/>
              <w:left w:val="single" w:sz="4" w:space="0" w:color="auto"/>
              <w:bottom w:val="single" w:sz="4" w:space="0" w:color="auto"/>
              <w:right w:val="single" w:sz="4" w:space="0" w:color="auto"/>
            </w:tcBorders>
            <w:vAlign w:val="center"/>
            <w:hideMark/>
          </w:tcPr>
          <w:p w14:paraId="46B1D9AE" w14:textId="77777777" w:rsidR="00170A0A" w:rsidRPr="00170A0A" w:rsidRDefault="00170A0A" w:rsidP="00170A0A">
            <w:pPr>
              <w:jc w:val="center"/>
              <w:rPr>
                <w:rFonts w:ascii="Calibri" w:eastAsia="Times New Roman" w:hAnsi="Calibri" w:cs="Calibri"/>
                <w:b/>
                <w:bCs/>
                <w:color w:val="000000"/>
                <w:sz w:val="16"/>
                <w:szCs w:val="16"/>
              </w:rPr>
            </w:pPr>
            <w:r w:rsidRPr="00170A0A">
              <w:rPr>
                <w:rFonts w:ascii="Calibri" w:eastAsia="Times New Roman" w:hAnsi="Calibri" w:cs="Calibri"/>
                <w:b/>
                <w:bCs/>
                <w:color w:val="000000"/>
                <w:sz w:val="16"/>
                <w:szCs w:val="16"/>
              </w:rPr>
              <w:t>Faza</w:t>
            </w:r>
          </w:p>
        </w:tc>
        <w:tc>
          <w:tcPr>
            <w:tcW w:w="2282" w:type="pct"/>
            <w:tcBorders>
              <w:top w:val="single" w:sz="4" w:space="0" w:color="auto"/>
              <w:left w:val="single" w:sz="4" w:space="0" w:color="auto"/>
              <w:bottom w:val="single" w:sz="4" w:space="0" w:color="auto"/>
              <w:right w:val="single" w:sz="4" w:space="0" w:color="auto"/>
            </w:tcBorders>
            <w:vAlign w:val="center"/>
            <w:hideMark/>
          </w:tcPr>
          <w:p w14:paraId="2FF8C905" w14:textId="77777777" w:rsidR="00170A0A" w:rsidRPr="00170A0A" w:rsidRDefault="00170A0A" w:rsidP="00170A0A">
            <w:pPr>
              <w:jc w:val="center"/>
              <w:rPr>
                <w:rFonts w:ascii="Calibri" w:eastAsia="Times New Roman" w:hAnsi="Calibri" w:cs="Calibri"/>
                <w:b/>
                <w:bCs/>
                <w:color w:val="000000"/>
                <w:sz w:val="16"/>
                <w:szCs w:val="16"/>
              </w:rPr>
            </w:pPr>
            <w:r w:rsidRPr="00170A0A">
              <w:rPr>
                <w:rFonts w:ascii="Calibri" w:eastAsia="Times New Roman" w:hAnsi="Calibri" w:cs="Calibri"/>
                <w:b/>
                <w:bCs/>
                <w:color w:val="000000"/>
                <w:sz w:val="16"/>
                <w:szCs w:val="16"/>
              </w:rPr>
              <w:t>Aktivnost</w:t>
            </w:r>
          </w:p>
        </w:tc>
        <w:tc>
          <w:tcPr>
            <w:tcW w:w="2343" w:type="pct"/>
            <w:tcBorders>
              <w:top w:val="single" w:sz="4" w:space="0" w:color="auto"/>
              <w:left w:val="single" w:sz="4" w:space="0" w:color="auto"/>
              <w:bottom w:val="single" w:sz="4" w:space="0" w:color="auto"/>
              <w:right w:val="single" w:sz="4" w:space="0" w:color="auto"/>
            </w:tcBorders>
            <w:vAlign w:val="center"/>
            <w:hideMark/>
          </w:tcPr>
          <w:p w14:paraId="7644925D" w14:textId="77777777" w:rsidR="00170A0A" w:rsidRPr="005343BC" w:rsidRDefault="00170A0A" w:rsidP="00170A0A">
            <w:pPr>
              <w:jc w:val="center"/>
              <w:rPr>
                <w:rFonts w:ascii="Calibri" w:eastAsia="Times New Roman" w:hAnsi="Calibri" w:cs="Calibri"/>
                <w:b/>
                <w:bCs/>
                <w:color w:val="000000"/>
                <w:sz w:val="16"/>
                <w:szCs w:val="16"/>
              </w:rPr>
            </w:pPr>
            <w:r w:rsidRPr="005343BC">
              <w:rPr>
                <w:rFonts w:ascii="Calibri" w:eastAsia="Times New Roman" w:hAnsi="Calibri" w:cs="Calibri"/>
                <w:b/>
                <w:bCs/>
                <w:color w:val="000000"/>
                <w:sz w:val="16"/>
                <w:szCs w:val="16"/>
              </w:rPr>
              <w:t>Rok</w:t>
            </w:r>
          </w:p>
        </w:tc>
      </w:tr>
      <w:tr w:rsidR="00170A0A" w:rsidRPr="00170A0A" w14:paraId="62ABFA49" w14:textId="77777777" w:rsidTr="005343BC">
        <w:tc>
          <w:tcPr>
            <w:tcW w:w="375" w:type="pct"/>
            <w:tcBorders>
              <w:top w:val="single" w:sz="4" w:space="0" w:color="auto"/>
              <w:left w:val="single" w:sz="4" w:space="0" w:color="auto"/>
              <w:bottom w:val="single" w:sz="4" w:space="0" w:color="auto"/>
              <w:right w:val="single" w:sz="4" w:space="0" w:color="auto"/>
            </w:tcBorders>
            <w:vAlign w:val="center"/>
            <w:hideMark/>
          </w:tcPr>
          <w:p w14:paraId="5D1350DC" w14:textId="77777777" w:rsidR="00170A0A" w:rsidRPr="00170A0A" w:rsidRDefault="00170A0A" w:rsidP="004B6F17">
            <w:pPr>
              <w:tabs>
                <w:tab w:val="left" w:pos="740"/>
                <w:tab w:val="center" w:pos="4249"/>
              </w:tabs>
              <w:spacing w:line="276" w:lineRule="auto"/>
              <w:rPr>
                <w:rFonts w:ascii="Calibri" w:eastAsia="Times New Roman" w:hAnsi="Calibri" w:cs="Calibri"/>
              </w:rPr>
            </w:pPr>
            <w:r w:rsidRPr="00170A0A">
              <w:rPr>
                <w:rFonts w:ascii="Calibri" w:eastAsia="Times New Roman" w:hAnsi="Calibri" w:cs="Calibri"/>
              </w:rPr>
              <w:t>1.</w:t>
            </w:r>
          </w:p>
        </w:tc>
        <w:tc>
          <w:tcPr>
            <w:tcW w:w="2282" w:type="pct"/>
            <w:tcBorders>
              <w:top w:val="single" w:sz="4" w:space="0" w:color="auto"/>
              <w:left w:val="single" w:sz="4" w:space="0" w:color="auto"/>
              <w:bottom w:val="single" w:sz="4" w:space="0" w:color="auto"/>
              <w:right w:val="single" w:sz="4" w:space="0" w:color="auto"/>
            </w:tcBorders>
            <w:vAlign w:val="center"/>
          </w:tcPr>
          <w:p w14:paraId="4911F35E" w14:textId="77777777" w:rsidR="00170A0A" w:rsidRPr="00170A0A" w:rsidRDefault="00170A0A" w:rsidP="004B6F17">
            <w:pPr>
              <w:tabs>
                <w:tab w:val="left" w:pos="740"/>
                <w:tab w:val="center" w:pos="4249"/>
              </w:tabs>
              <w:spacing w:line="276" w:lineRule="auto"/>
              <w:rPr>
                <w:rFonts w:ascii="Calibri" w:eastAsia="Times New Roman" w:hAnsi="Calibri" w:cs="Calibri"/>
              </w:rPr>
            </w:pPr>
            <w:r w:rsidRPr="00170A0A">
              <w:rPr>
                <w:rFonts w:ascii="Calibri" w:eastAsia="Times New Roman" w:hAnsi="Calibri" w:cs="Calibri"/>
              </w:rPr>
              <w:t>Sklop C: oris želenega stanja</w:t>
            </w:r>
          </w:p>
        </w:tc>
        <w:tc>
          <w:tcPr>
            <w:tcW w:w="2343" w:type="pct"/>
            <w:tcBorders>
              <w:top w:val="single" w:sz="4" w:space="0" w:color="auto"/>
              <w:left w:val="single" w:sz="4" w:space="0" w:color="auto"/>
              <w:bottom w:val="single" w:sz="4" w:space="0" w:color="auto"/>
              <w:right w:val="single" w:sz="4" w:space="0" w:color="auto"/>
            </w:tcBorders>
            <w:vAlign w:val="center"/>
          </w:tcPr>
          <w:p w14:paraId="50B2491F" w14:textId="3147142B" w:rsidR="00170A0A" w:rsidRPr="005343BC" w:rsidRDefault="005A28E9" w:rsidP="004B6F17">
            <w:pPr>
              <w:tabs>
                <w:tab w:val="left" w:pos="740"/>
                <w:tab w:val="center" w:pos="4249"/>
              </w:tabs>
              <w:spacing w:line="276" w:lineRule="auto"/>
              <w:rPr>
                <w:rFonts w:ascii="Calibri" w:eastAsia="Times New Roman" w:hAnsi="Calibri" w:cs="Calibri"/>
              </w:rPr>
            </w:pPr>
            <w:r w:rsidRPr="005343BC">
              <w:rPr>
                <w:rFonts w:ascii="Calibri" w:eastAsia="Times New Roman" w:hAnsi="Calibri" w:cs="Calibri"/>
              </w:rPr>
              <w:t>30 dni po uveljavitvi pogodbe</w:t>
            </w:r>
          </w:p>
        </w:tc>
      </w:tr>
      <w:tr w:rsidR="00170A0A" w:rsidRPr="00170A0A" w14:paraId="0061A868" w14:textId="77777777" w:rsidTr="005343BC">
        <w:tc>
          <w:tcPr>
            <w:tcW w:w="375" w:type="pct"/>
            <w:tcBorders>
              <w:top w:val="single" w:sz="4" w:space="0" w:color="auto"/>
              <w:left w:val="single" w:sz="4" w:space="0" w:color="auto"/>
              <w:bottom w:val="single" w:sz="4" w:space="0" w:color="auto"/>
              <w:right w:val="single" w:sz="4" w:space="0" w:color="auto"/>
            </w:tcBorders>
            <w:vAlign w:val="center"/>
            <w:hideMark/>
          </w:tcPr>
          <w:p w14:paraId="7AAD9C0E" w14:textId="77777777" w:rsidR="00170A0A" w:rsidRPr="00170A0A" w:rsidRDefault="00170A0A" w:rsidP="004B6F17">
            <w:pPr>
              <w:tabs>
                <w:tab w:val="left" w:pos="740"/>
                <w:tab w:val="center" w:pos="4249"/>
              </w:tabs>
              <w:spacing w:line="276" w:lineRule="auto"/>
              <w:rPr>
                <w:rFonts w:ascii="Calibri" w:eastAsia="Times New Roman" w:hAnsi="Calibri" w:cs="Calibri"/>
              </w:rPr>
            </w:pPr>
          </w:p>
        </w:tc>
        <w:tc>
          <w:tcPr>
            <w:tcW w:w="2282" w:type="pct"/>
            <w:tcBorders>
              <w:top w:val="single" w:sz="4" w:space="0" w:color="auto"/>
              <w:left w:val="single" w:sz="4" w:space="0" w:color="auto"/>
              <w:bottom w:val="single" w:sz="4" w:space="0" w:color="auto"/>
              <w:right w:val="single" w:sz="4" w:space="0" w:color="auto"/>
            </w:tcBorders>
            <w:vAlign w:val="center"/>
          </w:tcPr>
          <w:p w14:paraId="7148C79C" w14:textId="77777777" w:rsidR="00170A0A" w:rsidRPr="00170A0A" w:rsidRDefault="00170A0A" w:rsidP="004B6F17">
            <w:pPr>
              <w:tabs>
                <w:tab w:val="left" w:pos="740"/>
                <w:tab w:val="center" w:pos="4249"/>
              </w:tabs>
              <w:spacing w:line="276" w:lineRule="auto"/>
              <w:rPr>
                <w:rFonts w:ascii="Calibri" w:eastAsia="Times New Roman" w:hAnsi="Calibri" w:cs="Calibri"/>
              </w:rPr>
            </w:pPr>
            <w:r w:rsidRPr="00170A0A">
              <w:rPr>
                <w:rFonts w:ascii="Calibri" w:eastAsia="Times New Roman" w:hAnsi="Calibri" w:cs="Calibri"/>
              </w:rPr>
              <w:t>Sklop D: analiza obstoječega stanja</w:t>
            </w:r>
          </w:p>
        </w:tc>
        <w:tc>
          <w:tcPr>
            <w:tcW w:w="2343" w:type="pct"/>
            <w:tcBorders>
              <w:top w:val="single" w:sz="4" w:space="0" w:color="auto"/>
              <w:left w:val="single" w:sz="4" w:space="0" w:color="auto"/>
              <w:bottom w:val="single" w:sz="4" w:space="0" w:color="auto"/>
              <w:right w:val="single" w:sz="4" w:space="0" w:color="auto"/>
            </w:tcBorders>
            <w:vAlign w:val="center"/>
          </w:tcPr>
          <w:p w14:paraId="101E95B3" w14:textId="5F4FA538" w:rsidR="005A28E9" w:rsidRPr="005343BC" w:rsidRDefault="009316A7" w:rsidP="004B6F17">
            <w:pPr>
              <w:tabs>
                <w:tab w:val="left" w:pos="740"/>
                <w:tab w:val="center" w:pos="4249"/>
              </w:tabs>
              <w:spacing w:line="276" w:lineRule="auto"/>
              <w:rPr>
                <w:rFonts w:ascii="Calibri" w:eastAsia="Times New Roman" w:hAnsi="Calibri" w:cs="Calibri"/>
              </w:rPr>
            </w:pPr>
            <w:r w:rsidRPr="005343BC">
              <w:rPr>
                <w:rFonts w:ascii="Calibri" w:eastAsia="Times New Roman" w:hAnsi="Calibri" w:cs="Calibri"/>
              </w:rPr>
              <w:t>120 dni po uveljavitvi pogodbe</w:t>
            </w:r>
          </w:p>
        </w:tc>
      </w:tr>
      <w:tr w:rsidR="00170A0A" w:rsidRPr="00170A0A" w14:paraId="54C4F59C" w14:textId="77777777" w:rsidTr="005343BC">
        <w:tc>
          <w:tcPr>
            <w:tcW w:w="375" w:type="pct"/>
            <w:tcBorders>
              <w:top w:val="single" w:sz="4" w:space="0" w:color="auto"/>
              <w:left w:val="single" w:sz="4" w:space="0" w:color="auto"/>
              <w:bottom w:val="single" w:sz="4" w:space="0" w:color="auto"/>
              <w:right w:val="single" w:sz="4" w:space="0" w:color="auto"/>
            </w:tcBorders>
            <w:vAlign w:val="center"/>
          </w:tcPr>
          <w:p w14:paraId="3D864FFC" w14:textId="77777777" w:rsidR="00170A0A" w:rsidRPr="00170A0A" w:rsidRDefault="00170A0A" w:rsidP="004B6F17">
            <w:pPr>
              <w:tabs>
                <w:tab w:val="left" w:pos="740"/>
                <w:tab w:val="center" w:pos="4249"/>
              </w:tabs>
              <w:spacing w:line="276" w:lineRule="auto"/>
              <w:rPr>
                <w:rFonts w:ascii="Calibri" w:eastAsia="Times New Roman" w:hAnsi="Calibri" w:cs="Calibri"/>
              </w:rPr>
            </w:pPr>
          </w:p>
        </w:tc>
        <w:tc>
          <w:tcPr>
            <w:tcW w:w="2282" w:type="pct"/>
            <w:tcBorders>
              <w:top w:val="single" w:sz="4" w:space="0" w:color="auto"/>
              <w:left w:val="single" w:sz="4" w:space="0" w:color="auto"/>
              <w:bottom w:val="single" w:sz="4" w:space="0" w:color="auto"/>
              <w:right w:val="single" w:sz="4" w:space="0" w:color="auto"/>
            </w:tcBorders>
            <w:vAlign w:val="center"/>
          </w:tcPr>
          <w:p w14:paraId="64B744D9" w14:textId="77777777" w:rsidR="00170A0A" w:rsidRPr="00170A0A" w:rsidRDefault="00170A0A" w:rsidP="004B6F17">
            <w:pPr>
              <w:tabs>
                <w:tab w:val="left" w:pos="740"/>
                <w:tab w:val="center" w:pos="4249"/>
              </w:tabs>
              <w:spacing w:line="276" w:lineRule="auto"/>
              <w:rPr>
                <w:rFonts w:ascii="Calibri" w:eastAsia="Times New Roman" w:hAnsi="Calibri" w:cs="Calibri"/>
              </w:rPr>
            </w:pPr>
            <w:r w:rsidRPr="00170A0A">
              <w:rPr>
                <w:rFonts w:ascii="Calibri" w:eastAsia="Times New Roman" w:hAnsi="Calibri" w:cs="Calibri"/>
              </w:rPr>
              <w:t>Sklop E, korak E1: opredelitev strateških vodil</w:t>
            </w:r>
          </w:p>
        </w:tc>
        <w:tc>
          <w:tcPr>
            <w:tcW w:w="2343" w:type="pct"/>
            <w:tcBorders>
              <w:top w:val="single" w:sz="4" w:space="0" w:color="auto"/>
              <w:left w:val="single" w:sz="4" w:space="0" w:color="auto"/>
              <w:bottom w:val="single" w:sz="4" w:space="0" w:color="auto"/>
              <w:right w:val="single" w:sz="4" w:space="0" w:color="auto"/>
            </w:tcBorders>
            <w:vAlign w:val="center"/>
          </w:tcPr>
          <w:p w14:paraId="65D919F0" w14:textId="3EDE68CA" w:rsidR="009316A7" w:rsidRPr="005343BC" w:rsidRDefault="00202746" w:rsidP="004B6F17">
            <w:pPr>
              <w:tabs>
                <w:tab w:val="left" w:pos="740"/>
                <w:tab w:val="center" w:pos="4249"/>
              </w:tabs>
              <w:spacing w:line="276" w:lineRule="auto"/>
              <w:rPr>
                <w:rFonts w:ascii="Calibri" w:eastAsia="Times New Roman" w:hAnsi="Calibri" w:cs="Calibri"/>
              </w:rPr>
            </w:pPr>
            <w:r w:rsidRPr="005343BC">
              <w:rPr>
                <w:rFonts w:ascii="Calibri" w:eastAsia="Times New Roman" w:hAnsi="Calibri" w:cs="Calibri"/>
              </w:rPr>
              <w:t>150 dni po uveljavitvi pogodbe</w:t>
            </w:r>
          </w:p>
        </w:tc>
      </w:tr>
      <w:tr w:rsidR="00170A0A" w:rsidRPr="00170A0A" w14:paraId="5CAFE82A" w14:textId="77777777" w:rsidTr="005343BC">
        <w:tc>
          <w:tcPr>
            <w:tcW w:w="375" w:type="pct"/>
            <w:tcBorders>
              <w:top w:val="single" w:sz="4" w:space="0" w:color="auto"/>
              <w:left w:val="single" w:sz="4" w:space="0" w:color="auto"/>
              <w:bottom w:val="single" w:sz="4" w:space="0" w:color="auto"/>
              <w:right w:val="single" w:sz="4" w:space="0" w:color="auto"/>
            </w:tcBorders>
            <w:vAlign w:val="center"/>
          </w:tcPr>
          <w:p w14:paraId="230F5151" w14:textId="77777777" w:rsidR="00170A0A" w:rsidRPr="00170A0A" w:rsidRDefault="00170A0A" w:rsidP="004B6F17">
            <w:pPr>
              <w:tabs>
                <w:tab w:val="left" w:pos="740"/>
                <w:tab w:val="center" w:pos="4249"/>
              </w:tabs>
              <w:spacing w:line="276" w:lineRule="auto"/>
              <w:rPr>
                <w:rFonts w:ascii="Calibri" w:eastAsia="Times New Roman" w:hAnsi="Calibri" w:cs="Calibri"/>
              </w:rPr>
            </w:pPr>
          </w:p>
        </w:tc>
        <w:tc>
          <w:tcPr>
            <w:tcW w:w="2282" w:type="pct"/>
            <w:tcBorders>
              <w:top w:val="single" w:sz="4" w:space="0" w:color="auto"/>
              <w:left w:val="single" w:sz="4" w:space="0" w:color="auto"/>
              <w:bottom w:val="single" w:sz="4" w:space="0" w:color="auto"/>
              <w:right w:val="single" w:sz="4" w:space="0" w:color="auto"/>
            </w:tcBorders>
            <w:vAlign w:val="center"/>
          </w:tcPr>
          <w:p w14:paraId="1DAF5CA1" w14:textId="77777777" w:rsidR="00170A0A" w:rsidRPr="00170A0A" w:rsidRDefault="00170A0A" w:rsidP="004B6F17">
            <w:pPr>
              <w:tabs>
                <w:tab w:val="left" w:pos="740"/>
                <w:tab w:val="center" w:pos="4249"/>
              </w:tabs>
              <w:spacing w:line="276" w:lineRule="auto"/>
              <w:rPr>
                <w:rFonts w:ascii="Calibri" w:eastAsia="Times New Roman" w:hAnsi="Calibri" w:cs="Calibri"/>
              </w:rPr>
            </w:pPr>
            <w:r w:rsidRPr="00170A0A">
              <w:rPr>
                <w:rFonts w:ascii="Calibri" w:eastAsia="Times New Roman" w:hAnsi="Calibri" w:cs="Calibri"/>
              </w:rPr>
              <w:t xml:space="preserve">Pozitiven rezultat prve presoje kakovosti </w:t>
            </w:r>
          </w:p>
        </w:tc>
        <w:tc>
          <w:tcPr>
            <w:tcW w:w="2343" w:type="pct"/>
            <w:tcBorders>
              <w:top w:val="single" w:sz="4" w:space="0" w:color="auto"/>
              <w:left w:val="single" w:sz="4" w:space="0" w:color="auto"/>
              <w:bottom w:val="single" w:sz="4" w:space="0" w:color="auto"/>
              <w:right w:val="single" w:sz="4" w:space="0" w:color="auto"/>
            </w:tcBorders>
            <w:vAlign w:val="center"/>
          </w:tcPr>
          <w:p w14:paraId="6B815BE9" w14:textId="4F653726" w:rsidR="00202746" w:rsidRPr="005343BC" w:rsidRDefault="00AF74FD" w:rsidP="004B6F17">
            <w:pPr>
              <w:tabs>
                <w:tab w:val="left" w:pos="740"/>
                <w:tab w:val="center" w:pos="4249"/>
              </w:tabs>
              <w:spacing w:line="276" w:lineRule="auto"/>
              <w:rPr>
                <w:rFonts w:ascii="Calibri" w:eastAsia="Times New Roman" w:hAnsi="Calibri" w:cs="Calibri"/>
              </w:rPr>
            </w:pPr>
            <w:r w:rsidRPr="005343BC">
              <w:rPr>
                <w:rFonts w:ascii="Calibri" w:eastAsia="Times New Roman" w:hAnsi="Calibri" w:cs="Calibri"/>
              </w:rPr>
              <w:t>210 dni po uveljavitvi pogodbe</w:t>
            </w:r>
          </w:p>
        </w:tc>
      </w:tr>
      <w:tr w:rsidR="00170A0A" w:rsidRPr="00170A0A" w14:paraId="002B5CFB" w14:textId="77777777" w:rsidTr="005343BC">
        <w:tc>
          <w:tcPr>
            <w:tcW w:w="375" w:type="pct"/>
            <w:tcBorders>
              <w:top w:val="single" w:sz="4" w:space="0" w:color="auto"/>
              <w:left w:val="single" w:sz="4" w:space="0" w:color="auto"/>
              <w:bottom w:val="single" w:sz="4" w:space="0" w:color="auto"/>
              <w:right w:val="single" w:sz="4" w:space="0" w:color="auto"/>
            </w:tcBorders>
            <w:vAlign w:val="center"/>
          </w:tcPr>
          <w:p w14:paraId="636A6A19" w14:textId="77777777" w:rsidR="00170A0A" w:rsidRPr="00170A0A" w:rsidRDefault="00170A0A" w:rsidP="004B6F17">
            <w:pPr>
              <w:tabs>
                <w:tab w:val="left" w:pos="740"/>
                <w:tab w:val="center" w:pos="4249"/>
              </w:tabs>
              <w:spacing w:line="276" w:lineRule="auto"/>
              <w:rPr>
                <w:rFonts w:ascii="Calibri" w:eastAsia="Times New Roman" w:hAnsi="Calibri" w:cs="Calibri"/>
              </w:rPr>
            </w:pPr>
            <w:r w:rsidRPr="00170A0A">
              <w:rPr>
                <w:rFonts w:ascii="Calibri" w:eastAsia="Times New Roman" w:hAnsi="Calibri" w:cs="Calibri"/>
              </w:rPr>
              <w:t>2.</w:t>
            </w:r>
          </w:p>
        </w:tc>
        <w:tc>
          <w:tcPr>
            <w:tcW w:w="2282" w:type="pct"/>
            <w:tcBorders>
              <w:top w:val="single" w:sz="4" w:space="0" w:color="auto"/>
              <w:left w:val="single" w:sz="4" w:space="0" w:color="auto"/>
              <w:bottom w:val="single" w:sz="4" w:space="0" w:color="auto"/>
              <w:right w:val="single" w:sz="4" w:space="0" w:color="auto"/>
            </w:tcBorders>
            <w:vAlign w:val="center"/>
          </w:tcPr>
          <w:p w14:paraId="04752EEE" w14:textId="77777777" w:rsidR="00170A0A" w:rsidRPr="00170A0A" w:rsidRDefault="00170A0A" w:rsidP="004B6F17">
            <w:pPr>
              <w:tabs>
                <w:tab w:val="left" w:pos="740"/>
                <w:tab w:val="center" w:pos="4249"/>
              </w:tabs>
              <w:spacing w:line="276" w:lineRule="auto"/>
              <w:rPr>
                <w:rFonts w:ascii="Calibri" w:eastAsia="Times New Roman" w:hAnsi="Calibri" w:cs="Calibri"/>
              </w:rPr>
            </w:pPr>
            <w:r w:rsidRPr="00170A0A">
              <w:rPr>
                <w:rFonts w:ascii="Calibri" w:eastAsia="Times New Roman" w:hAnsi="Calibri" w:cs="Calibri"/>
              </w:rPr>
              <w:t>Sklop E, koraki E2, E3, E4</w:t>
            </w:r>
          </w:p>
        </w:tc>
        <w:tc>
          <w:tcPr>
            <w:tcW w:w="2343" w:type="pct"/>
            <w:tcBorders>
              <w:top w:val="single" w:sz="4" w:space="0" w:color="auto"/>
              <w:left w:val="single" w:sz="4" w:space="0" w:color="auto"/>
              <w:bottom w:val="single" w:sz="4" w:space="0" w:color="auto"/>
              <w:right w:val="single" w:sz="4" w:space="0" w:color="auto"/>
            </w:tcBorders>
            <w:vAlign w:val="center"/>
          </w:tcPr>
          <w:p w14:paraId="1E961EE1" w14:textId="35657362" w:rsidR="00202746" w:rsidRPr="005343BC" w:rsidRDefault="00F24473" w:rsidP="004B6F17">
            <w:pPr>
              <w:tabs>
                <w:tab w:val="left" w:pos="740"/>
                <w:tab w:val="center" w:pos="4249"/>
              </w:tabs>
              <w:spacing w:line="276" w:lineRule="auto"/>
              <w:rPr>
                <w:rFonts w:ascii="Calibri" w:eastAsia="Times New Roman" w:hAnsi="Calibri" w:cs="Calibri"/>
              </w:rPr>
            </w:pPr>
            <w:r w:rsidRPr="005343BC">
              <w:rPr>
                <w:rFonts w:ascii="Calibri" w:eastAsia="Times New Roman" w:hAnsi="Calibri" w:cs="Calibri"/>
              </w:rPr>
              <w:t>60 dni po prejemu pozitivnega rezultata prve presoje kakovosti</w:t>
            </w:r>
          </w:p>
        </w:tc>
      </w:tr>
      <w:tr w:rsidR="00170A0A" w:rsidRPr="00170A0A" w14:paraId="2E8A01C1" w14:textId="77777777" w:rsidTr="005343BC">
        <w:tc>
          <w:tcPr>
            <w:tcW w:w="375" w:type="pct"/>
            <w:tcBorders>
              <w:top w:val="single" w:sz="4" w:space="0" w:color="auto"/>
              <w:left w:val="single" w:sz="4" w:space="0" w:color="auto"/>
              <w:bottom w:val="single" w:sz="4" w:space="0" w:color="auto"/>
              <w:right w:val="single" w:sz="4" w:space="0" w:color="auto"/>
            </w:tcBorders>
            <w:vAlign w:val="center"/>
          </w:tcPr>
          <w:p w14:paraId="1A9AC85A" w14:textId="77777777" w:rsidR="00170A0A" w:rsidRPr="00170A0A" w:rsidRDefault="00170A0A" w:rsidP="004B6F17">
            <w:pPr>
              <w:tabs>
                <w:tab w:val="left" w:pos="740"/>
                <w:tab w:val="center" w:pos="4249"/>
              </w:tabs>
              <w:spacing w:line="276" w:lineRule="auto"/>
              <w:rPr>
                <w:rFonts w:ascii="Calibri" w:eastAsia="Times New Roman" w:hAnsi="Calibri" w:cs="Calibri"/>
              </w:rPr>
            </w:pPr>
          </w:p>
        </w:tc>
        <w:tc>
          <w:tcPr>
            <w:tcW w:w="2282" w:type="pct"/>
            <w:tcBorders>
              <w:top w:val="single" w:sz="4" w:space="0" w:color="auto"/>
              <w:left w:val="single" w:sz="4" w:space="0" w:color="auto"/>
              <w:bottom w:val="single" w:sz="4" w:space="0" w:color="auto"/>
              <w:right w:val="single" w:sz="4" w:space="0" w:color="auto"/>
            </w:tcBorders>
            <w:vAlign w:val="center"/>
          </w:tcPr>
          <w:p w14:paraId="3F04DCE5" w14:textId="77777777" w:rsidR="00170A0A" w:rsidRPr="00170A0A" w:rsidRDefault="00170A0A" w:rsidP="004B6F17">
            <w:pPr>
              <w:tabs>
                <w:tab w:val="left" w:pos="740"/>
                <w:tab w:val="center" w:pos="4249"/>
              </w:tabs>
              <w:spacing w:line="276" w:lineRule="auto"/>
              <w:rPr>
                <w:rFonts w:ascii="Calibri" w:eastAsia="Times New Roman" w:hAnsi="Calibri" w:cs="Calibri"/>
              </w:rPr>
            </w:pPr>
            <w:r w:rsidRPr="00170A0A">
              <w:rPr>
                <w:rFonts w:ascii="Calibri" w:eastAsia="Times New Roman" w:hAnsi="Calibri" w:cs="Calibri"/>
              </w:rPr>
              <w:t xml:space="preserve">Sklop F: priprava strategije za potrditev </w:t>
            </w:r>
          </w:p>
        </w:tc>
        <w:tc>
          <w:tcPr>
            <w:tcW w:w="2343" w:type="pct"/>
            <w:tcBorders>
              <w:top w:val="single" w:sz="4" w:space="0" w:color="auto"/>
              <w:left w:val="single" w:sz="4" w:space="0" w:color="auto"/>
              <w:bottom w:val="single" w:sz="4" w:space="0" w:color="auto"/>
              <w:right w:val="single" w:sz="4" w:space="0" w:color="auto"/>
            </w:tcBorders>
            <w:vAlign w:val="center"/>
          </w:tcPr>
          <w:p w14:paraId="389B07E1" w14:textId="13EE7774" w:rsidR="00202746" w:rsidRPr="005343BC" w:rsidRDefault="00417F45" w:rsidP="004B6F17">
            <w:pPr>
              <w:tabs>
                <w:tab w:val="left" w:pos="740"/>
                <w:tab w:val="center" w:pos="4249"/>
              </w:tabs>
              <w:spacing w:line="276" w:lineRule="auto"/>
              <w:rPr>
                <w:rFonts w:ascii="Calibri" w:eastAsia="Times New Roman" w:hAnsi="Calibri" w:cs="Calibri"/>
              </w:rPr>
            </w:pPr>
            <w:r w:rsidRPr="005343BC">
              <w:rPr>
                <w:rFonts w:ascii="Calibri" w:eastAsia="Times New Roman" w:hAnsi="Calibri" w:cs="Calibri"/>
              </w:rPr>
              <w:t>210 dni po prejemu pozitivnega rezultata prve presoje kakovosti</w:t>
            </w:r>
          </w:p>
        </w:tc>
      </w:tr>
      <w:tr w:rsidR="00170A0A" w:rsidRPr="00170A0A" w14:paraId="282AE14C" w14:textId="77777777" w:rsidTr="005343BC">
        <w:tc>
          <w:tcPr>
            <w:tcW w:w="375" w:type="pct"/>
            <w:tcBorders>
              <w:top w:val="single" w:sz="4" w:space="0" w:color="auto"/>
              <w:left w:val="single" w:sz="4" w:space="0" w:color="auto"/>
              <w:bottom w:val="single" w:sz="4" w:space="0" w:color="auto"/>
              <w:right w:val="single" w:sz="4" w:space="0" w:color="auto"/>
            </w:tcBorders>
            <w:vAlign w:val="center"/>
          </w:tcPr>
          <w:p w14:paraId="7F7219BC" w14:textId="77777777" w:rsidR="00170A0A" w:rsidRPr="00170A0A" w:rsidDel="00740F38" w:rsidRDefault="00170A0A" w:rsidP="004B6F17">
            <w:pPr>
              <w:tabs>
                <w:tab w:val="left" w:pos="740"/>
                <w:tab w:val="center" w:pos="4249"/>
              </w:tabs>
              <w:spacing w:line="276" w:lineRule="auto"/>
              <w:rPr>
                <w:rFonts w:ascii="Calibri" w:eastAsia="Times New Roman" w:hAnsi="Calibri" w:cs="Calibri"/>
              </w:rPr>
            </w:pPr>
          </w:p>
        </w:tc>
        <w:tc>
          <w:tcPr>
            <w:tcW w:w="2282" w:type="pct"/>
            <w:tcBorders>
              <w:top w:val="single" w:sz="4" w:space="0" w:color="auto"/>
              <w:left w:val="single" w:sz="4" w:space="0" w:color="auto"/>
              <w:bottom w:val="single" w:sz="4" w:space="0" w:color="auto"/>
              <w:right w:val="single" w:sz="4" w:space="0" w:color="auto"/>
            </w:tcBorders>
            <w:vAlign w:val="center"/>
          </w:tcPr>
          <w:p w14:paraId="57522C38" w14:textId="77777777" w:rsidR="00170A0A" w:rsidRPr="00170A0A" w:rsidRDefault="00170A0A" w:rsidP="004B6F17">
            <w:pPr>
              <w:tabs>
                <w:tab w:val="left" w:pos="740"/>
                <w:tab w:val="center" w:pos="4249"/>
              </w:tabs>
              <w:spacing w:line="276" w:lineRule="auto"/>
              <w:rPr>
                <w:rFonts w:ascii="Calibri" w:eastAsia="Times New Roman" w:hAnsi="Calibri" w:cs="Calibri"/>
              </w:rPr>
            </w:pPr>
            <w:r w:rsidRPr="00170A0A">
              <w:rPr>
                <w:rFonts w:ascii="Calibri" w:eastAsia="Times New Roman" w:hAnsi="Calibri" w:cs="Calibri"/>
              </w:rPr>
              <w:t>Sklop F: potrditev strategije</w:t>
            </w:r>
          </w:p>
        </w:tc>
        <w:tc>
          <w:tcPr>
            <w:tcW w:w="2343" w:type="pct"/>
            <w:tcBorders>
              <w:top w:val="single" w:sz="4" w:space="0" w:color="auto"/>
              <w:left w:val="single" w:sz="4" w:space="0" w:color="auto"/>
              <w:bottom w:val="single" w:sz="4" w:space="0" w:color="auto"/>
              <w:right w:val="single" w:sz="4" w:space="0" w:color="auto"/>
            </w:tcBorders>
            <w:vAlign w:val="center"/>
          </w:tcPr>
          <w:p w14:paraId="067741FB" w14:textId="3ACA8EBD" w:rsidR="00202746" w:rsidRPr="005343BC" w:rsidDel="00EC1182" w:rsidRDefault="00E03FDA" w:rsidP="004B6F17">
            <w:pPr>
              <w:tabs>
                <w:tab w:val="left" w:pos="740"/>
                <w:tab w:val="center" w:pos="4249"/>
              </w:tabs>
              <w:spacing w:line="276" w:lineRule="auto"/>
              <w:rPr>
                <w:rFonts w:ascii="Calibri" w:eastAsia="Times New Roman" w:hAnsi="Calibri" w:cs="Calibri"/>
              </w:rPr>
            </w:pPr>
            <w:r w:rsidRPr="005343BC">
              <w:rPr>
                <w:rFonts w:ascii="Calibri" w:eastAsia="Times New Roman" w:hAnsi="Calibri" w:cs="Calibri"/>
              </w:rPr>
              <w:t xml:space="preserve">90 dni po pripravi strategije za </w:t>
            </w:r>
            <w:r w:rsidR="009B4645" w:rsidRPr="005343BC">
              <w:rPr>
                <w:rFonts w:ascii="Calibri" w:eastAsia="Times New Roman" w:hAnsi="Calibri" w:cs="Calibri"/>
              </w:rPr>
              <w:t>potrditev</w:t>
            </w:r>
          </w:p>
        </w:tc>
      </w:tr>
    </w:tbl>
    <w:p w14:paraId="01B6A538" w14:textId="77777777" w:rsidR="00333038" w:rsidRPr="00883335" w:rsidRDefault="00333038" w:rsidP="00E8766B">
      <w:pPr>
        <w:spacing w:line="240" w:lineRule="auto"/>
        <w:rPr>
          <w:rFonts w:asciiTheme="minorHAnsi" w:hAnsiTheme="minorHAnsi" w:cstheme="minorHAnsi"/>
          <w:szCs w:val="20"/>
        </w:rPr>
      </w:pPr>
    </w:p>
    <w:p w14:paraId="234DDE50" w14:textId="30DAE695" w:rsidR="00E8766B" w:rsidRDefault="00E8766B" w:rsidP="00E8766B">
      <w:pPr>
        <w:spacing w:line="240" w:lineRule="auto"/>
        <w:rPr>
          <w:rFonts w:asciiTheme="minorHAnsi" w:hAnsiTheme="minorHAnsi" w:cstheme="minorHAnsi"/>
          <w:szCs w:val="20"/>
        </w:rPr>
      </w:pPr>
      <w:r w:rsidRPr="00883335">
        <w:rPr>
          <w:rFonts w:asciiTheme="minorHAnsi" w:hAnsiTheme="minorHAnsi" w:cstheme="minorHAnsi"/>
          <w:szCs w:val="20"/>
        </w:rPr>
        <w:t xml:space="preserve">V primeru, da so potrebne spremembe, dopolnitve ali popravki </w:t>
      </w:r>
      <w:r w:rsidR="00B73059">
        <w:rPr>
          <w:rFonts w:asciiTheme="minorHAnsi" w:hAnsiTheme="minorHAnsi" w:cstheme="minorHAnsi"/>
          <w:szCs w:val="20"/>
        </w:rPr>
        <w:t xml:space="preserve">regionalne </w:t>
      </w:r>
      <w:r w:rsidR="00170A0A">
        <w:rPr>
          <w:rFonts w:asciiTheme="minorHAnsi" w:hAnsiTheme="minorHAnsi" w:cstheme="minorHAnsi"/>
          <w:szCs w:val="20"/>
        </w:rPr>
        <w:t>celostne prometne strategije</w:t>
      </w:r>
      <w:r w:rsidRPr="00883335">
        <w:rPr>
          <w:rFonts w:asciiTheme="minorHAnsi" w:hAnsiTheme="minorHAnsi" w:cstheme="minorHAnsi"/>
          <w:szCs w:val="20"/>
        </w:rPr>
        <w:t>, znotraj predmeta te pogodbe, jih je izvajalec dolžan izdelati v roku 5 delovnih dni, šteto od prejema pisnega poziva naročnika Razvojnega centra Novo mesto d.o.o.</w:t>
      </w:r>
      <w:r w:rsidR="00570D31">
        <w:rPr>
          <w:rFonts w:asciiTheme="minorHAnsi" w:hAnsiTheme="minorHAnsi" w:cstheme="minorHAnsi"/>
          <w:szCs w:val="20"/>
        </w:rPr>
        <w:t xml:space="preserve"> </w:t>
      </w:r>
      <w:r w:rsidRPr="00883335">
        <w:rPr>
          <w:rFonts w:asciiTheme="minorHAnsi" w:hAnsiTheme="minorHAnsi" w:cstheme="minorHAnsi"/>
          <w:szCs w:val="20"/>
        </w:rPr>
        <w:t xml:space="preserve">na popravo, dopolnitev oziroma spremembo. </w:t>
      </w:r>
    </w:p>
    <w:p w14:paraId="0B500F03" w14:textId="77777777" w:rsidR="004D7977" w:rsidRDefault="004D7977" w:rsidP="00E8766B">
      <w:pPr>
        <w:spacing w:line="240" w:lineRule="auto"/>
        <w:rPr>
          <w:rFonts w:asciiTheme="minorHAnsi" w:hAnsiTheme="minorHAnsi" w:cstheme="minorHAnsi"/>
          <w:szCs w:val="20"/>
        </w:rPr>
      </w:pPr>
    </w:p>
    <w:p w14:paraId="64136625" w14:textId="2DBB139D" w:rsidR="005F314A" w:rsidRPr="00BF7B47" w:rsidRDefault="008A2688" w:rsidP="00E8766B">
      <w:pPr>
        <w:spacing w:line="240" w:lineRule="auto"/>
        <w:rPr>
          <w:rFonts w:asciiTheme="minorHAnsi" w:hAnsiTheme="minorHAnsi" w:cstheme="minorHAnsi"/>
          <w:szCs w:val="20"/>
        </w:rPr>
      </w:pPr>
      <w:r w:rsidRPr="00BF7B47">
        <w:rPr>
          <w:rFonts w:asciiTheme="minorHAnsi" w:hAnsiTheme="minorHAnsi" w:cstheme="minorHAnsi"/>
          <w:szCs w:val="20"/>
        </w:rPr>
        <w:t xml:space="preserve">V primeru, da pride do zakasnitve pri uveljavitvi te pogodbe se pogodbeni stranki dogovorita o spremembi rokov izvedbe posamezne faze. </w:t>
      </w:r>
    </w:p>
    <w:p w14:paraId="7D566778" w14:textId="77777777" w:rsidR="00E8766B" w:rsidRPr="00883335" w:rsidRDefault="00E8766B" w:rsidP="00E8766B">
      <w:pPr>
        <w:spacing w:line="240" w:lineRule="auto"/>
        <w:rPr>
          <w:rFonts w:asciiTheme="minorHAnsi" w:hAnsiTheme="minorHAnsi" w:cstheme="minorHAnsi"/>
          <w:szCs w:val="20"/>
          <w:lang w:eastAsia="zh-CN"/>
        </w:rPr>
      </w:pPr>
    </w:p>
    <w:p w14:paraId="76CC6093" w14:textId="77777777" w:rsidR="00E8766B" w:rsidRPr="00883335" w:rsidRDefault="00E8766B" w:rsidP="00E8766B">
      <w:pPr>
        <w:numPr>
          <w:ilvl w:val="0"/>
          <w:numId w:val="28"/>
        </w:numPr>
        <w:spacing w:after="200" w:line="240" w:lineRule="auto"/>
        <w:contextualSpacing/>
        <w:jc w:val="center"/>
        <w:rPr>
          <w:rFonts w:asciiTheme="minorHAnsi" w:hAnsiTheme="minorHAnsi" w:cstheme="minorHAnsi"/>
          <w:b/>
          <w:szCs w:val="20"/>
          <w:lang w:eastAsia="zh-CN"/>
        </w:rPr>
      </w:pPr>
      <w:r w:rsidRPr="00883335">
        <w:rPr>
          <w:rFonts w:asciiTheme="minorHAnsi" w:hAnsiTheme="minorHAnsi" w:cstheme="minorHAnsi"/>
          <w:b/>
          <w:szCs w:val="20"/>
          <w:lang w:eastAsia="zh-CN"/>
        </w:rPr>
        <w:t>člen</w:t>
      </w:r>
    </w:p>
    <w:p w14:paraId="19A1DC85"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V primeru, da se med izvajanjem te pogodbe izkaže, da izvajalec pogodbenih del/storitev ne bo mogel opraviti v pogodbeno dogovorjenih rokih, lahko poda predlog za podaljšanje rokov.</w:t>
      </w:r>
    </w:p>
    <w:p w14:paraId="71958A31" w14:textId="77777777" w:rsidR="00E8766B" w:rsidRPr="00883335" w:rsidRDefault="00E8766B" w:rsidP="00E8766B">
      <w:pPr>
        <w:spacing w:line="240" w:lineRule="auto"/>
        <w:rPr>
          <w:rFonts w:asciiTheme="minorHAnsi" w:hAnsiTheme="minorHAnsi" w:cstheme="minorHAnsi"/>
          <w:szCs w:val="20"/>
          <w:lang w:eastAsia="zh-CN"/>
        </w:rPr>
      </w:pPr>
    </w:p>
    <w:p w14:paraId="0230E5AA" w14:textId="4240B9D1"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Predlog za podaljšanje roka lahko izvajalec poda le v taksativno naštetih primerih</w:t>
      </w:r>
      <w:r w:rsidRPr="00883335">
        <w:rPr>
          <w:rFonts w:asciiTheme="minorHAnsi" w:hAnsiTheme="minorHAnsi" w:cstheme="minorHAnsi"/>
          <w:szCs w:val="20"/>
        </w:rPr>
        <w:t xml:space="preserve"> </w:t>
      </w:r>
      <w:r w:rsidRPr="00883335">
        <w:rPr>
          <w:rFonts w:asciiTheme="minorHAnsi" w:hAnsiTheme="minorHAnsi" w:cstheme="minorHAnsi"/>
          <w:szCs w:val="20"/>
          <w:lang w:eastAsia="zh-CN"/>
        </w:rPr>
        <w:t>in samo za čas, ko mu je zaradi spodaj naštetih primerov delo onemogočeno:</w:t>
      </w:r>
    </w:p>
    <w:p w14:paraId="28E74E93" w14:textId="77777777" w:rsidR="00E8766B" w:rsidRPr="00883335" w:rsidRDefault="00E8766B" w:rsidP="00E8766B">
      <w:pPr>
        <w:numPr>
          <w:ilvl w:val="0"/>
          <w:numId w:val="22"/>
        </w:numPr>
        <w:spacing w:line="240" w:lineRule="auto"/>
        <w:jc w:val="left"/>
        <w:rPr>
          <w:rFonts w:asciiTheme="minorHAnsi" w:hAnsiTheme="minorHAnsi" w:cstheme="minorHAnsi"/>
          <w:szCs w:val="20"/>
          <w:lang w:eastAsia="zh-CN"/>
        </w:rPr>
      </w:pPr>
      <w:r w:rsidRPr="00883335">
        <w:rPr>
          <w:rFonts w:asciiTheme="minorHAnsi" w:hAnsiTheme="minorHAnsi" w:cstheme="minorHAnsi"/>
          <w:szCs w:val="20"/>
          <w:lang w:eastAsia="zh-CN"/>
        </w:rPr>
        <w:t>dogodki, ki so posledica višje sile;</w:t>
      </w:r>
    </w:p>
    <w:p w14:paraId="4CBE3080" w14:textId="77777777" w:rsidR="00E8766B" w:rsidRPr="00883335" w:rsidRDefault="00E8766B" w:rsidP="00E8766B">
      <w:pPr>
        <w:numPr>
          <w:ilvl w:val="0"/>
          <w:numId w:val="22"/>
        </w:numPr>
        <w:spacing w:line="240" w:lineRule="auto"/>
        <w:jc w:val="left"/>
        <w:rPr>
          <w:rFonts w:asciiTheme="minorHAnsi" w:hAnsiTheme="minorHAnsi" w:cstheme="minorHAnsi"/>
          <w:szCs w:val="20"/>
          <w:lang w:eastAsia="zh-CN"/>
        </w:rPr>
      </w:pPr>
      <w:r w:rsidRPr="00883335">
        <w:rPr>
          <w:rFonts w:asciiTheme="minorHAnsi" w:hAnsiTheme="minorHAnsi" w:cstheme="minorHAnsi"/>
          <w:szCs w:val="20"/>
          <w:lang w:eastAsia="zh-CN"/>
        </w:rPr>
        <w:t>prekinitev izvajanja del na zahtevo naročnika;</w:t>
      </w:r>
    </w:p>
    <w:p w14:paraId="375779D7" w14:textId="77777777" w:rsidR="00E8766B" w:rsidRPr="00883335" w:rsidRDefault="00E8766B" w:rsidP="00E8766B">
      <w:pPr>
        <w:numPr>
          <w:ilvl w:val="0"/>
          <w:numId w:val="22"/>
        </w:numPr>
        <w:spacing w:line="240" w:lineRule="auto"/>
        <w:jc w:val="left"/>
        <w:rPr>
          <w:rFonts w:asciiTheme="minorHAnsi" w:hAnsiTheme="minorHAnsi" w:cstheme="minorHAnsi"/>
          <w:szCs w:val="20"/>
          <w:lang w:eastAsia="zh-CN"/>
        </w:rPr>
      </w:pPr>
      <w:r w:rsidRPr="00883335">
        <w:rPr>
          <w:rFonts w:asciiTheme="minorHAnsi" w:hAnsiTheme="minorHAnsi" w:cstheme="minorHAnsi"/>
          <w:szCs w:val="20"/>
          <w:lang w:eastAsia="zh-CN"/>
        </w:rPr>
        <w:t>prekinitev izvajanja po volji izvajalca iz razlogov na strani naročnika, če naročnik ne izpolnjuje dogovorjenih pogojev za izvedbo del iz te pogodbe;</w:t>
      </w:r>
    </w:p>
    <w:p w14:paraId="31E9F0B1" w14:textId="77777777" w:rsidR="00E8766B" w:rsidRPr="00883335" w:rsidRDefault="00E8766B" w:rsidP="00E8766B">
      <w:pPr>
        <w:numPr>
          <w:ilvl w:val="0"/>
          <w:numId w:val="22"/>
        </w:numPr>
        <w:spacing w:line="240" w:lineRule="auto"/>
        <w:jc w:val="left"/>
        <w:rPr>
          <w:rFonts w:asciiTheme="minorHAnsi" w:hAnsiTheme="minorHAnsi" w:cstheme="minorHAnsi"/>
          <w:szCs w:val="20"/>
          <w:lang w:eastAsia="zh-CN"/>
        </w:rPr>
      </w:pPr>
      <w:r w:rsidRPr="00883335">
        <w:rPr>
          <w:rFonts w:asciiTheme="minorHAnsi" w:hAnsiTheme="minorHAnsi" w:cstheme="minorHAnsi"/>
          <w:szCs w:val="20"/>
          <w:lang w:eastAsia="zh-CN"/>
        </w:rPr>
        <w:t>iz drugih razlogov, ki pomenijo podaljšanje roka izvedbe in niso v sferi izvajalca (o izpolnitvi teh razlogov presodi naročnik).</w:t>
      </w:r>
    </w:p>
    <w:p w14:paraId="76C389FE" w14:textId="77777777" w:rsidR="00E8766B" w:rsidRPr="00883335" w:rsidRDefault="00E8766B" w:rsidP="00E8766B">
      <w:pPr>
        <w:spacing w:line="240" w:lineRule="auto"/>
        <w:rPr>
          <w:rFonts w:asciiTheme="minorHAnsi" w:hAnsiTheme="minorHAnsi" w:cstheme="minorHAnsi"/>
          <w:szCs w:val="20"/>
          <w:lang w:eastAsia="zh-CN"/>
        </w:rPr>
      </w:pPr>
    </w:p>
    <w:p w14:paraId="4691D15B"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Izvajalec mora obvestiti Razvojni center Novo mesto d.o.o. o razlogih za podaljšanje pogodbenega roka pred potekom le tega v pisni obliki z obrazložitvijo in navedbo razlogov za podaljšanje v čim krajšem možnem času oz. najkasneje v petih (5) delovnih dneh po tem, ko izve za vzrok, zaradi katerega se rok lahko podaljša ali ko bi se moral zavedati, da je nastal vzrok, zaradi katerega se rok lahko podaljša, sicer izgubi pravico do podaljšanja roka. </w:t>
      </w:r>
    </w:p>
    <w:p w14:paraId="6319621A" w14:textId="77777777" w:rsidR="00E8766B" w:rsidRPr="00883335" w:rsidRDefault="00E8766B" w:rsidP="00E8766B">
      <w:pPr>
        <w:spacing w:line="240" w:lineRule="auto"/>
        <w:rPr>
          <w:rFonts w:asciiTheme="minorHAnsi" w:hAnsiTheme="minorHAnsi" w:cstheme="minorHAnsi"/>
          <w:szCs w:val="20"/>
          <w:lang w:eastAsia="zh-CN"/>
        </w:rPr>
      </w:pPr>
    </w:p>
    <w:p w14:paraId="5FD57BAD"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Izvajalec mora naročniku predlagati natančno število dni podaljšanja roka za izpolnitev obveznosti, najkasneje v petih (5) delovnih dneh po tem, ko je prenehal razlog za podaljšanje pogodbenega roka.</w:t>
      </w:r>
      <w:r w:rsidRPr="00883335">
        <w:rPr>
          <w:rFonts w:asciiTheme="minorHAnsi" w:hAnsiTheme="minorHAnsi" w:cstheme="minorHAnsi"/>
          <w:szCs w:val="20"/>
        </w:rPr>
        <w:t xml:space="preserve"> </w:t>
      </w:r>
      <w:r w:rsidRPr="00883335">
        <w:rPr>
          <w:rFonts w:asciiTheme="minorHAnsi" w:hAnsiTheme="minorHAnsi" w:cstheme="minorHAnsi"/>
          <w:szCs w:val="20"/>
          <w:lang w:eastAsia="zh-CN"/>
        </w:rPr>
        <w:t>Razvojni center Novo mesto d.o.o. mora v primernem roku po prejemu zahteve za podaljšanje roka, na zahtevo odgovoriti.</w:t>
      </w:r>
    </w:p>
    <w:p w14:paraId="1BF67BD5" w14:textId="77777777" w:rsidR="00E8766B" w:rsidRPr="00883335" w:rsidRDefault="00E8766B" w:rsidP="00E8766B">
      <w:pPr>
        <w:spacing w:line="240" w:lineRule="auto"/>
        <w:rPr>
          <w:rFonts w:asciiTheme="minorHAnsi" w:hAnsiTheme="minorHAnsi" w:cstheme="minorHAnsi"/>
          <w:szCs w:val="20"/>
        </w:rPr>
      </w:pPr>
    </w:p>
    <w:p w14:paraId="5017CF18" w14:textId="3B0AA0A2" w:rsidR="00E8766B" w:rsidRDefault="00E8766B" w:rsidP="00E8766B">
      <w:pPr>
        <w:spacing w:line="240" w:lineRule="auto"/>
        <w:rPr>
          <w:rFonts w:asciiTheme="minorHAnsi" w:hAnsiTheme="minorHAnsi" w:cstheme="minorHAnsi"/>
          <w:szCs w:val="20"/>
        </w:rPr>
      </w:pPr>
      <w:r w:rsidRPr="00883335">
        <w:rPr>
          <w:rFonts w:asciiTheme="minorHAnsi" w:hAnsiTheme="minorHAnsi" w:cstheme="minorHAnsi"/>
          <w:szCs w:val="20"/>
        </w:rPr>
        <w:t>V primeru podaljšanja pogodbenega roka je izvajalec na lastne stroške dolžan ustrezno podaljšati veljavnost vseh finančnih zavarovanj.</w:t>
      </w:r>
    </w:p>
    <w:p w14:paraId="3484D2AB" w14:textId="2D69D0A5" w:rsidR="00EF3C29" w:rsidRPr="009B79E6" w:rsidRDefault="009B79E6" w:rsidP="009B79E6">
      <w:pPr>
        <w:pStyle w:val="Odstavekseznama"/>
        <w:numPr>
          <w:ilvl w:val="0"/>
          <w:numId w:val="28"/>
        </w:numPr>
        <w:spacing w:line="240" w:lineRule="auto"/>
        <w:jc w:val="center"/>
        <w:rPr>
          <w:rFonts w:asciiTheme="minorHAnsi" w:hAnsiTheme="minorHAnsi" w:cstheme="minorHAnsi"/>
          <w:b/>
          <w:bCs/>
          <w:szCs w:val="20"/>
        </w:rPr>
      </w:pPr>
      <w:r w:rsidRPr="009B79E6">
        <w:rPr>
          <w:rFonts w:asciiTheme="minorHAnsi" w:hAnsiTheme="minorHAnsi" w:cstheme="minorHAnsi"/>
          <w:b/>
          <w:bCs/>
          <w:szCs w:val="20"/>
        </w:rPr>
        <w:lastRenderedPageBreak/>
        <w:t>člen</w:t>
      </w:r>
    </w:p>
    <w:p w14:paraId="40BBF805" w14:textId="77777777" w:rsidR="009B79E6" w:rsidRPr="009B79E6" w:rsidRDefault="009B79E6" w:rsidP="009B79E6">
      <w:pPr>
        <w:spacing w:line="240" w:lineRule="auto"/>
        <w:rPr>
          <w:rFonts w:asciiTheme="minorHAnsi" w:hAnsiTheme="minorHAnsi" w:cstheme="minorHAnsi"/>
          <w:szCs w:val="20"/>
        </w:rPr>
      </w:pPr>
      <w:r w:rsidRPr="009B79E6">
        <w:rPr>
          <w:rFonts w:asciiTheme="minorHAnsi" w:hAnsiTheme="minorHAnsi" w:cstheme="minorHAnsi"/>
          <w:szCs w:val="20"/>
        </w:rPr>
        <w:t>V kolikor naročnik tekom izvedbe ugotovi, da hitrost napredovanja del zaradi razlogov na strani izvajalca ne zadostuje, da bi izvajalec pogodbena dela dokončal v pogodbenem roku, kar se kaže v zaostajanju za pogodbenimi roki, izvajalec pa ne more dokazati, da bo zamudo lahko nadoknadil, ima naročnik pravico, da:</w:t>
      </w:r>
    </w:p>
    <w:p w14:paraId="06269DBA" w14:textId="77777777" w:rsidR="009B79E6" w:rsidRPr="009B79E6" w:rsidRDefault="009B79E6" w:rsidP="009B79E6">
      <w:pPr>
        <w:spacing w:line="240" w:lineRule="auto"/>
        <w:rPr>
          <w:rFonts w:asciiTheme="minorHAnsi" w:hAnsiTheme="minorHAnsi" w:cstheme="minorHAnsi"/>
          <w:szCs w:val="20"/>
        </w:rPr>
      </w:pPr>
      <w:r w:rsidRPr="009B79E6">
        <w:rPr>
          <w:rFonts w:asciiTheme="minorHAnsi" w:hAnsiTheme="minorHAnsi" w:cstheme="minorHAnsi"/>
          <w:szCs w:val="20"/>
        </w:rPr>
        <w:t>1.</w:t>
      </w:r>
      <w:r w:rsidRPr="009B79E6">
        <w:rPr>
          <w:rFonts w:asciiTheme="minorHAnsi" w:hAnsiTheme="minorHAnsi" w:cstheme="minorHAnsi"/>
          <w:szCs w:val="20"/>
        </w:rPr>
        <w:tab/>
        <w:t>izvajalcu naloži kakršenkoli ukrep za pospešitev del;</w:t>
      </w:r>
    </w:p>
    <w:p w14:paraId="127DAE1B" w14:textId="77777777" w:rsidR="009B79E6" w:rsidRPr="009B79E6" w:rsidRDefault="009B79E6" w:rsidP="009B79E6">
      <w:pPr>
        <w:spacing w:line="240" w:lineRule="auto"/>
        <w:rPr>
          <w:rFonts w:asciiTheme="minorHAnsi" w:hAnsiTheme="minorHAnsi" w:cstheme="minorHAnsi"/>
          <w:szCs w:val="20"/>
        </w:rPr>
      </w:pPr>
      <w:r w:rsidRPr="009B79E6">
        <w:rPr>
          <w:rFonts w:asciiTheme="minorHAnsi" w:hAnsiTheme="minorHAnsi" w:cstheme="minorHAnsi"/>
          <w:szCs w:val="20"/>
        </w:rPr>
        <w:t>2.</w:t>
      </w:r>
      <w:r w:rsidRPr="009B79E6">
        <w:rPr>
          <w:rFonts w:asciiTheme="minorHAnsi" w:hAnsiTheme="minorHAnsi" w:cstheme="minorHAnsi"/>
          <w:szCs w:val="20"/>
        </w:rPr>
        <w:tab/>
        <w:t>izvajalcu naloži angažiranje dodatnih podizvajalcev ali sam angažira dodatne podizvajalce na račun izvajalca,</w:t>
      </w:r>
    </w:p>
    <w:p w14:paraId="239A9266" w14:textId="7A8D0ADC" w:rsidR="00EF3C29" w:rsidRPr="00883335" w:rsidRDefault="009B79E6" w:rsidP="009B79E6">
      <w:pPr>
        <w:spacing w:line="240" w:lineRule="auto"/>
        <w:rPr>
          <w:rFonts w:asciiTheme="minorHAnsi" w:hAnsiTheme="minorHAnsi" w:cstheme="minorHAnsi"/>
          <w:szCs w:val="20"/>
        </w:rPr>
      </w:pPr>
      <w:r w:rsidRPr="009B79E6">
        <w:rPr>
          <w:rFonts w:asciiTheme="minorHAnsi" w:hAnsiTheme="minorHAnsi" w:cstheme="minorHAnsi"/>
          <w:szCs w:val="20"/>
        </w:rPr>
        <w:t>Izvajalec je dolžan ukrepe iz prejšnjega odstavka tega člena upoštevati oz. izvesti.</w:t>
      </w:r>
    </w:p>
    <w:p w14:paraId="3C70B8AA" w14:textId="77777777" w:rsidR="00E8766B" w:rsidRPr="00883335" w:rsidRDefault="00E8766B" w:rsidP="00E8766B">
      <w:pPr>
        <w:spacing w:line="240" w:lineRule="auto"/>
        <w:rPr>
          <w:rFonts w:asciiTheme="minorHAnsi" w:hAnsiTheme="minorHAnsi" w:cstheme="minorHAnsi"/>
          <w:szCs w:val="20"/>
        </w:rPr>
      </w:pPr>
    </w:p>
    <w:p w14:paraId="4B692FA5" w14:textId="77777777" w:rsidR="00E8766B" w:rsidRPr="00883335" w:rsidRDefault="00E8766B" w:rsidP="00E8766B">
      <w:pPr>
        <w:numPr>
          <w:ilvl w:val="0"/>
          <w:numId w:val="20"/>
        </w:numPr>
        <w:spacing w:after="200" w:line="240" w:lineRule="auto"/>
        <w:jc w:val="left"/>
        <w:rPr>
          <w:rFonts w:asciiTheme="minorHAnsi" w:hAnsiTheme="minorHAnsi" w:cstheme="minorHAnsi"/>
          <w:b/>
          <w:szCs w:val="20"/>
          <w:lang w:eastAsia="zh-CN"/>
        </w:rPr>
      </w:pPr>
      <w:r w:rsidRPr="00883335">
        <w:rPr>
          <w:rFonts w:asciiTheme="minorHAnsi" w:hAnsiTheme="minorHAnsi" w:cstheme="minorHAnsi"/>
          <w:b/>
          <w:szCs w:val="20"/>
          <w:lang w:eastAsia="zh-CN"/>
        </w:rPr>
        <w:t>POGODBENA CENA</w:t>
      </w:r>
    </w:p>
    <w:p w14:paraId="1D559746" w14:textId="77777777" w:rsidR="00E8766B" w:rsidRPr="00ED022F" w:rsidRDefault="00E8766B" w:rsidP="00E8766B">
      <w:pPr>
        <w:numPr>
          <w:ilvl w:val="0"/>
          <w:numId w:val="28"/>
        </w:numPr>
        <w:spacing w:line="240" w:lineRule="auto"/>
        <w:jc w:val="center"/>
        <w:rPr>
          <w:rFonts w:asciiTheme="minorHAnsi" w:hAnsiTheme="minorHAnsi" w:cstheme="minorHAnsi"/>
          <w:b/>
          <w:szCs w:val="20"/>
          <w:lang w:eastAsia="zh-CN"/>
        </w:rPr>
      </w:pPr>
      <w:r w:rsidRPr="00883335">
        <w:rPr>
          <w:rFonts w:asciiTheme="minorHAnsi" w:hAnsiTheme="minorHAnsi" w:cstheme="minorHAnsi"/>
          <w:b/>
          <w:szCs w:val="20"/>
          <w:lang w:eastAsia="zh-CN"/>
        </w:rPr>
        <w:t>člen</w:t>
      </w:r>
    </w:p>
    <w:p w14:paraId="77991318"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Pogodbena cena je za izvedbo storitev po tej pogodbi znaša:</w:t>
      </w:r>
    </w:p>
    <w:p w14:paraId="0EDC2665" w14:textId="77777777" w:rsidR="00B40135" w:rsidRDefault="00B40135" w:rsidP="00E8766B">
      <w:pPr>
        <w:spacing w:line="240" w:lineRule="auto"/>
        <w:rPr>
          <w:rFonts w:asciiTheme="minorHAnsi" w:hAnsiTheme="minorHAnsi" w:cstheme="minorHAnsi"/>
          <w:szCs w:val="20"/>
          <w:lang w:eastAsia="zh-CN"/>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360"/>
        <w:gridCol w:w="1559"/>
        <w:gridCol w:w="1134"/>
        <w:gridCol w:w="1492"/>
      </w:tblGrid>
      <w:tr w:rsidR="00D52433" w:rsidRPr="00253D18" w14:paraId="217F5B27" w14:textId="77777777" w:rsidTr="00D52433">
        <w:trPr>
          <w:trHeight w:val="610"/>
        </w:trPr>
        <w:tc>
          <w:tcPr>
            <w:tcW w:w="960" w:type="dxa"/>
            <w:shd w:val="clear" w:color="000000" w:fill="D9D9D9"/>
            <w:vAlign w:val="center"/>
            <w:hideMark/>
          </w:tcPr>
          <w:p w14:paraId="412F72E3" w14:textId="3C3CA6C8" w:rsidR="00D52433" w:rsidRPr="00253D18" w:rsidRDefault="00D52433" w:rsidP="00B870BF">
            <w:pPr>
              <w:jc w:val="center"/>
              <w:rPr>
                <w:rFonts w:asciiTheme="minorHAnsi" w:eastAsia="Times New Roman" w:hAnsiTheme="minorHAnsi" w:cstheme="minorHAnsi"/>
                <w:b/>
                <w:bCs/>
                <w:sz w:val="16"/>
                <w:szCs w:val="16"/>
                <w:lang w:eastAsia="sl-SI"/>
              </w:rPr>
            </w:pPr>
            <w:bookmarkStart w:id="21" w:name="_Hlk192843111"/>
          </w:p>
        </w:tc>
        <w:tc>
          <w:tcPr>
            <w:tcW w:w="3360" w:type="dxa"/>
            <w:shd w:val="clear" w:color="000000" w:fill="D9D9D9"/>
            <w:vAlign w:val="center"/>
            <w:hideMark/>
          </w:tcPr>
          <w:p w14:paraId="54574CB9" w14:textId="6E4B589D" w:rsidR="00D52433" w:rsidRPr="00253D18" w:rsidRDefault="00D52433" w:rsidP="00B870BF">
            <w:pPr>
              <w:jc w:val="center"/>
              <w:rPr>
                <w:rFonts w:asciiTheme="minorHAnsi" w:eastAsia="Times New Roman" w:hAnsiTheme="minorHAnsi" w:cstheme="minorHAnsi"/>
                <w:b/>
                <w:bCs/>
                <w:sz w:val="16"/>
                <w:szCs w:val="16"/>
                <w:lang w:eastAsia="sl-SI"/>
              </w:rPr>
            </w:pPr>
            <w:r w:rsidRPr="00253D18">
              <w:rPr>
                <w:rFonts w:asciiTheme="minorHAnsi" w:eastAsia="Times New Roman" w:hAnsiTheme="minorHAnsi" w:cstheme="minorHAnsi"/>
                <w:b/>
                <w:bCs/>
                <w:sz w:val="16"/>
                <w:szCs w:val="16"/>
                <w:lang w:eastAsia="sl-SI"/>
              </w:rPr>
              <w:t xml:space="preserve">Opis </w:t>
            </w:r>
          </w:p>
        </w:tc>
        <w:tc>
          <w:tcPr>
            <w:tcW w:w="1559" w:type="dxa"/>
            <w:shd w:val="clear" w:color="000000" w:fill="D9D9D9"/>
            <w:vAlign w:val="center"/>
            <w:hideMark/>
          </w:tcPr>
          <w:p w14:paraId="34274261" w14:textId="77777777" w:rsidR="00D52433" w:rsidRPr="00253D18" w:rsidRDefault="00D52433" w:rsidP="00B870BF">
            <w:pPr>
              <w:jc w:val="center"/>
              <w:rPr>
                <w:rFonts w:asciiTheme="minorHAnsi" w:eastAsia="Times New Roman" w:hAnsiTheme="minorHAnsi" w:cstheme="minorHAnsi"/>
                <w:b/>
                <w:bCs/>
                <w:sz w:val="16"/>
                <w:szCs w:val="16"/>
                <w:lang w:eastAsia="sl-SI"/>
              </w:rPr>
            </w:pPr>
            <w:r w:rsidRPr="00253D18">
              <w:rPr>
                <w:rFonts w:asciiTheme="minorHAnsi" w:eastAsia="Times New Roman" w:hAnsiTheme="minorHAnsi" w:cstheme="minorHAnsi"/>
                <w:b/>
                <w:bCs/>
                <w:sz w:val="16"/>
                <w:szCs w:val="16"/>
                <w:lang w:eastAsia="sl-SI"/>
              </w:rPr>
              <w:t>Vrednost (brez DDV)</w:t>
            </w:r>
          </w:p>
        </w:tc>
        <w:tc>
          <w:tcPr>
            <w:tcW w:w="1134" w:type="dxa"/>
            <w:shd w:val="clear" w:color="000000" w:fill="D9D9D9"/>
            <w:vAlign w:val="center"/>
            <w:hideMark/>
          </w:tcPr>
          <w:p w14:paraId="612A4FAA" w14:textId="77777777" w:rsidR="00D52433" w:rsidRPr="00253D18" w:rsidRDefault="00D52433" w:rsidP="00B870BF">
            <w:pPr>
              <w:jc w:val="center"/>
              <w:rPr>
                <w:rFonts w:asciiTheme="minorHAnsi" w:eastAsia="Times New Roman" w:hAnsiTheme="minorHAnsi" w:cstheme="minorHAnsi"/>
                <w:b/>
                <w:bCs/>
                <w:sz w:val="16"/>
                <w:szCs w:val="16"/>
                <w:lang w:eastAsia="sl-SI"/>
              </w:rPr>
            </w:pPr>
            <w:r w:rsidRPr="00253D18">
              <w:rPr>
                <w:rFonts w:asciiTheme="minorHAnsi" w:eastAsia="Times New Roman" w:hAnsiTheme="minorHAnsi" w:cstheme="minorHAnsi"/>
                <w:b/>
                <w:bCs/>
                <w:sz w:val="16"/>
                <w:szCs w:val="16"/>
                <w:lang w:eastAsia="sl-SI"/>
              </w:rPr>
              <w:t>DDV</w:t>
            </w:r>
          </w:p>
        </w:tc>
        <w:tc>
          <w:tcPr>
            <w:tcW w:w="1492" w:type="dxa"/>
            <w:shd w:val="clear" w:color="000000" w:fill="D9D9D9"/>
            <w:vAlign w:val="center"/>
            <w:hideMark/>
          </w:tcPr>
          <w:p w14:paraId="2F3F1117" w14:textId="775D640C" w:rsidR="00D52433" w:rsidRPr="00253D18" w:rsidRDefault="00D52433" w:rsidP="00D52433">
            <w:pPr>
              <w:jc w:val="center"/>
              <w:rPr>
                <w:rFonts w:asciiTheme="minorHAnsi" w:eastAsia="Times New Roman" w:hAnsiTheme="minorHAnsi" w:cstheme="minorHAnsi"/>
                <w:b/>
                <w:bCs/>
                <w:sz w:val="16"/>
                <w:szCs w:val="16"/>
                <w:lang w:eastAsia="sl-SI"/>
              </w:rPr>
            </w:pPr>
            <w:r w:rsidRPr="00253D18">
              <w:rPr>
                <w:rFonts w:asciiTheme="minorHAnsi" w:eastAsia="Times New Roman" w:hAnsiTheme="minorHAnsi" w:cstheme="minorHAnsi"/>
                <w:b/>
                <w:bCs/>
                <w:sz w:val="16"/>
                <w:szCs w:val="16"/>
                <w:lang w:eastAsia="sl-SI"/>
              </w:rPr>
              <w:t>Vrednost (z DDV)</w:t>
            </w:r>
          </w:p>
        </w:tc>
      </w:tr>
      <w:tr w:rsidR="00253D18" w:rsidRPr="00253D18" w14:paraId="24F7DD3A" w14:textId="77777777" w:rsidTr="00D52433">
        <w:trPr>
          <w:trHeight w:val="315"/>
        </w:trPr>
        <w:tc>
          <w:tcPr>
            <w:tcW w:w="960" w:type="dxa"/>
            <w:vAlign w:val="center"/>
          </w:tcPr>
          <w:p w14:paraId="46B2D89C" w14:textId="0AF870EE" w:rsidR="00B53B00" w:rsidRPr="00253D18" w:rsidRDefault="00B53B00" w:rsidP="00B870BF">
            <w:pPr>
              <w:jc w:val="center"/>
              <w:rPr>
                <w:rFonts w:asciiTheme="minorHAnsi" w:eastAsia="Times New Roman" w:hAnsiTheme="minorHAnsi" w:cstheme="minorHAnsi"/>
                <w:b/>
                <w:bCs/>
                <w:sz w:val="16"/>
                <w:szCs w:val="16"/>
                <w:lang w:eastAsia="sl-SI"/>
              </w:rPr>
            </w:pPr>
          </w:p>
        </w:tc>
        <w:tc>
          <w:tcPr>
            <w:tcW w:w="3360" w:type="dxa"/>
            <w:noWrap/>
            <w:vAlign w:val="bottom"/>
          </w:tcPr>
          <w:p w14:paraId="0DF3E44E" w14:textId="115F2AC5" w:rsidR="00B53B00" w:rsidRPr="00253D18" w:rsidRDefault="00B53B00" w:rsidP="00B870BF">
            <w:pPr>
              <w:rPr>
                <w:rFonts w:asciiTheme="minorHAnsi" w:hAnsiTheme="minorHAnsi" w:cstheme="minorHAnsi"/>
                <w:sz w:val="18"/>
                <w:szCs w:val="18"/>
              </w:rPr>
            </w:pPr>
          </w:p>
        </w:tc>
        <w:tc>
          <w:tcPr>
            <w:tcW w:w="1559" w:type="dxa"/>
            <w:noWrap/>
            <w:vAlign w:val="bottom"/>
          </w:tcPr>
          <w:p w14:paraId="608A41A0" w14:textId="77777777" w:rsidR="00B53B00" w:rsidRPr="00253D18" w:rsidRDefault="00B53B00" w:rsidP="00B870BF">
            <w:pPr>
              <w:rPr>
                <w:rFonts w:asciiTheme="minorHAnsi" w:eastAsia="Times New Roman" w:hAnsiTheme="minorHAnsi" w:cstheme="minorHAnsi"/>
                <w:lang w:eastAsia="sl-SI"/>
              </w:rPr>
            </w:pPr>
          </w:p>
        </w:tc>
        <w:tc>
          <w:tcPr>
            <w:tcW w:w="1134" w:type="dxa"/>
            <w:noWrap/>
            <w:vAlign w:val="bottom"/>
          </w:tcPr>
          <w:p w14:paraId="3304874B" w14:textId="77777777" w:rsidR="00B53B00" w:rsidRPr="00253D18" w:rsidRDefault="00B53B00" w:rsidP="00B870BF">
            <w:pPr>
              <w:rPr>
                <w:rFonts w:asciiTheme="minorHAnsi" w:eastAsia="Times New Roman" w:hAnsiTheme="minorHAnsi" w:cstheme="minorHAnsi"/>
                <w:lang w:eastAsia="sl-SI"/>
              </w:rPr>
            </w:pPr>
          </w:p>
        </w:tc>
        <w:tc>
          <w:tcPr>
            <w:tcW w:w="1492" w:type="dxa"/>
            <w:noWrap/>
            <w:vAlign w:val="bottom"/>
          </w:tcPr>
          <w:p w14:paraId="4FC71EDD" w14:textId="77777777" w:rsidR="00B53B00" w:rsidRPr="00253D18" w:rsidRDefault="00B53B00" w:rsidP="00B870BF">
            <w:pPr>
              <w:rPr>
                <w:rFonts w:asciiTheme="minorHAnsi" w:eastAsia="Times New Roman" w:hAnsiTheme="minorHAnsi" w:cstheme="minorHAnsi"/>
                <w:lang w:eastAsia="sl-SI"/>
              </w:rPr>
            </w:pPr>
          </w:p>
        </w:tc>
      </w:tr>
      <w:tr w:rsidR="00253D18" w:rsidRPr="00253D18" w14:paraId="4E28B784" w14:textId="77777777" w:rsidTr="00D52433">
        <w:trPr>
          <w:trHeight w:val="315"/>
        </w:trPr>
        <w:tc>
          <w:tcPr>
            <w:tcW w:w="960" w:type="dxa"/>
            <w:vAlign w:val="center"/>
            <w:hideMark/>
          </w:tcPr>
          <w:p w14:paraId="53EEC4D9" w14:textId="77777777" w:rsidR="00B53B00" w:rsidRPr="00253D18" w:rsidRDefault="00B53B00" w:rsidP="00B870BF">
            <w:pPr>
              <w:jc w:val="center"/>
              <w:rPr>
                <w:rFonts w:asciiTheme="minorHAnsi" w:eastAsia="Times New Roman" w:hAnsiTheme="minorHAnsi" w:cstheme="minorHAnsi"/>
                <w:b/>
                <w:bCs/>
                <w:sz w:val="16"/>
                <w:szCs w:val="16"/>
                <w:lang w:eastAsia="sl-SI"/>
              </w:rPr>
            </w:pPr>
            <w:r w:rsidRPr="00253D18">
              <w:rPr>
                <w:rFonts w:asciiTheme="minorHAnsi" w:eastAsia="Times New Roman" w:hAnsiTheme="minorHAnsi" w:cstheme="minorHAnsi"/>
                <w:b/>
                <w:bCs/>
                <w:sz w:val="16"/>
                <w:szCs w:val="16"/>
                <w:lang w:eastAsia="sl-SI"/>
              </w:rPr>
              <w:t>SKUPAJ</w:t>
            </w:r>
          </w:p>
        </w:tc>
        <w:tc>
          <w:tcPr>
            <w:tcW w:w="3360" w:type="dxa"/>
            <w:noWrap/>
            <w:vAlign w:val="bottom"/>
            <w:hideMark/>
          </w:tcPr>
          <w:p w14:paraId="0A029D51" w14:textId="77777777" w:rsidR="00B53B00" w:rsidRPr="00253D18" w:rsidRDefault="00B53B00" w:rsidP="00B870BF">
            <w:pPr>
              <w:rPr>
                <w:rFonts w:asciiTheme="minorHAnsi" w:eastAsia="Times New Roman" w:hAnsiTheme="minorHAnsi" w:cstheme="minorHAnsi"/>
                <w:lang w:eastAsia="sl-SI"/>
              </w:rPr>
            </w:pPr>
            <w:r w:rsidRPr="00253D18">
              <w:rPr>
                <w:rFonts w:asciiTheme="minorHAnsi" w:eastAsia="Times New Roman" w:hAnsiTheme="minorHAnsi" w:cstheme="minorHAnsi"/>
                <w:lang w:eastAsia="sl-SI"/>
              </w:rPr>
              <w:t> </w:t>
            </w:r>
          </w:p>
        </w:tc>
        <w:tc>
          <w:tcPr>
            <w:tcW w:w="1559" w:type="dxa"/>
            <w:noWrap/>
            <w:vAlign w:val="bottom"/>
            <w:hideMark/>
          </w:tcPr>
          <w:p w14:paraId="2159CFCB" w14:textId="77777777" w:rsidR="00B53B00" w:rsidRPr="00253D18" w:rsidRDefault="00B53B00" w:rsidP="00B870BF">
            <w:pPr>
              <w:rPr>
                <w:rFonts w:asciiTheme="minorHAnsi" w:eastAsia="Times New Roman" w:hAnsiTheme="minorHAnsi" w:cstheme="minorHAnsi"/>
                <w:lang w:eastAsia="sl-SI"/>
              </w:rPr>
            </w:pPr>
            <w:r w:rsidRPr="00253D18">
              <w:rPr>
                <w:rFonts w:asciiTheme="minorHAnsi" w:eastAsia="Times New Roman" w:hAnsiTheme="minorHAnsi" w:cstheme="minorHAnsi"/>
                <w:lang w:eastAsia="sl-SI"/>
              </w:rPr>
              <w:t> </w:t>
            </w:r>
          </w:p>
        </w:tc>
        <w:tc>
          <w:tcPr>
            <w:tcW w:w="1134" w:type="dxa"/>
            <w:noWrap/>
            <w:vAlign w:val="bottom"/>
            <w:hideMark/>
          </w:tcPr>
          <w:p w14:paraId="0D856E66" w14:textId="77777777" w:rsidR="00B53B00" w:rsidRPr="00253D18" w:rsidRDefault="00B53B00" w:rsidP="00B870BF">
            <w:pPr>
              <w:rPr>
                <w:rFonts w:asciiTheme="minorHAnsi" w:eastAsia="Times New Roman" w:hAnsiTheme="minorHAnsi" w:cstheme="minorHAnsi"/>
                <w:lang w:eastAsia="sl-SI"/>
              </w:rPr>
            </w:pPr>
            <w:r w:rsidRPr="00253D18">
              <w:rPr>
                <w:rFonts w:asciiTheme="minorHAnsi" w:eastAsia="Times New Roman" w:hAnsiTheme="minorHAnsi" w:cstheme="minorHAnsi"/>
                <w:lang w:eastAsia="sl-SI"/>
              </w:rPr>
              <w:t> </w:t>
            </w:r>
          </w:p>
        </w:tc>
        <w:tc>
          <w:tcPr>
            <w:tcW w:w="1492" w:type="dxa"/>
            <w:noWrap/>
            <w:vAlign w:val="bottom"/>
            <w:hideMark/>
          </w:tcPr>
          <w:p w14:paraId="52E8F5C0" w14:textId="77777777" w:rsidR="00B53B00" w:rsidRPr="00253D18" w:rsidRDefault="00B53B00" w:rsidP="00B870BF">
            <w:pPr>
              <w:rPr>
                <w:rFonts w:asciiTheme="minorHAnsi" w:eastAsia="Times New Roman" w:hAnsiTheme="minorHAnsi" w:cstheme="minorHAnsi"/>
                <w:lang w:eastAsia="sl-SI"/>
              </w:rPr>
            </w:pPr>
            <w:r w:rsidRPr="00253D18">
              <w:rPr>
                <w:rFonts w:asciiTheme="minorHAnsi" w:eastAsia="Times New Roman" w:hAnsiTheme="minorHAnsi" w:cstheme="minorHAnsi"/>
                <w:lang w:eastAsia="sl-SI"/>
              </w:rPr>
              <w:t> </w:t>
            </w:r>
          </w:p>
        </w:tc>
      </w:tr>
      <w:bookmarkEnd w:id="21"/>
    </w:tbl>
    <w:p w14:paraId="7683155C" w14:textId="77777777" w:rsidR="00E8766B" w:rsidRPr="00596749" w:rsidRDefault="00E8766B" w:rsidP="00E8766B">
      <w:pPr>
        <w:spacing w:line="240" w:lineRule="auto"/>
        <w:rPr>
          <w:rFonts w:asciiTheme="minorHAnsi" w:hAnsiTheme="minorHAnsi" w:cstheme="minorHAnsi"/>
          <w:szCs w:val="20"/>
          <w:lang w:eastAsia="zh-CN"/>
        </w:rPr>
      </w:pPr>
    </w:p>
    <w:p w14:paraId="1DD77305" w14:textId="7DAA1B7C" w:rsidR="00E8766B" w:rsidRPr="00596749" w:rsidRDefault="00E8766B" w:rsidP="00E8766B">
      <w:pPr>
        <w:spacing w:line="240" w:lineRule="auto"/>
        <w:rPr>
          <w:rFonts w:asciiTheme="minorHAnsi" w:hAnsiTheme="minorHAnsi" w:cstheme="minorHAnsi"/>
          <w:szCs w:val="20"/>
          <w:lang w:eastAsia="zh-CN"/>
        </w:rPr>
      </w:pPr>
      <w:r w:rsidRPr="00596749">
        <w:rPr>
          <w:rFonts w:asciiTheme="minorHAnsi" w:hAnsiTheme="minorHAnsi" w:cstheme="minorHAnsi"/>
          <w:szCs w:val="20"/>
          <w:lang w:eastAsia="zh-CN"/>
        </w:rPr>
        <w:t xml:space="preserve">Pogodbena cena vključuje stroške izvajalca za storitve in izdelavo pogodbene dokumentacije v obsegu in v obliki, ki jo določajo veljavni predpisi s področja </w:t>
      </w:r>
      <w:r w:rsidR="00B53B00" w:rsidRPr="00596749">
        <w:rPr>
          <w:rFonts w:asciiTheme="minorHAnsi" w:hAnsiTheme="minorHAnsi" w:cstheme="minorHAnsi"/>
          <w:szCs w:val="20"/>
          <w:lang w:eastAsia="zh-CN"/>
        </w:rPr>
        <w:t xml:space="preserve">prostorskega </w:t>
      </w:r>
      <w:r w:rsidR="00375215" w:rsidRPr="00596749">
        <w:rPr>
          <w:rFonts w:asciiTheme="minorHAnsi" w:hAnsiTheme="minorHAnsi" w:cstheme="minorHAnsi"/>
          <w:szCs w:val="20"/>
          <w:lang w:eastAsia="zh-CN"/>
        </w:rPr>
        <w:t xml:space="preserve">in prometnega </w:t>
      </w:r>
      <w:r w:rsidR="00B53B00" w:rsidRPr="00596749">
        <w:rPr>
          <w:rFonts w:asciiTheme="minorHAnsi" w:hAnsiTheme="minorHAnsi" w:cstheme="minorHAnsi"/>
          <w:szCs w:val="20"/>
          <w:lang w:eastAsia="zh-CN"/>
        </w:rPr>
        <w:t xml:space="preserve">načrtovanja </w:t>
      </w:r>
      <w:r w:rsidRPr="00596749">
        <w:rPr>
          <w:rFonts w:asciiTheme="minorHAnsi" w:hAnsiTheme="minorHAnsi" w:cstheme="minorHAnsi"/>
          <w:szCs w:val="20"/>
          <w:lang w:eastAsia="zh-CN"/>
        </w:rPr>
        <w:t>ter standardi in pravila stroke.</w:t>
      </w:r>
    </w:p>
    <w:p w14:paraId="6D643F63" w14:textId="77777777" w:rsidR="00E8766B" w:rsidRPr="00596749" w:rsidRDefault="00E8766B" w:rsidP="00E8766B">
      <w:pPr>
        <w:spacing w:line="240" w:lineRule="auto"/>
        <w:rPr>
          <w:rFonts w:asciiTheme="minorHAnsi" w:hAnsiTheme="minorHAnsi" w:cstheme="minorHAnsi"/>
          <w:szCs w:val="20"/>
          <w:lang w:eastAsia="zh-CN"/>
        </w:rPr>
      </w:pPr>
    </w:p>
    <w:p w14:paraId="1B23156C" w14:textId="46DF68D6" w:rsidR="006F47A5" w:rsidRPr="00883335" w:rsidRDefault="00E8766B" w:rsidP="006F47A5">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Pogodbena cena izdelave </w:t>
      </w:r>
      <w:r w:rsidR="00865F0D">
        <w:rPr>
          <w:rFonts w:asciiTheme="minorHAnsi" w:hAnsiTheme="minorHAnsi" w:cstheme="minorHAnsi"/>
          <w:szCs w:val="20"/>
          <w:lang w:eastAsia="zh-CN"/>
        </w:rPr>
        <w:t>regionalne</w:t>
      </w:r>
      <w:r w:rsidR="000B0CE9">
        <w:rPr>
          <w:rFonts w:asciiTheme="minorHAnsi" w:hAnsiTheme="minorHAnsi" w:cstheme="minorHAnsi"/>
          <w:szCs w:val="20"/>
          <w:lang w:eastAsia="zh-CN"/>
        </w:rPr>
        <w:t xml:space="preserve"> celostne prometne strategije</w:t>
      </w:r>
      <w:r w:rsidR="00865F0D">
        <w:rPr>
          <w:rFonts w:asciiTheme="minorHAnsi" w:hAnsiTheme="minorHAnsi" w:cstheme="minorHAnsi"/>
          <w:szCs w:val="20"/>
          <w:lang w:eastAsia="zh-CN"/>
        </w:rPr>
        <w:t xml:space="preserve"> </w:t>
      </w:r>
      <w:r w:rsidR="000E7F74">
        <w:rPr>
          <w:rFonts w:asciiTheme="minorHAnsi" w:hAnsiTheme="minorHAnsi" w:cstheme="minorHAnsi"/>
          <w:szCs w:val="20"/>
          <w:lang w:eastAsia="zh-CN"/>
        </w:rPr>
        <w:t xml:space="preserve">obsega vse stroške za izvedbo del, predvidenih s projektno nalogo in vsebinskimi izhodišči in ostala dela, ki so predvidena z veljavnimi predpisi, soglasji in pravili stroke. </w:t>
      </w:r>
      <w:r w:rsidR="006F47A5" w:rsidRPr="00883335">
        <w:rPr>
          <w:rFonts w:asciiTheme="minorHAnsi" w:hAnsiTheme="minorHAnsi" w:cstheme="minorHAnsi"/>
          <w:szCs w:val="20"/>
          <w:lang w:eastAsia="zh-CN"/>
        </w:rPr>
        <w:t>Pogodbena cena je fiksna in zajema izvedbo vseh storitev po tej pogodbi ter vključuje stroške izvajalca za izvedbo vseh storite</w:t>
      </w:r>
      <w:r w:rsidR="006F47A5">
        <w:rPr>
          <w:rFonts w:asciiTheme="minorHAnsi" w:hAnsiTheme="minorHAnsi" w:cstheme="minorHAnsi"/>
          <w:szCs w:val="20"/>
          <w:lang w:eastAsia="zh-CN"/>
        </w:rPr>
        <w:t>v po tej pogodbi</w:t>
      </w:r>
      <w:r w:rsidR="006F47A5" w:rsidRPr="00883335">
        <w:rPr>
          <w:rFonts w:asciiTheme="minorHAnsi" w:hAnsiTheme="minorHAnsi" w:cstheme="minorHAnsi"/>
          <w:szCs w:val="20"/>
          <w:lang w:eastAsia="zh-CN"/>
        </w:rPr>
        <w:t>.</w:t>
      </w:r>
    </w:p>
    <w:p w14:paraId="58C21BF3" w14:textId="77777777" w:rsidR="00E8766B" w:rsidRPr="00883335" w:rsidRDefault="00E8766B" w:rsidP="00E8766B">
      <w:pPr>
        <w:spacing w:line="240" w:lineRule="auto"/>
        <w:rPr>
          <w:rFonts w:asciiTheme="minorHAnsi" w:hAnsiTheme="minorHAnsi" w:cstheme="minorHAnsi"/>
          <w:szCs w:val="20"/>
          <w:lang w:eastAsia="zh-CN"/>
        </w:rPr>
      </w:pPr>
    </w:p>
    <w:p w14:paraId="29B7263A"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Če pride po podpisu pogodbe do spremembe ali dopolnitve veljavne zakonodaje in drugih predpisov (npr. pravilnikov), skladno s katerimi se izvaja predmet pogodbe, izbrani ponudnik (izvajalec) iz tega naslova ni upravičen do dodatnega plačila, temveč svoje obveznosti izvaja skladno z veljavno zakonodajo/veljavnimi predpisi, v sklopu pogodbene cene.</w:t>
      </w:r>
    </w:p>
    <w:p w14:paraId="72423697" w14:textId="77777777" w:rsidR="00E8766B" w:rsidRPr="00883335" w:rsidRDefault="00E8766B" w:rsidP="00E8766B">
      <w:pPr>
        <w:spacing w:line="240" w:lineRule="auto"/>
        <w:rPr>
          <w:rFonts w:asciiTheme="minorHAnsi" w:hAnsiTheme="minorHAnsi" w:cstheme="minorHAnsi"/>
          <w:szCs w:val="20"/>
          <w:lang w:eastAsia="zh-CN"/>
        </w:rPr>
      </w:pPr>
    </w:p>
    <w:p w14:paraId="71352F8C" w14:textId="360E24C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V primeru, da je potreben popravek, sprememba ali dopolnitev dokumentacije znotraj predmeta pogodbe, pri čemer vzrok oz. razlog za popravek, spremembo ali dopolnitev izvira iz sfere izvajalca ali nastane spremembe področne zakonodaje, slednji to stori v okviru pogodbene cene, to je brez dodatnih stroškov za naročnika. </w:t>
      </w:r>
    </w:p>
    <w:p w14:paraId="206DEEE5" w14:textId="77777777" w:rsidR="00E8766B" w:rsidRPr="00883335" w:rsidRDefault="00E8766B" w:rsidP="00E8766B">
      <w:pPr>
        <w:spacing w:line="240" w:lineRule="auto"/>
        <w:rPr>
          <w:rFonts w:asciiTheme="minorHAnsi" w:hAnsiTheme="minorHAnsi" w:cstheme="minorHAnsi"/>
          <w:szCs w:val="20"/>
        </w:rPr>
      </w:pPr>
    </w:p>
    <w:p w14:paraId="3472835C"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Naročnik si pridržuje pravico, da se določene storitve iz ponudbe ne opravijo oz. da po potrebi zmanjša obseg del, izvajalec pa ni upravičen do kakršnekoli odškodnine iz tega naslova.</w:t>
      </w:r>
    </w:p>
    <w:p w14:paraId="69C49075" w14:textId="77777777" w:rsidR="00E8766B" w:rsidRPr="00883335" w:rsidRDefault="00E8766B" w:rsidP="00E8766B">
      <w:pPr>
        <w:spacing w:line="240" w:lineRule="auto"/>
        <w:rPr>
          <w:rFonts w:asciiTheme="minorHAnsi" w:hAnsiTheme="minorHAnsi" w:cstheme="minorHAnsi"/>
          <w:szCs w:val="20"/>
          <w:lang w:eastAsia="zh-CN"/>
        </w:rPr>
      </w:pPr>
    </w:p>
    <w:p w14:paraId="053119B1" w14:textId="77777777" w:rsidR="00E8766B" w:rsidRPr="00883335" w:rsidRDefault="00E8766B" w:rsidP="00E8766B">
      <w:pPr>
        <w:spacing w:line="240" w:lineRule="auto"/>
        <w:rPr>
          <w:rFonts w:asciiTheme="minorHAnsi" w:hAnsiTheme="minorHAnsi" w:cstheme="minorHAnsi"/>
          <w:szCs w:val="20"/>
          <w:lang w:eastAsia="zh-CN"/>
        </w:rPr>
      </w:pPr>
    </w:p>
    <w:p w14:paraId="47B35F56" w14:textId="77777777" w:rsidR="00E8766B" w:rsidRPr="00ED022F" w:rsidRDefault="00E8766B" w:rsidP="00E8766B">
      <w:pPr>
        <w:numPr>
          <w:ilvl w:val="0"/>
          <w:numId w:val="28"/>
        </w:numPr>
        <w:spacing w:after="200" w:line="240" w:lineRule="auto"/>
        <w:contextualSpacing/>
        <w:jc w:val="center"/>
        <w:rPr>
          <w:rFonts w:asciiTheme="minorHAnsi" w:hAnsiTheme="minorHAnsi" w:cstheme="minorHAnsi"/>
          <w:b/>
          <w:szCs w:val="20"/>
          <w:lang w:eastAsia="zh-CN"/>
        </w:rPr>
      </w:pPr>
      <w:r w:rsidRPr="00883335">
        <w:rPr>
          <w:rFonts w:asciiTheme="minorHAnsi" w:hAnsiTheme="minorHAnsi" w:cstheme="minorHAnsi"/>
          <w:b/>
          <w:szCs w:val="20"/>
          <w:lang w:eastAsia="zh-CN"/>
        </w:rPr>
        <w:t>člen</w:t>
      </w:r>
    </w:p>
    <w:p w14:paraId="0E3DC698" w14:textId="77777777" w:rsidR="00133691" w:rsidRPr="00133691" w:rsidRDefault="00133691" w:rsidP="00133691">
      <w:pPr>
        <w:spacing w:line="240" w:lineRule="auto"/>
        <w:rPr>
          <w:rFonts w:asciiTheme="minorHAnsi" w:hAnsiTheme="minorHAnsi" w:cstheme="minorHAnsi"/>
          <w:szCs w:val="20"/>
          <w:lang w:eastAsia="zh-CN"/>
        </w:rPr>
      </w:pPr>
      <w:r w:rsidRPr="00133691">
        <w:rPr>
          <w:rFonts w:asciiTheme="minorHAnsi" w:hAnsiTheme="minorHAnsi" w:cstheme="minorHAnsi"/>
          <w:szCs w:val="20"/>
          <w:lang w:eastAsia="zh-CN"/>
        </w:rPr>
        <w:t>V kolikor naročnik tekom izdelave naloge ugotovi napake oziroma pomanjkljivosti o tem nemudoma obvesti izvajalca, ki je dolžan v postavljenem roku napake oz. pomanjkljivosti odpraviti.</w:t>
      </w:r>
    </w:p>
    <w:p w14:paraId="72F87FD8" w14:textId="77777777" w:rsidR="00133691" w:rsidRPr="00133691" w:rsidRDefault="00133691" w:rsidP="00133691">
      <w:pPr>
        <w:spacing w:line="240" w:lineRule="auto"/>
        <w:rPr>
          <w:rFonts w:asciiTheme="minorHAnsi" w:hAnsiTheme="minorHAnsi" w:cstheme="minorHAnsi"/>
          <w:szCs w:val="20"/>
          <w:lang w:eastAsia="zh-CN"/>
        </w:rPr>
      </w:pPr>
    </w:p>
    <w:p w14:paraId="424D7E60" w14:textId="77777777" w:rsidR="00133691" w:rsidRPr="00133691" w:rsidRDefault="00133691" w:rsidP="00133691">
      <w:pPr>
        <w:spacing w:line="240" w:lineRule="auto"/>
        <w:rPr>
          <w:rFonts w:asciiTheme="minorHAnsi" w:hAnsiTheme="minorHAnsi" w:cstheme="minorHAnsi"/>
          <w:szCs w:val="20"/>
          <w:lang w:eastAsia="zh-CN"/>
        </w:rPr>
      </w:pPr>
      <w:r w:rsidRPr="00133691">
        <w:rPr>
          <w:rFonts w:asciiTheme="minorHAnsi" w:hAnsiTheme="minorHAnsi" w:cstheme="minorHAnsi"/>
          <w:szCs w:val="20"/>
          <w:lang w:eastAsia="zh-CN"/>
        </w:rPr>
        <w:t>Izvajalec se zavezuje na lastne stroške odpraviti vse napake in pomanjkljivosti, ki jih ugotovi skrbnik pogodbe naročnika.</w:t>
      </w:r>
    </w:p>
    <w:p w14:paraId="31F5FAEC" w14:textId="77777777" w:rsidR="00133691" w:rsidRPr="00133691" w:rsidRDefault="00133691" w:rsidP="00133691">
      <w:pPr>
        <w:spacing w:line="240" w:lineRule="auto"/>
        <w:rPr>
          <w:rFonts w:asciiTheme="minorHAnsi" w:hAnsiTheme="minorHAnsi" w:cstheme="minorHAnsi"/>
          <w:szCs w:val="20"/>
          <w:lang w:eastAsia="zh-CN"/>
        </w:rPr>
      </w:pPr>
    </w:p>
    <w:p w14:paraId="0EE03737" w14:textId="44A8059A" w:rsidR="00133691" w:rsidRDefault="00133691" w:rsidP="00133691">
      <w:pPr>
        <w:spacing w:line="240" w:lineRule="auto"/>
        <w:rPr>
          <w:rFonts w:asciiTheme="minorHAnsi" w:hAnsiTheme="minorHAnsi" w:cstheme="minorHAnsi"/>
          <w:szCs w:val="20"/>
          <w:lang w:eastAsia="zh-CN"/>
        </w:rPr>
      </w:pPr>
      <w:r w:rsidRPr="00133691">
        <w:rPr>
          <w:rFonts w:asciiTheme="minorHAnsi" w:hAnsiTheme="minorHAnsi" w:cstheme="minorHAnsi"/>
          <w:szCs w:val="20"/>
          <w:lang w:eastAsia="zh-CN"/>
        </w:rPr>
        <w:t>Izvajalec mora takoj po dokončanju del pisno obvestiti naročnika, da so pogodbena dela končana. Šteje se, da so dela po tej pogodbi končana, ko so predana vsa dela naročniku, ko so odpravljene vse pomanjkljivosti, ugotovljene pri pregledu ter je izveden končni prevzem del (primopredaja del oz. sprejem in izročitev del). O končnem prevzemu del se sestavi zapisnik.</w:t>
      </w:r>
    </w:p>
    <w:p w14:paraId="4BCA45D3" w14:textId="77777777" w:rsidR="00133691" w:rsidRDefault="00133691" w:rsidP="00E8766B">
      <w:pPr>
        <w:spacing w:line="240" w:lineRule="auto"/>
        <w:rPr>
          <w:rFonts w:asciiTheme="minorHAnsi" w:hAnsiTheme="minorHAnsi" w:cstheme="minorHAnsi"/>
          <w:szCs w:val="20"/>
          <w:lang w:eastAsia="zh-CN"/>
        </w:rPr>
      </w:pPr>
    </w:p>
    <w:p w14:paraId="61C4EF52" w14:textId="77777777" w:rsidR="001E61E1" w:rsidRDefault="001E61E1" w:rsidP="00E8766B">
      <w:pPr>
        <w:spacing w:line="240" w:lineRule="auto"/>
        <w:rPr>
          <w:rFonts w:asciiTheme="minorHAnsi" w:hAnsiTheme="minorHAnsi" w:cstheme="minorHAnsi"/>
          <w:szCs w:val="20"/>
          <w:lang w:eastAsia="zh-CN"/>
        </w:rPr>
      </w:pPr>
    </w:p>
    <w:p w14:paraId="275D523B" w14:textId="38C086B1" w:rsidR="001E61E1" w:rsidRPr="001E61E1" w:rsidRDefault="001E61E1" w:rsidP="001E61E1">
      <w:pPr>
        <w:pStyle w:val="Odstavekseznama"/>
        <w:numPr>
          <w:ilvl w:val="0"/>
          <w:numId w:val="28"/>
        </w:numPr>
        <w:spacing w:line="240" w:lineRule="auto"/>
        <w:jc w:val="center"/>
        <w:rPr>
          <w:rFonts w:asciiTheme="minorHAnsi" w:hAnsiTheme="minorHAnsi" w:cstheme="minorHAnsi"/>
          <w:b/>
          <w:bCs/>
          <w:szCs w:val="20"/>
          <w:lang w:eastAsia="zh-CN"/>
        </w:rPr>
      </w:pPr>
      <w:r w:rsidRPr="001E61E1">
        <w:rPr>
          <w:rFonts w:asciiTheme="minorHAnsi" w:hAnsiTheme="minorHAnsi" w:cstheme="minorHAnsi"/>
          <w:b/>
          <w:bCs/>
          <w:szCs w:val="20"/>
          <w:lang w:eastAsia="zh-CN"/>
        </w:rPr>
        <w:t>člen</w:t>
      </w:r>
    </w:p>
    <w:p w14:paraId="1991C3DA" w14:textId="183A3185" w:rsidR="00A15863" w:rsidRDefault="00E8766B" w:rsidP="00E8766B">
      <w:pPr>
        <w:spacing w:line="240" w:lineRule="auto"/>
        <w:rPr>
          <w:rFonts w:asciiTheme="minorHAnsi" w:hAnsiTheme="minorHAnsi" w:cstheme="minorHAnsi"/>
          <w:szCs w:val="20"/>
        </w:rPr>
      </w:pPr>
      <w:r w:rsidRPr="00883335">
        <w:rPr>
          <w:rFonts w:asciiTheme="minorHAnsi" w:hAnsiTheme="minorHAnsi" w:cstheme="minorHAnsi"/>
          <w:szCs w:val="20"/>
          <w:lang w:eastAsia="zh-CN"/>
        </w:rPr>
        <w:t xml:space="preserve">Izvajalec bo </w:t>
      </w:r>
      <w:r w:rsidRPr="00883335">
        <w:rPr>
          <w:rFonts w:asciiTheme="minorHAnsi" w:hAnsiTheme="minorHAnsi" w:cstheme="minorHAnsi"/>
          <w:szCs w:val="20"/>
        </w:rPr>
        <w:t xml:space="preserve">naročniku na podlagi te pogodbe obračunal </w:t>
      </w:r>
      <w:r w:rsidR="000F4510">
        <w:rPr>
          <w:rFonts w:asciiTheme="minorHAnsi" w:hAnsiTheme="minorHAnsi" w:cstheme="minorHAnsi"/>
          <w:szCs w:val="20"/>
        </w:rPr>
        <w:t>izdelavo</w:t>
      </w:r>
      <w:r w:rsidRPr="00883335">
        <w:rPr>
          <w:rFonts w:asciiTheme="minorHAnsi" w:hAnsiTheme="minorHAnsi" w:cstheme="minorHAnsi"/>
          <w:szCs w:val="20"/>
        </w:rPr>
        <w:t xml:space="preserve"> </w:t>
      </w:r>
      <w:r w:rsidR="002642BF">
        <w:rPr>
          <w:rFonts w:asciiTheme="minorHAnsi" w:hAnsiTheme="minorHAnsi" w:cstheme="minorHAnsi"/>
          <w:szCs w:val="20"/>
        </w:rPr>
        <w:t>regionalne celostne prometne strategije za regijo Jugovzhodna Slovenija</w:t>
      </w:r>
      <w:r w:rsidR="00CC1DBB">
        <w:rPr>
          <w:rFonts w:asciiTheme="minorHAnsi" w:hAnsiTheme="minorHAnsi" w:cstheme="minorHAnsi"/>
          <w:szCs w:val="20"/>
        </w:rPr>
        <w:t xml:space="preserve"> po vsaki opravljeni fazi </w:t>
      </w:r>
      <w:r w:rsidR="000F4510">
        <w:rPr>
          <w:rFonts w:asciiTheme="minorHAnsi" w:hAnsiTheme="minorHAnsi" w:cstheme="minorHAnsi"/>
          <w:szCs w:val="20"/>
        </w:rPr>
        <w:t xml:space="preserve">izdelave. </w:t>
      </w:r>
    </w:p>
    <w:p w14:paraId="62F462EC" w14:textId="77777777" w:rsidR="005822AD" w:rsidRDefault="005822AD" w:rsidP="00E8766B">
      <w:pPr>
        <w:spacing w:line="240" w:lineRule="auto"/>
        <w:rPr>
          <w:rFonts w:asciiTheme="minorHAnsi" w:hAnsiTheme="minorHAnsi" w:cstheme="minorHAnsi"/>
          <w:szCs w:val="20"/>
        </w:rPr>
      </w:pPr>
    </w:p>
    <w:p w14:paraId="0B63346E" w14:textId="77777777" w:rsidR="007312B9" w:rsidRDefault="007312B9" w:rsidP="00E8766B">
      <w:pPr>
        <w:spacing w:line="240" w:lineRule="auto"/>
        <w:rPr>
          <w:rFonts w:asciiTheme="minorHAnsi" w:hAnsiTheme="minorHAnsi" w:cstheme="minorHAnsi"/>
          <w:szCs w:val="20"/>
        </w:rPr>
      </w:pPr>
    </w:p>
    <w:p w14:paraId="69956A40" w14:textId="1FD5B15D" w:rsidR="00FF6CD9" w:rsidRPr="002642BF" w:rsidRDefault="00A075EE" w:rsidP="001854DE">
      <w:pPr>
        <w:spacing w:line="240" w:lineRule="auto"/>
        <w:rPr>
          <w:rFonts w:asciiTheme="minorHAnsi" w:hAnsiTheme="minorHAnsi" w:cstheme="minorHAnsi"/>
          <w:szCs w:val="20"/>
          <w:u w:val="single"/>
        </w:rPr>
      </w:pPr>
      <w:r w:rsidRPr="002642BF">
        <w:rPr>
          <w:rFonts w:asciiTheme="minorHAnsi" w:hAnsiTheme="minorHAnsi" w:cstheme="minorHAnsi"/>
          <w:szCs w:val="20"/>
          <w:u w:val="single"/>
        </w:rPr>
        <w:lastRenderedPageBreak/>
        <w:t xml:space="preserve">Deleži </w:t>
      </w:r>
      <w:r w:rsidR="00863068" w:rsidRPr="002642BF">
        <w:rPr>
          <w:rFonts w:asciiTheme="minorHAnsi" w:hAnsiTheme="minorHAnsi" w:cstheme="minorHAnsi"/>
          <w:szCs w:val="20"/>
          <w:u w:val="single"/>
        </w:rPr>
        <w:t xml:space="preserve">plačil glede na posamezno fazo: </w:t>
      </w:r>
    </w:p>
    <w:p w14:paraId="11608310" w14:textId="77777777" w:rsidR="006A14EC" w:rsidRDefault="006A14EC" w:rsidP="00FF6CD9">
      <w:pPr>
        <w:tabs>
          <w:tab w:val="left" w:pos="740"/>
          <w:tab w:val="center" w:pos="4249"/>
        </w:tabs>
        <w:spacing w:line="276" w:lineRule="auto"/>
        <w:rPr>
          <w:rFonts w:asciiTheme="minorHAnsi" w:hAnsiTheme="minorHAnsi" w:cstheme="minorHAnsi"/>
          <w:szCs w:val="20"/>
        </w:rPr>
      </w:pPr>
      <w:r w:rsidRPr="006A14EC">
        <w:rPr>
          <w:rFonts w:asciiTheme="minorHAnsi" w:hAnsiTheme="minorHAnsi" w:cstheme="minorHAnsi"/>
          <w:szCs w:val="20"/>
        </w:rPr>
        <w:t>Faza 1 (70 % pogodbene vrednosti): plačana po potrditvi ustreznosti poročila iz 1. faze, ki vključuje pozitiven rezultat prve presoje kakovosti vsebine RCPS. Rok plačila: 30 dni po potrditvi poročila s strani naročnika</w:t>
      </w:r>
    </w:p>
    <w:p w14:paraId="347F30C0" w14:textId="496126BB" w:rsidR="00FF6CD9" w:rsidRPr="00FF6CD9" w:rsidRDefault="000B5926" w:rsidP="00FF6CD9">
      <w:pPr>
        <w:tabs>
          <w:tab w:val="left" w:pos="740"/>
          <w:tab w:val="center" w:pos="4249"/>
        </w:tabs>
        <w:spacing w:line="276" w:lineRule="auto"/>
        <w:rPr>
          <w:rFonts w:asciiTheme="minorHAnsi" w:hAnsiTheme="minorHAnsi" w:cstheme="minorHAnsi"/>
          <w:szCs w:val="20"/>
        </w:rPr>
      </w:pPr>
      <w:r w:rsidRPr="000B5926">
        <w:rPr>
          <w:rFonts w:asciiTheme="minorHAnsi" w:hAnsiTheme="minorHAnsi" w:cstheme="minorHAnsi"/>
          <w:szCs w:val="20"/>
        </w:rPr>
        <w:t>Faza 2 (30 % pogodbene vrednosti):</w:t>
      </w:r>
      <w:r>
        <w:rPr>
          <w:rFonts w:asciiTheme="minorHAnsi" w:hAnsiTheme="minorHAnsi" w:cstheme="minorHAnsi"/>
          <w:szCs w:val="20"/>
        </w:rPr>
        <w:t xml:space="preserve"> </w:t>
      </w:r>
      <w:r w:rsidRPr="000B5926">
        <w:rPr>
          <w:rFonts w:asciiTheme="minorHAnsi" w:hAnsiTheme="minorHAnsi" w:cstheme="minorHAnsi"/>
          <w:szCs w:val="20"/>
        </w:rPr>
        <w:t>20 % po zaključku sklopa E (koraki E2, E3, E4)</w:t>
      </w:r>
      <w:r>
        <w:rPr>
          <w:rFonts w:asciiTheme="minorHAnsi" w:hAnsiTheme="minorHAnsi" w:cstheme="minorHAnsi"/>
          <w:szCs w:val="20"/>
        </w:rPr>
        <w:t xml:space="preserve"> in </w:t>
      </w:r>
      <w:r w:rsidRPr="000B5926">
        <w:rPr>
          <w:rFonts w:asciiTheme="minorHAnsi" w:hAnsiTheme="minorHAnsi" w:cstheme="minorHAnsi"/>
          <w:szCs w:val="20"/>
        </w:rPr>
        <w:t xml:space="preserve">10 % po uradni potrditvi RCPS na organih odločanja. </w:t>
      </w:r>
      <w:r w:rsidR="00FF6CD9" w:rsidRPr="00FF6CD9">
        <w:rPr>
          <w:rFonts w:asciiTheme="minorHAnsi" w:hAnsiTheme="minorHAnsi" w:cstheme="minorHAnsi"/>
          <w:szCs w:val="20"/>
        </w:rPr>
        <w:t>Rok plačila je 30 dni</w:t>
      </w:r>
      <w:r>
        <w:rPr>
          <w:rFonts w:asciiTheme="minorHAnsi" w:hAnsiTheme="minorHAnsi" w:cstheme="minorHAnsi"/>
          <w:szCs w:val="20"/>
        </w:rPr>
        <w:t xml:space="preserve"> po </w:t>
      </w:r>
      <w:r w:rsidR="00065ACF">
        <w:rPr>
          <w:rFonts w:asciiTheme="minorHAnsi" w:hAnsiTheme="minorHAnsi" w:cstheme="minorHAnsi"/>
          <w:szCs w:val="20"/>
        </w:rPr>
        <w:t>potrditvi poročila s strani naročnika</w:t>
      </w:r>
      <w:r w:rsidR="00FF6CD9" w:rsidRPr="00FF6CD9">
        <w:rPr>
          <w:rFonts w:asciiTheme="minorHAnsi" w:hAnsiTheme="minorHAnsi" w:cstheme="minorHAnsi"/>
          <w:szCs w:val="20"/>
        </w:rPr>
        <w:t>.</w:t>
      </w:r>
    </w:p>
    <w:p w14:paraId="206FD6DA" w14:textId="77777777" w:rsidR="001854DE" w:rsidRPr="00883335" w:rsidRDefault="001854DE" w:rsidP="001854DE">
      <w:pPr>
        <w:spacing w:line="240" w:lineRule="auto"/>
        <w:rPr>
          <w:rFonts w:asciiTheme="minorHAnsi" w:hAnsiTheme="minorHAnsi" w:cstheme="minorHAnsi"/>
          <w:szCs w:val="20"/>
        </w:rPr>
      </w:pPr>
    </w:p>
    <w:p w14:paraId="3E8C7E8F" w14:textId="77777777" w:rsidR="004E2EAC" w:rsidRDefault="004E2EAC" w:rsidP="004E2EAC">
      <w:pPr>
        <w:tabs>
          <w:tab w:val="left" w:pos="740"/>
          <w:tab w:val="center" w:pos="4249"/>
        </w:tabs>
        <w:spacing w:line="276" w:lineRule="auto"/>
        <w:rPr>
          <w:rFonts w:asciiTheme="minorHAnsi" w:hAnsiTheme="minorHAnsi" w:cstheme="minorHAnsi"/>
          <w:szCs w:val="20"/>
        </w:rPr>
      </w:pPr>
      <w:r w:rsidRPr="004E2EAC">
        <w:rPr>
          <w:rFonts w:asciiTheme="minorHAnsi" w:hAnsiTheme="minorHAnsi" w:cstheme="minorHAnsi"/>
          <w:szCs w:val="20"/>
        </w:rPr>
        <w:t>Izvajalec se zavezuje, da bo poročilo za Fazo 1 oddal pravočasno, da bo omogočena izdaja računa in plačilo do oktobra 2026, skladno z dinamiko koriščenja sredstev MOPE.</w:t>
      </w:r>
    </w:p>
    <w:p w14:paraId="3B1BEEF9" w14:textId="77777777" w:rsidR="00065ACF" w:rsidRPr="00FF6CD9" w:rsidRDefault="00065ACF" w:rsidP="004E2EAC">
      <w:pPr>
        <w:tabs>
          <w:tab w:val="left" w:pos="740"/>
          <w:tab w:val="center" w:pos="4249"/>
        </w:tabs>
        <w:spacing w:line="276" w:lineRule="auto"/>
        <w:rPr>
          <w:rFonts w:asciiTheme="minorHAnsi" w:hAnsiTheme="minorHAnsi" w:cstheme="minorHAnsi"/>
          <w:szCs w:val="20"/>
        </w:rPr>
      </w:pPr>
    </w:p>
    <w:p w14:paraId="6181C746" w14:textId="44C2D60C" w:rsidR="001D4BBE" w:rsidRDefault="00E8766B" w:rsidP="00E8766B">
      <w:pPr>
        <w:spacing w:line="240" w:lineRule="auto"/>
        <w:rPr>
          <w:rFonts w:asciiTheme="minorHAnsi" w:hAnsiTheme="minorHAnsi" w:cstheme="minorHAnsi"/>
          <w:szCs w:val="20"/>
        </w:rPr>
      </w:pPr>
      <w:r w:rsidRPr="00883335">
        <w:rPr>
          <w:rFonts w:asciiTheme="minorHAnsi" w:hAnsiTheme="minorHAnsi" w:cstheme="minorHAnsi"/>
          <w:szCs w:val="20"/>
        </w:rPr>
        <w:t xml:space="preserve">Naročnik Razvojni center Novo mesto d.o.o. s </w:t>
      </w:r>
      <w:r w:rsidR="00C56837">
        <w:rPr>
          <w:rFonts w:asciiTheme="minorHAnsi" w:hAnsiTheme="minorHAnsi" w:cstheme="minorHAnsi"/>
          <w:szCs w:val="20"/>
        </w:rPr>
        <w:t>potrditvijo</w:t>
      </w:r>
      <w:r w:rsidR="00065ACF">
        <w:rPr>
          <w:rFonts w:asciiTheme="minorHAnsi" w:hAnsiTheme="minorHAnsi" w:cstheme="minorHAnsi"/>
          <w:szCs w:val="20"/>
        </w:rPr>
        <w:t xml:space="preserve"> poročila za</w:t>
      </w:r>
      <w:r w:rsidR="00C56837">
        <w:rPr>
          <w:rFonts w:asciiTheme="minorHAnsi" w:hAnsiTheme="minorHAnsi" w:cstheme="minorHAnsi"/>
          <w:szCs w:val="20"/>
        </w:rPr>
        <w:t xml:space="preserve"> posamezn</w:t>
      </w:r>
      <w:r w:rsidR="00557536">
        <w:rPr>
          <w:rFonts w:asciiTheme="minorHAnsi" w:hAnsiTheme="minorHAnsi" w:cstheme="minorHAnsi"/>
          <w:szCs w:val="20"/>
        </w:rPr>
        <w:t>o</w:t>
      </w:r>
      <w:r w:rsidR="00C56837">
        <w:rPr>
          <w:rFonts w:asciiTheme="minorHAnsi" w:hAnsiTheme="minorHAnsi" w:cstheme="minorHAnsi"/>
          <w:szCs w:val="20"/>
        </w:rPr>
        <w:t xml:space="preserve"> faz</w:t>
      </w:r>
      <w:r w:rsidR="00557536">
        <w:rPr>
          <w:rFonts w:asciiTheme="minorHAnsi" w:hAnsiTheme="minorHAnsi" w:cstheme="minorHAnsi"/>
          <w:szCs w:val="20"/>
        </w:rPr>
        <w:t>o</w:t>
      </w:r>
      <w:r w:rsidR="00C56837">
        <w:rPr>
          <w:rFonts w:asciiTheme="minorHAnsi" w:hAnsiTheme="minorHAnsi" w:cstheme="minorHAnsi"/>
          <w:szCs w:val="20"/>
        </w:rPr>
        <w:t xml:space="preserve"> </w:t>
      </w:r>
      <w:r w:rsidR="001D4BBE">
        <w:rPr>
          <w:rFonts w:asciiTheme="minorHAnsi" w:hAnsiTheme="minorHAnsi" w:cstheme="minorHAnsi"/>
          <w:szCs w:val="20"/>
        </w:rPr>
        <w:t xml:space="preserve">postopka priprave potrdi ustreznost izvedenih del. </w:t>
      </w:r>
    </w:p>
    <w:p w14:paraId="54913301" w14:textId="77777777" w:rsidR="00E8766B" w:rsidRPr="00883335" w:rsidRDefault="00E8766B" w:rsidP="00E8766B">
      <w:pPr>
        <w:spacing w:line="240" w:lineRule="auto"/>
        <w:rPr>
          <w:rFonts w:asciiTheme="minorHAnsi" w:hAnsiTheme="minorHAnsi" w:cstheme="minorHAnsi"/>
          <w:szCs w:val="20"/>
        </w:rPr>
      </w:pPr>
    </w:p>
    <w:p w14:paraId="615E7D63"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Računi morajo biti izstavljeni v elektronski obliki skladno s pravili, ki veljajo za izdajanje računov javnim naročnikom  in morajo vsebovati vse podatke, ki so predpisani v ZDDV-1.</w:t>
      </w:r>
    </w:p>
    <w:p w14:paraId="00FD1882" w14:textId="77777777" w:rsidR="00E8766B" w:rsidRPr="00883335" w:rsidRDefault="00E8766B" w:rsidP="00E8766B">
      <w:pPr>
        <w:spacing w:line="240" w:lineRule="auto"/>
        <w:rPr>
          <w:rFonts w:asciiTheme="minorHAnsi" w:hAnsiTheme="minorHAnsi" w:cstheme="minorHAnsi"/>
          <w:szCs w:val="20"/>
          <w:lang w:eastAsia="zh-CN"/>
        </w:rPr>
      </w:pPr>
    </w:p>
    <w:p w14:paraId="08A1E907"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Na računu se mora izvajalec sklicevati na številko pogodbe in navesti, da je specifikacija opravljenih storitev sestavni del računa. Prikazan mora biti znesek za plačilo.</w:t>
      </w:r>
    </w:p>
    <w:p w14:paraId="4675750E" w14:textId="77777777" w:rsidR="00E8766B" w:rsidRPr="00883335" w:rsidRDefault="00E8766B" w:rsidP="00E8766B">
      <w:pPr>
        <w:spacing w:line="240" w:lineRule="auto"/>
        <w:rPr>
          <w:rFonts w:asciiTheme="minorHAnsi" w:hAnsiTheme="minorHAnsi" w:cstheme="minorHAnsi"/>
          <w:szCs w:val="20"/>
          <w:lang w:eastAsia="zh-CN"/>
        </w:rPr>
      </w:pPr>
    </w:p>
    <w:p w14:paraId="23187251"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Obvezne priloge računa po tej pogodbi so:</w:t>
      </w:r>
    </w:p>
    <w:p w14:paraId="7BE64F82" w14:textId="77777777" w:rsidR="00E8766B" w:rsidRPr="00883335" w:rsidRDefault="00E8766B" w:rsidP="00E8766B">
      <w:pPr>
        <w:pStyle w:val="Odstavekseznama"/>
        <w:numPr>
          <w:ilvl w:val="0"/>
          <w:numId w:val="30"/>
        </w:numPr>
        <w:spacing w:line="240" w:lineRule="auto"/>
        <w:jc w:val="left"/>
        <w:rPr>
          <w:rFonts w:asciiTheme="minorHAnsi" w:hAnsiTheme="minorHAnsi" w:cstheme="minorHAnsi"/>
          <w:szCs w:val="20"/>
          <w:lang w:eastAsia="zh-CN"/>
        </w:rPr>
      </w:pPr>
      <w:r w:rsidRPr="00883335">
        <w:rPr>
          <w:rFonts w:asciiTheme="minorHAnsi" w:hAnsiTheme="minorHAnsi" w:cstheme="minorHAnsi"/>
          <w:szCs w:val="20"/>
          <w:lang w:eastAsia="zh-CN"/>
        </w:rPr>
        <w:t xml:space="preserve">potrditev opravljene storitve s strani naročnika Razvojni center Novo mesto d.o.o., </w:t>
      </w:r>
    </w:p>
    <w:p w14:paraId="4D85365F" w14:textId="6DA74C7B" w:rsidR="00E8766B" w:rsidRPr="00883335" w:rsidRDefault="00325E06" w:rsidP="00E8766B">
      <w:pPr>
        <w:pStyle w:val="Odstavekseznama"/>
        <w:numPr>
          <w:ilvl w:val="0"/>
          <w:numId w:val="30"/>
        </w:numPr>
        <w:spacing w:line="240" w:lineRule="auto"/>
        <w:jc w:val="left"/>
        <w:rPr>
          <w:rFonts w:asciiTheme="minorHAnsi" w:hAnsiTheme="minorHAnsi" w:cstheme="minorHAnsi"/>
          <w:szCs w:val="20"/>
          <w:lang w:eastAsia="zh-CN"/>
        </w:rPr>
      </w:pPr>
      <w:r>
        <w:rPr>
          <w:rFonts w:asciiTheme="minorHAnsi" w:hAnsiTheme="minorHAnsi" w:cstheme="minorHAnsi"/>
          <w:szCs w:val="20"/>
          <w:lang w:eastAsia="zh-CN"/>
        </w:rPr>
        <w:t xml:space="preserve">potrditev posamezne faze postopka </w:t>
      </w:r>
      <w:r w:rsidR="00E8766B" w:rsidRPr="00883335">
        <w:rPr>
          <w:rFonts w:asciiTheme="minorHAnsi" w:hAnsiTheme="minorHAnsi" w:cstheme="minorHAnsi"/>
          <w:szCs w:val="20"/>
          <w:lang w:eastAsia="zh-CN"/>
        </w:rPr>
        <w:t xml:space="preserve">s strani naročnika Razvojni center Novo mesto d.o.o., </w:t>
      </w:r>
    </w:p>
    <w:p w14:paraId="0A83B601" w14:textId="77777777" w:rsidR="00E8766B" w:rsidRPr="00883335" w:rsidRDefault="00E8766B" w:rsidP="00E8766B">
      <w:pPr>
        <w:pStyle w:val="Odstavekseznama"/>
        <w:numPr>
          <w:ilvl w:val="0"/>
          <w:numId w:val="30"/>
        </w:numPr>
        <w:spacing w:line="240" w:lineRule="auto"/>
        <w:jc w:val="left"/>
        <w:rPr>
          <w:rFonts w:asciiTheme="minorHAnsi" w:hAnsiTheme="minorHAnsi" w:cstheme="minorHAnsi"/>
          <w:szCs w:val="20"/>
          <w:lang w:eastAsia="zh-CN"/>
        </w:rPr>
      </w:pPr>
      <w:r w:rsidRPr="00883335">
        <w:rPr>
          <w:rFonts w:asciiTheme="minorHAnsi" w:hAnsiTheme="minorHAnsi" w:cstheme="minorHAnsi"/>
          <w:szCs w:val="20"/>
          <w:lang w:eastAsia="zh-CN"/>
        </w:rPr>
        <w:t>računi podizvajalcev, potrjeni s strani izvajalca (v kolikor izvajalec nastopa s podizvajalci in ti zahtevajo neposredno plačilo).</w:t>
      </w:r>
    </w:p>
    <w:p w14:paraId="79E9EF85" w14:textId="77777777" w:rsidR="00E8766B" w:rsidRPr="00883335" w:rsidRDefault="00E8766B" w:rsidP="00E8766B">
      <w:pPr>
        <w:spacing w:line="240" w:lineRule="auto"/>
        <w:jc w:val="left"/>
        <w:rPr>
          <w:rFonts w:asciiTheme="minorHAnsi" w:hAnsiTheme="minorHAnsi" w:cstheme="minorHAnsi"/>
          <w:szCs w:val="20"/>
          <w:lang w:eastAsia="zh-CN"/>
        </w:rPr>
      </w:pPr>
    </w:p>
    <w:p w14:paraId="1E96B323"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Izvajalec pooblašča naročnika, da na podlagi potrjenega računa oziroma situacije neposredno plačuje podizvajalcem, ki so navedeni kot podizvajalci in so podali soglasje za neposredno plačilo. Naročnik je dolžan namesto izvajalca poravnati podizvajalčevo terjatev do glavnega izvajalca, za kar izvajalec predloži pisno soglasje podizvajalca, ki je sestavni del te pogodbe. Vsak od naročnikov v takšnem primeru poravna polovica zneska. </w:t>
      </w:r>
    </w:p>
    <w:p w14:paraId="1662F5E6" w14:textId="77777777" w:rsidR="00E8766B" w:rsidRPr="00883335" w:rsidRDefault="00E8766B" w:rsidP="00E8766B">
      <w:pPr>
        <w:spacing w:line="240" w:lineRule="auto"/>
        <w:rPr>
          <w:rFonts w:asciiTheme="minorHAnsi" w:hAnsiTheme="minorHAnsi" w:cstheme="minorHAnsi"/>
          <w:szCs w:val="20"/>
          <w:lang w:eastAsia="zh-CN"/>
        </w:rPr>
      </w:pPr>
    </w:p>
    <w:p w14:paraId="6D802429" w14:textId="77777777" w:rsidR="00E8766B" w:rsidRPr="00883335" w:rsidRDefault="00E8766B" w:rsidP="00E8766B">
      <w:pPr>
        <w:spacing w:line="240" w:lineRule="auto"/>
        <w:rPr>
          <w:rFonts w:asciiTheme="minorHAnsi" w:hAnsiTheme="minorHAnsi" w:cstheme="minorHAnsi"/>
          <w:b/>
          <w:szCs w:val="20"/>
          <w:lang w:eastAsia="zh-CN"/>
        </w:rPr>
      </w:pPr>
    </w:p>
    <w:p w14:paraId="67F82E28" w14:textId="77777777" w:rsidR="00E8766B" w:rsidRPr="00883335" w:rsidRDefault="00E8766B" w:rsidP="00E8766B">
      <w:pPr>
        <w:numPr>
          <w:ilvl w:val="0"/>
          <w:numId w:val="28"/>
        </w:numPr>
        <w:spacing w:line="240" w:lineRule="auto"/>
        <w:jc w:val="center"/>
        <w:rPr>
          <w:rFonts w:asciiTheme="minorHAnsi" w:hAnsiTheme="minorHAnsi" w:cstheme="minorHAnsi"/>
          <w:b/>
          <w:szCs w:val="20"/>
          <w:lang w:eastAsia="zh-CN"/>
        </w:rPr>
      </w:pPr>
      <w:r w:rsidRPr="00883335">
        <w:rPr>
          <w:rFonts w:asciiTheme="minorHAnsi" w:hAnsiTheme="minorHAnsi" w:cstheme="minorHAnsi"/>
          <w:b/>
          <w:szCs w:val="20"/>
          <w:lang w:eastAsia="zh-CN"/>
        </w:rPr>
        <w:t>člen</w:t>
      </w:r>
    </w:p>
    <w:p w14:paraId="370F98B6" w14:textId="08ED0B2E"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Naročnik Razvojni center Novo mesto d.o.o. je dolžan elektronski račun v roku 8 dni po prejemu potrditi oziroma zavrniti. Če naročnik Razvojni center Novo mesto d.o.o. v roku 8 dni računa ne potrdi, niti ne zavrne, se po preteku tega roka šteje, da je račun potrjen. Rok plačila je 30. dan po prejemu pravilno izstavljenega e-računa s specifikacijo opravljenih storitev in pisno potrditvijo naročnika Razvojni center Novo mesto d.o.o. o opravljenih storitvah, pri čemer začne teči plačilni rok naslednji dan po prejemu e-računa, ki je podlaga za izplačilo. </w:t>
      </w:r>
    </w:p>
    <w:p w14:paraId="6C625256" w14:textId="77777777" w:rsidR="00E8766B" w:rsidRPr="00883335" w:rsidRDefault="00E8766B" w:rsidP="00E8766B">
      <w:pPr>
        <w:spacing w:line="240" w:lineRule="auto"/>
        <w:rPr>
          <w:rFonts w:asciiTheme="minorHAnsi" w:hAnsiTheme="minorHAnsi" w:cstheme="minorHAnsi"/>
          <w:szCs w:val="20"/>
          <w:lang w:eastAsia="zh-CN"/>
        </w:rPr>
      </w:pPr>
    </w:p>
    <w:p w14:paraId="12FD8D61" w14:textId="77777777" w:rsidR="00E8766B" w:rsidRPr="00883335" w:rsidRDefault="00E8766B" w:rsidP="00E8766B">
      <w:pPr>
        <w:spacing w:line="240" w:lineRule="auto"/>
        <w:rPr>
          <w:rFonts w:asciiTheme="minorHAnsi" w:hAnsiTheme="minorHAnsi" w:cstheme="minorHAnsi"/>
          <w:szCs w:val="20"/>
          <w:lang w:eastAsia="zh-CN"/>
        </w:rPr>
      </w:pPr>
    </w:p>
    <w:p w14:paraId="24257784" w14:textId="77777777" w:rsidR="00E8766B" w:rsidRPr="00883335" w:rsidRDefault="00E8766B" w:rsidP="00E8766B">
      <w:pPr>
        <w:numPr>
          <w:ilvl w:val="0"/>
          <w:numId w:val="20"/>
        </w:numPr>
        <w:spacing w:after="200" w:line="240" w:lineRule="auto"/>
        <w:jc w:val="left"/>
        <w:rPr>
          <w:rFonts w:asciiTheme="minorHAnsi" w:hAnsiTheme="minorHAnsi" w:cstheme="minorHAnsi"/>
          <w:b/>
          <w:szCs w:val="20"/>
          <w:lang w:eastAsia="zh-CN"/>
        </w:rPr>
      </w:pPr>
      <w:r w:rsidRPr="00883335">
        <w:rPr>
          <w:rFonts w:asciiTheme="minorHAnsi" w:hAnsiTheme="minorHAnsi" w:cstheme="minorHAnsi"/>
          <w:b/>
          <w:szCs w:val="20"/>
          <w:lang w:eastAsia="zh-CN"/>
        </w:rPr>
        <w:t>DRUGE OBVEZNOSTI POGODBENIH STRANK</w:t>
      </w:r>
    </w:p>
    <w:p w14:paraId="4C66BC0C" w14:textId="77777777" w:rsidR="00E8766B" w:rsidRPr="00883335" w:rsidRDefault="00E8766B" w:rsidP="00E8766B">
      <w:pPr>
        <w:numPr>
          <w:ilvl w:val="0"/>
          <w:numId w:val="28"/>
        </w:numPr>
        <w:spacing w:line="240" w:lineRule="auto"/>
        <w:jc w:val="center"/>
        <w:rPr>
          <w:rFonts w:asciiTheme="minorHAnsi" w:hAnsiTheme="minorHAnsi" w:cstheme="minorHAnsi"/>
          <w:b/>
          <w:szCs w:val="20"/>
          <w:lang w:eastAsia="zh-CN"/>
        </w:rPr>
      </w:pPr>
      <w:r w:rsidRPr="00883335">
        <w:rPr>
          <w:rFonts w:asciiTheme="minorHAnsi" w:hAnsiTheme="minorHAnsi" w:cstheme="minorHAnsi"/>
          <w:b/>
          <w:szCs w:val="20"/>
          <w:lang w:eastAsia="zh-CN"/>
        </w:rPr>
        <w:t>člen</w:t>
      </w:r>
    </w:p>
    <w:p w14:paraId="1C4901F0" w14:textId="77777777" w:rsidR="00E8766B" w:rsidRPr="00883335" w:rsidRDefault="00E8766B" w:rsidP="00E8766B">
      <w:pPr>
        <w:spacing w:line="240" w:lineRule="auto"/>
        <w:jc w:val="left"/>
        <w:rPr>
          <w:rFonts w:asciiTheme="minorHAnsi" w:hAnsiTheme="minorHAnsi" w:cstheme="minorHAnsi"/>
          <w:b/>
          <w:szCs w:val="20"/>
          <w:lang w:eastAsia="zh-CN"/>
        </w:rPr>
      </w:pPr>
      <w:r w:rsidRPr="00883335">
        <w:rPr>
          <w:rFonts w:asciiTheme="minorHAnsi" w:hAnsiTheme="minorHAnsi" w:cstheme="minorHAnsi"/>
          <w:b/>
          <w:szCs w:val="20"/>
          <w:lang w:eastAsia="zh-CN"/>
        </w:rPr>
        <w:t>Obveznosti izvajalca</w:t>
      </w:r>
    </w:p>
    <w:p w14:paraId="69599765" w14:textId="329CE003" w:rsidR="008736E5" w:rsidRDefault="008736E5" w:rsidP="00E8766B">
      <w:pPr>
        <w:spacing w:line="240" w:lineRule="auto"/>
        <w:contextualSpacing/>
        <w:rPr>
          <w:rFonts w:asciiTheme="minorHAnsi" w:hAnsiTheme="minorHAnsi" w:cstheme="minorHAnsi"/>
          <w:szCs w:val="20"/>
          <w:lang w:eastAsia="zh-CN"/>
        </w:rPr>
      </w:pPr>
      <w:r w:rsidRPr="008736E5">
        <w:rPr>
          <w:rFonts w:asciiTheme="minorHAnsi" w:hAnsiTheme="minorHAnsi" w:cstheme="minorHAnsi"/>
          <w:szCs w:val="20"/>
          <w:lang w:eastAsia="zh-CN"/>
        </w:rPr>
        <w:t>V postopku priprave RCPS mora izdelovalec sodelovati z naročnikom RCPS pri usklajevanju vsebin RCPS ter naročniku svetovati pri odločitvah glede prometnega razvoja v razvojni regiji. Predvideni so koordinacijski sestanki na obdobje 14 dni, ki se uskladijo med naročnikom in izdelovalcem. V kolikor pride do morebitnih zapletov pri izdelavi RCPS, se izdelovalec nemudoma posvetuje z naročnikom.</w:t>
      </w:r>
    </w:p>
    <w:p w14:paraId="25601636" w14:textId="77777777" w:rsidR="008736E5" w:rsidRDefault="008736E5" w:rsidP="00E8766B">
      <w:pPr>
        <w:spacing w:line="240" w:lineRule="auto"/>
        <w:contextualSpacing/>
        <w:rPr>
          <w:rFonts w:asciiTheme="minorHAnsi" w:hAnsiTheme="minorHAnsi" w:cstheme="minorHAnsi"/>
          <w:szCs w:val="20"/>
          <w:lang w:eastAsia="zh-CN"/>
        </w:rPr>
      </w:pPr>
    </w:p>
    <w:p w14:paraId="37DC050B" w14:textId="2D11F7E7" w:rsidR="00E8766B" w:rsidRPr="00883335" w:rsidRDefault="00E8766B" w:rsidP="00E8766B">
      <w:pPr>
        <w:spacing w:line="240" w:lineRule="auto"/>
        <w:contextualSpacing/>
        <w:rPr>
          <w:rFonts w:asciiTheme="minorHAnsi" w:hAnsiTheme="minorHAnsi" w:cstheme="minorHAnsi"/>
          <w:szCs w:val="20"/>
          <w:lang w:eastAsia="zh-CN"/>
        </w:rPr>
      </w:pPr>
      <w:r w:rsidRPr="00883335">
        <w:rPr>
          <w:rFonts w:asciiTheme="minorHAnsi" w:hAnsiTheme="minorHAnsi" w:cstheme="minorHAnsi"/>
          <w:szCs w:val="20"/>
          <w:lang w:eastAsia="zh-CN"/>
        </w:rPr>
        <w:t xml:space="preserve">Izvajalec se zavezuje, </w:t>
      </w:r>
      <w:r w:rsidRPr="00883335">
        <w:rPr>
          <w:rFonts w:asciiTheme="minorHAnsi" w:eastAsia="Times New Roman" w:hAnsiTheme="minorHAnsi" w:cstheme="minorHAnsi"/>
          <w:kern w:val="3"/>
          <w:szCs w:val="20"/>
          <w:lang w:eastAsia="zh-CN"/>
        </w:rPr>
        <w:t xml:space="preserve">da je v celoti seznanjen z obsegom in zahtevnostjo izvedbe del, in se obvezuje, </w:t>
      </w:r>
      <w:r w:rsidRPr="00883335">
        <w:rPr>
          <w:rFonts w:asciiTheme="minorHAnsi" w:hAnsiTheme="minorHAnsi" w:cstheme="minorHAnsi"/>
          <w:szCs w:val="20"/>
          <w:lang w:eastAsia="zh-CN"/>
        </w:rPr>
        <w:t xml:space="preserve">da bo v sklopu pogodbene cene: </w:t>
      </w:r>
    </w:p>
    <w:p w14:paraId="0EBA3AF6" w14:textId="77777777" w:rsidR="00E8766B" w:rsidRPr="00883335" w:rsidRDefault="00E8766B" w:rsidP="00E8766B">
      <w:pPr>
        <w:numPr>
          <w:ilvl w:val="0"/>
          <w:numId w:val="25"/>
        </w:numPr>
        <w:spacing w:line="240" w:lineRule="auto"/>
        <w:rPr>
          <w:rFonts w:asciiTheme="minorHAnsi" w:eastAsiaTheme="minorEastAsia" w:hAnsiTheme="minorHAnsi" w:cstheme="minorHAnsi"/>
          <w:szCs w:val="20"/>
          <w:lang w:eastAsia="sl-SI"/>
        </w:rPr>
      </w:pPr>
      <w:r w:rsidRPr="00883335">
        <w:rPr>
          <w:rFonts w:asciiTheme="minorHAnsi" w:eastAsiaTheme="minorEastAsia" w:hAnsiTheme="minorHAnsi" w:cstheme="minorHAnsi"/>
          <w:szCs w:val="20"/>
          <w:lang w:eastAsia="sl-SI"/>
        </w:rPr>
        <w:t>prevzete naloge, določene v tej pogodbi, opravil strokovno, vestno in kvalitetno, v skladu z veljavnimi predpisi, pravili stroke in standardi tako, da bodo projektirani objekti funkcionalni ter kakovostni, ob upoštevanju projektne naloge in tehnične dokumentacije,</w:t>
      </w:r>
    </w:p>
    <w:p w14:paraId="1974992E" w14:textId="135049E8" w:rsidR="00E8766B" w:rsidRPr="009A656E" w:rsidRDefault="00E8766B" w:rsidP="009A656E">
      <w:pPr>
        <w:pStyle w:val="Odstavekseznama"/>
        <w:numPr>
          <w:ilvl w:val="0"/>
          <w:numId w:val="25"/>
        </w:numPr>
        <w:rPr>
          <w:rFonts w:asciiTheme="minorHAnsi" w:eastAsiaTheme="minorEastAsia" w:hAnsiTheme="minorHAnsi" w:cstheme="minorHAnsi"/>
          <w:szCs w:val="20"/>
          <w:lang w:eastAsia="sl-SI"/>
        </w:rPr>
      </w:pPr>
      <w:r w:rsidRPr="009A656E">
        <w:rPr>
          <w:rFonts w:asciiTheme="minorHAnsi" w:eastAsiaTheme="minorEastAsia" w:hAnsiTheme="minorHAnsi" w:cstheme="minorHAnsi"/>
          <w:szCs w:val="20"/>
          <w:lang w:eastAsia="sl-SI"/>
        </w:rPr>
        <w:t>zagotovil strokovno vodstvo in zadostno število strokovno usposobljenih delavcev za pravočasno izvršitev pogodbenih obveznosti</w:t>
      </w:r>
      <w:r w:rsidR="001F082E" w:rsidRPr="009A656E">
        <w:rPr>
          <w:rFonts w:asciiTheme="minorHAnsi" w:eastAsiaTheme="minorEastAsia" w:hAnsiTheme="minorHAnsi" w:cstheme="minorHAnsi"/>
          <w:szCs w:val="20"/>
          <w:lang w:eastAsia="sl-SI"/>
        </w:rPr>
        <w:t xml:space="preserve"> - </w:t>
      </w:r>
      <w:r w:rsidR="009A656E">
        <w:rPr>
          <w:rFonts w:asciiTheme="minorHAnsi" w:eastAsiaTheme="minorEastAsia" w:hAnsiTheme="minorHAnsi" w:cstheme="minorHAnsi"/>
          <w:szCs w:val="20"/>
          <w:lang w:eastAsia="sl-SI"/>
        </w:rPr>
        <w:t>i</w:t>
      </w:r>
      <w:r w:rsidR="009A656E" w:rsidRPr="009A656E">
        <w:rPr>
          <w:rFonts w:asciiTheme="minorHAnsi" w:eastAsiaTheme="minorEastAsia" w:hAnsiTheme="minorHAnsi" w:cstheme="minorHAnsi"/>
          <w:szCs w:val="20"/>
          <w:lang w:eastAsia="sl-SI"/>
        </w:rPr>
        <w:t>z dokumentacije mora biti razvidno, da so posamezne naloge izvajali tiste osebe, katerih reference so bile v ponudbi navedene</w:t>
      </w:r>
      <w:r w:rsidR="009A656E">
        <w:rPr>
          <w:rFonts w:asciiTheme="minorHAnsi" w:eastAsiaTheme="minorEastAsia" w:hAnsiTheme="minorHAnsi" w:cstheme="minorHAnsi"/>
          <w:szCs w:val="20"/>
          <w:lang w:eastAsia="sl-SI"/>
        </w:rPr>
        <w:t>;</w:t>
      </w:r>
    </w:p>
    <w:p w14:paraId="144E8493" w14:textId="77777777" w:rsidR="00E8766B" w:rsidRPr="00883335" w:rsidRDefault="00E8766B" w:rsidP="00E8766B">
      <w:pPr>
        <w:numPr>
          <w:ilvl w:val="0"/>
          <w:numId w:val="25"/>
        </w:numPr>
        <w:spacing w:line="240" w:lineRule="auto"/>
        <w:rPr>
          <w:rFonts w:asciiTheme="minorHAnsi" w:eastAsiaTheme="minorEastAsia" w:hAnsiTheme="minorHAnsi" w:cstheme="minorHAnsi"/>
          <w:szCs w:val="20"/>
          <w:lang w:eastAsia="sl-SI"/>
        </w:rPr>
      </w:pPr>
      <w:r w:rsidRPr="00883335">
        <w:rPr>
          <w:rFonts w:asciiTheme="minorHAnsi" w:eastAsiaTheme="minorEastAsia" w:hAnsiTheme="minorHAnsi" w:cstheme="minorHAnsi"/>
          <w:szCs w:val="20"/>
          <w:lang w:eastAsia="sl-SI"/>
        </w:rPr>
        <w:t xml:space="preserve">naročniku pojasnjeval vse morebitne nejasnosti glede pogodbenih storitev; </w:t>
      </w:r>
    </w:p>
    <w:p w14:paraId="2340BFAA" w14:textId="36AA754C" w:rsidR="00E8766B" w:rsidRPr="00883335" w:rsidRDefault="00E8766B" w:rsidP="00E8766B">
      <w:pPr>
        <w:numPr>
          <w:ilvl w:val="0"/>
          <w:numId w:val="25"/>
        </w:numPr>
        <w:spacing w:line="240" w:lineRule="auto"/>
        <w:contextualSpacing/>
        <w:rPr>
          <w:rFonts w:asciiTheme="minorHAnsi" w:hAnsiTheme="minorHAnsi" w:cstheme="minorHAnsi"/>
          <w:szCs w:val="20"/>
        </w:rPr>
      </w:pPr>
      <w:r w:rsidRPr="00883335">
        <w:rPr>
          <w:rFonts w:asciiTheme="minorHAnsi" w:hAnsiTheme="minorHAnsi" w:cstheme="minorHAnsi"/>
          <w:szCs w:val="20"/>
        </w:rPr>
        <w:t xml:space="preserve">naročniku na njegovo zahtevo, poročal o poteku </w:t>
      </w:r>
      <w:r w:rsidR="00502EAE">
        <w:rPr>
          <w:rFonts w:asciiTheme="minorHAnsi" w:hAnsiTheme="minorHAnsi" w:cstheme="minorHAnsi"/>
          <w:szCs w:val="20"/>
        </w:rPr>
        <w:t xml:space="preserve">izdelave </w:t>
      </w:r>
      <w:r w:rsidR="009A656E">
        <w:rPr>
          <w:rFonts w:asciiTheme="minorHAnsi" w:hAnsiTheme="minorHAnsi" w:cstheme="minorHAnsi"/>
          <w:szCs w:val="20"/>
        </w:rPr>
        <w:t>regionalne celostne prometne strategije</w:t>
      </w:r>
      <w:r w:rsidRPr="00883335">
        <w:rPr>
          <w:rFonts w:asciiTheme="minorHAnsi" w:hAnsiTheme="minorHAnsi" w:cstheme="minorHAnsi"/>
          <w:szCs w:val="20"/>
        </w:rPr>
        <w:t>;</w:t>
      </w:r>
    </w:p>
    <w:p w14:paraId="0605A272" w14:textId="77777777" w:rsidR="00E8766B" w:rsidRPr="00883335" w:rsidRDefault="00E8766B" w:rsidP="00E8766B">
      <w:pPr>
        <w:numPr>
          <w:ilvl w:val="0"/>
          <w:numId w:val="25"/>
        </w:numPr>
        <w:spacing w:line="240" w:lineRule="auto"/>
        <w:rPr>
          <w:rFonts w:asciiTheme="minorHAnsi" w:eastAsiaTheme="minorEastAsia" w:hAnsiTheme="minorHAnsi" w:cstheme="minorHAnsi"/>
          <w:szCs w:val="20"/>
          <w:lang w:eastAsia="sl-SI"/>
        </w:rPr>
      </w:pPr>
      <w:r w:rsidRPr="00883335">
        <w:rPr>
          <w:rFonts w:asciiTheme="minorHAnsi" w:eastAsiaTheme="minorEastAsia" w:hAnsiTheme="minorHAnsi" w:cstheme="minorHAnsi"/>
          <w:szCs w:val="20"/>
          <w:lang w:eastAsia="sl-SI"/>
        </w:rPr>
        <w:lastRenderedPageBreak/>
        <w:t>aktivno sodeloval z naročnikom, pri svojem delu upošteval smernice in delovna napotila ter zahteve, ki so ali še bodo dane z dokumentacijo in tiste, ki bodo v obliki zapisnikov koordinacije dogovorjene na skupnih sestankih, praviloma na tedenskih sestankih, na katerih bo naročniku predstavil tudi napredek ter tehnične in druge rešitve z namenom uskladitve z naročnikom;</w:t>
      </w:r>
    </w:p>
    <w:p w14:paraId="2135A00B" w14:textId="77777777" w:rsidR="00E8766B" w:rsidRPr="00883335" w:rsidRDefault="00E8766B" w:rsidP="00E8766B">
      <w:pPr>
        <w:numPr>
          <w:ilvl w:val="0"/>
          <w:numId w:val="25"/>
        </w:numPr>
        <w:spacing w:line="240" w:lineRule="auto"/>
        <w:rPr>
          <w:rFonts w:asciiTheme="minorHAnsi" w:eastAsiaTheme="minorEastAsia" w:hAnsiTheme="minorHAnsi" w:cstheme="minorHAnsi"/>
          <w:szCs w:val="20"/>
          <w:lang w:eastAsia="sl-SI"/>
        </w:rPr>
      </w:pPr>
      <w:r w:rsidRPr="00883335">
        <w:rPr>
          <w:rFonts w:asciiTheme="minorHAnsi" w:eastAsiaTheme="minorEastAsia" w:hAnsiTheme="minorHAnsi" w:cstheme="minorHAnsi"/>
          <w:szCs w:val="20"/>
          <w:lang w:eastAsia="sl-SI"/>
        </w:rPr>
        <w:t xml:space="preserve">opozarjal in predstavil naročniku na koordinacijskih sestankih ali na drug ustrezen način različne možnosti rešitev in dal, kadar je to primerno, naročniku možnost, da se o možnostih seznani in sprejme ustrezno rešitev; </w:t>
      </w:r>
    </w:p>
    <w:p w14:paraId="21499B6B" w14:textId="77777777" w:rsidR="00E8766B" w:rsidRPr="00883335" w:rsidRDefault="00E8766B" w:rsidP="00E8766B">
      <w:pPr>
        <w:numPr>
          <w:ilvl w:val="0"/>
          <w:numId w:val="25"/>
        </w:numPr>
        <w:spacing w:line="240" w:lineRule="auto"/>
        <w:rPr>
          <w:rFonts w:asciiTheme="minorHAnsi" w:eastAsiaTheme="minorEastAsia" w:hAnsiTheme="minorHAnsi" w:cstheme="minorHAnsi"/>
          <w:szCs w:val="20"/>
          <w:lang w:eastAsia="sl-SI"/>
        </w:rPr>
      </w:pPr>
      <w:r w:rsidRPr="00883335">
        <w:rPr>
          <w:rFonts w:asciiTheme="minorHAnsi" w:eastAsiaTheme="minorEastAsia" w:hAnsiTheme="minorHAnsi" w:cstheme="minorHAnsi"/>
          <w:szCs w:val="20"/>
          <w:lang w:eastAsia="sl-SI"/>
        </w:rPr>
        <w:t>naročnika sproti obveščal o tekočih problemih in o nastalih situacijah, ki bi utegnile vplivati na izvršitev pogodbenih obveznosti;</w:t>
      </w:r>
    </w:p>
    <w:p w14:paraId="4EBE74CC" w14:textId="3FC77667" w:rsidR="00BC5811" w:rsidRPr="00177530" w:rsidRDefault="00E8766B" w:rsidP="00177530">
      <w:pPr>
        <w:numPr>
          <w:ilvl w:val="0"/>
          <w:numId w:val="25"/>
        </w:numPr>
        <w:spacing w:line="240" w:lineRule="auto"/>
        <w:rPr>
          <w:rFonts w:asciiTheme="minorHAnsi" w:eastAsiaTheme="minorEastAsia" w:hAnsiTheme="minorHAnsi" w:cstheme="minorHAnsi"/>
          <w:szCs w:val="20"/>
          <w:lang w:eastAsia="sl-SI"/>
        </w:rPr>
      </w:pPr>
      <w:r w:rsidRPr="00883335">
        <w:rPr>
          <w:rFonts w:asciiTheme="minorHAnsi" w:eastAsiaTheme="minorEastAsia" w:hAnsiTheme="minorHAnsi" w:cstheme="minorHAnsi"/>
          <w:szCs w:val="20"/>
          <w:lang w:eastAsia="sl-SI"/>
        </w:rPr>
        <w:t>v času izdelave dokumentacije, gradnje in jamčevalnega roka sodeloval s pooblaščenimi predstavniki naročnika in drugimi subjekti za pregled dokumentacije v okviru sprejetih pogodbenih obveznosti;</w:t>
      </w:r>
    </w:p>
    <w:p w14:paraId="7B93A2D4" w14:textId="77777777" w:rsidR="00BC5811" w:rsidRPr="00177530" w:rsidRDefault="00BC5811" w:rsidP="00177530">
      <w:pPr>
        <w:numPr>
          <w:ilvl w:val="0"/>
          <w:numId w:val="25"/>
        </w:numPr>
        <w:spacing w:line="240" w:lineRule="auto"/>
        <w:rPr>
          <w:rFonts w:asciiTheme="minorHAnsi" w:eastAsiaTheme="minorEastAsia" w:hAnsiTheme="minorHAnsi" w:cstheme="minorHAnsi"/>
          <w:szCs w:val="20"/>
          <w:lang w:eastAsia="sl-SI"/>
        </w:rPr>
      </w:pPr>
      <w:r w:rsidRPr="00177530">
        <w:rPr>
          <w:rFonts w:asciiTheme="minorHAnsi" w:eastAsiaTheme="minorEastAsia" w:hAnsiTheme="minorHAnsi" w:cstheme="minorHAnsi"/>
          <w:szCs w:val="20"/>
          <w:lang w:eastAsia="sl-SI"/>
        </w:rPr>
        <w:t>Izvedba delavnic za deležnike in javnost v živo in prek digitalnih platform,</w:t>
      </w:r>
    </w:p>
    <w:p w14:paraId="101F62A8" w14:textId="77777777" w:rsidR="00177530" w:rsidRPr="00177530" w:rsidRDefault="00177530" w:rsidP="00177530">
      <w:pPr>
        <w:numPr>
          <w:ilvl w:val="0"/>
          <w:numId w:val="25"/>
        </w:numPr>
        <w:spacing w:line="240" w:lineRule="auto"/>
        <w:rPr>
          <w:rFonts w:asciiTheme="minorHAnsi" w:eastAsiaTheme="minorEastAsia" w:hAnsiTheme="minorHAnsi" w:cstheme="minorHAnsi"/>
          <w:szCs w:val="20"/>
          <w:lang w:eastAsia="sl-SI"/>
        </w:rPr>
      </w:pPr>
      <w:r w:rsidRPr="00177530">
        <w:rPr>
          <w:rFonts w:asciiTheme="minorHAnsi" w:eastAsiaTheme="minorEastAsia" w:hAnsiTheme="minorHAnsi" w:cstheme="minorHAnsi"/>
          <w:szCs w:val="20"/>
          <w:lang w:eastAsia="sl-SI"/>
        </w:rPr>
        <w:t>Spremljanje izdelave Regionalnega prostorskega plana za regijo Jugovzhodna Slovenija in povezovanje prometnega in prostorskega načrtovanja,</w:t>
      </w:r>
    </w:p>
    <w:p w14:paraId="5B6D43A3" w14:textId="77777777" w:rsidR="00E8766B" w:rsidRPr="00177530" w:rsidRDefault="00E8766B" w:rsidP="00177530">
      <w:pPr>
        <w:numPr>
          <w:ilvl w:val="0"/>
          <w:numId w:val="25"/>
        </w:numPr>
        <w:spacing w:line="240" w:lineRule="auto"/>
        <w:rPr>
          <w:rFonts w:asciiTheme="minorHAnsi" w:eastAsiaTheme="minorEastAsia" w:hAnsiTheme="minorHAnsi" w:cstheme="minorHAnsi"/>
          <w:szCs w:val="20"/>
          <w:lang w:eastAsia="sl-SI"/>
        </w:rPr>
      </w:pPr>
      <w:r w:rsidRPr="00177530">
        <w:rPr>
          <w:rFonts w:asciiTheme="minorHAnsi" w:eastAsiaTheme="minorEastAsia" w:hAnsiTheme="minorHAnsi" w:cstheme="minorHAnsi"/>
          <w:szCs w:val="20"/>
          <w:lang w:eastAsia="sl-SI"/>
        </w:rPr>
        <w:t xml:space="preserve">za vsa odstopanja od projektne naloge pridobil pisno soglasje naročnika, </w:t>
      </w:r>
    </w:p>
    <w:p w14:paraId="09C8AAA5" w14:textId="26D8A643" w:rsidR="00E8766B" w:rsidRPr="00883335" w:rsidRDefault="00E8766B" w:rsidP="00E8766B">
      <w:pPr>
        <w:numPr>
          <w:ilvl w:val="0"/>
          <w:numId w:val="25"/>
        </w:numPr>
        <w:spacing w:line="240" w:lineRule="auto"/>
        <w:rPr>
          <w:rFonts w:asciiTheme="minorHAnsi" w:eastAsiaTheme="minorEastAsia" w:hAnsiTheme="minorHAnsi" w:cstheme="minorHAnsi"/>
          <w:szCs w:val="20"/>
          <w:lang w:eastAsia="sl-SI"/>
        </w:rPr>
      </w:pPr>
      <w:r w:rsidRPr="00883335">
        <w:rPr>
          <w:rFonts w:asciiTheme="minorHAnsi" w:eastAsiaTheme="minorEastAsia" w:hAnsiTheme="minorHAnsi" w:cstheme="minorHAnsi"/>
          <w:szCs w:val="20"/>
          <w:lang w:eastAsia="sl-SI"/>
        </w:rPr>
        <w:t>varoval poslovno skrbnost naročnika in njegovih poslovnih partnerjev</w:t>
      </w:r>
      <w:r w:rsidR="004E5077">
        <w:rPr>
          <w:rFonts w:asciiTheme="minorHAnsi" w:eastAsiaTheme="minorEastAsia" w:hAnsiTheme="minorHAnsi" w:cstheme="minorHAnsi"/>
          <w:szCs w:val="20"/>
          <w:lang w:eastAsia="sl-SI"/>
        </w:rPr>
        <w:t>,</w:t>
      </w:r>
    </w:p>
    <w:p w14:paraId="72473B07" w14:textId="77777777" w:rsidR="00E8766B" w:rsidRPr="00177530" w:rsidRDefault="00E8766B" w:rsidP="00177530">
      <w:pPr>
        <w:numPr>
          <w:ilvl w:val="0"/>
          <w:numId w:val="25"/>
        </w:numPr>
        <w:spacing w:line="240" w:lineRule="auto"/>
        <w:rPr>
          <w:rFonts w:asciiTheme="minorHAnsi" w:eastAsiaTheme="minorEastAsia" w:hAnsiTheme="minorHAnsi" w:cstheme="minorHAnsi"/>
          <w:szCs w:val="20"/>
          <w:lang w:eastAsia="sl-SI"/>
        </w:rPr>
      </w:pPr>
      <w:r w:rsidRPr="00177530">
        <w:rPr>
          <w:rFonts w:asciiTheme="minorHAnsi" w:eastAsiaTheme="minorEastAsia" w:hAnsiTheme="minorHAnsi" w:cstheme="minorHAnsi"/>
          <w:szCs w:val="20"/>
          <w:lang w:eastAsia="sl-SI"/>
        </w:rPr>
        <w:t>dela opravljal in projekt zaključil v pogodbenem roku ali pogodbeno podaljšanem roku;</w:t>
      </w:r>
    </w:p>
    <w:p w14:paraId="31B07980" w14:textId="7A6EFF53" w:rsidR="00E8766B" w:rsidRPr="00177530" w:rsidRDefault="00E8766B" w:rsidP="00177530">
      <w:pPr>
        <w:numPr>
          <w:ilvl w:val="0"/>
          <w:numId w:val="25"/>
        </w:numPr>
        <w:spacing w:line="240" w:lineRule="auto"/>
        <w:rPr>
          <w:rFonts w:asciiTheme="minorHAnsi" w:eastAsiaTheme="minorEastAsia" w:hAnsiTheme="minorHAnsi" w:cstheme="minorHAnsi"/>
          <w:szCs w:val="20"/>
          <w:lang w:eastAsia="sl-SI"/>
        </w:rPr>
      </w:pPr>
      <w:r w:rsidRPr="00177530">
        <w:rPr>
          <w:rFonts w:asciiTheme="minorHAnsi" w:eastAsiaTheme="minorEastAsia" w:hAnsiTheme="minorHAnsi" w:cstheme="minorHAnsi"/>
          <w:szCs w:val="20"/>
          <w:lang w:eastAsia="sl-SI"/>
        </w:rPr>
        <w:t xml:space="preserve">odgovarjal tudi za kakovost izdelave </w:t>
      </w:r>
      <w:r w:rsidR="00AE0978" w:rsidRPr="00177530">
        <w:rPr>
          <w:rFonts w:asciiTheme="minorHAnsi" w:eastAsiaTheme="minorEastAsia" w:hAnsiTheme="minorHAnsi" w:cstheme="minorHAnsi"/>
          <w:szCs w:val="20"/>
          <w:lang w:eastAsia="sl-SI"/>
        </w:rPr>
        <w:t xml:space="preserve">Regionalne celostne prometne strategije regije Jugovzhodna Slovenija </w:t>
      </w:r>
      <w:r w:rsidRPr="00177530">
        <w:rPr>
          <w:rFonts w:asciiTheme="minorHAnsi" w:eastAsiaTheme="minorEastAsia" w:hAnsiTheme="minorHAnsi" w:cstheme="minorHAnsi"/>
          <w:szCs w:val="20"/>
          <w:lang w:eastAsia="sl-SI"/>
        </w:rPr>
        <w:t>v delu, ki jo izvajajo podizvajalci;</w:t>
      </w:r>
    </w:p>
    <w:p w14:paraId="62FFE568" w14:textId="77777777" w:rsidR="00177530" w:rsidRPr="00177530" w:rsidRDefault="00177530" w:rsidP="00177530">
      <w:pPr>
        <w:numPr>
          <w:ilvl w:val="0"/>
          <w:numId w:val="25"/>
        </w:numPr>
        <w:spacing w:line="240" w:lineRule="auto"/>
        <w:rPr>
          <w:rFonts w:asciiTheme="minorHAnsi" w:eastAsiaTheme="minorEastAsia" w:hAnsiTheme="minorHAnsi" w:cstheme="minorHAnsi"/>
          <w:szCs w:val="20"/>
          <w:lang w:eastAsia="sl-SI"/>
        </w:rPr>
      </w:pPr>
      <w:r w:rsidRPr="00177530">
        <w:rPr>
          <w:rFonts w:asciiTheme="minorHAnsi" w:eastAsiaTheme="minorEastAsia" w:hAnsiTheme="minorHAnsi" w:cstheme="minorHAnsi"/>
          <w:szCs w:val="20"/>
          <w:lang w:eastAsia="sl-SI"/>
        </w:rPr>
        <w:t>Prisotnost in predstavitev na sejah organov regije (razvojni svet regije in svet regije), kjer bodo obravnavane strokovne podlage in gradiva RCPS (vsaj 1x letno);</w:t>
      </w:r>
    </w:p>
    <w:p w14:paraId="2DFD0C47" w14:textId="77777777" w:rsidR="00177530" w:rsidRPr="00177530" w:rsidRDefault="00177530" w:rsidP="00177530">
      <w:pPr>
        <w:numPr>
          <w:ilvl w:val="0"/>
          <w:numId w:val="25"/>
        </w:numPr>
        <w:spacing w:line="240" w:lineRule="auto"/>
        <w:rPr>
          <w:rFonts w:asciiTheme="minorHAnsi" w:eastAsiaTheme="minorEastAsia" w:hAnsiTheme="minorHAnsi" w:cstheme="minorHAnsi"/>
          <w:szCs w:val="20"/>
          <w:lang w:eastAsia="sl-SI"/>
        </w:rPr>
      </w:pPr>
      <w:r w:rsidRPr="00177530">
        <w:rPr>
          <w:rFonts w:asciiTheme="minorHAnsi" w:eastAsiaTheme="minorEastAsia" w:hAnsiTheme="minorHAnsi" w:cstheme="minorHAnsi"/>
          <w:szCs w:val="20"/>
          <w:lang w:eastAsia="sl-SI"/>
        </w:rPr>
        <w:t>Prisotnost na vseh javnih razpravah in javnih predstavitvah (dogodki morajo biti geografsko enakomerno razporejeni po celotnem območju regije – na Dolenjskem, v Beli krajini in na Kočevskem),</w:t>
      </w:r>
    </w:p>
    <w:p w14:paraId="73CF2E65" w14:textId="77777777" w:rsidR="00177530" w:rsidRPr="00177530" w:rsidRDefault="00177530" w:rsidP="00177530">
      <w:pPr>
        <w:numPr>
          <w:ilvl w:val="0"/>
          <w:numId w:val="25"/>
        </w:numPr>
        <w:spacing w:line="240" w:lineRule="auto"/>
        <w:rPr>
          <w:rFonts w:asciiTheme="minorHAnsi" w:eastAsiaTheme="minorEastAsia" w:hAnsiTheme="minorHAnsi" w:cstheme="minorHAnsi"/>
          <w:szCs w:val="20"/>
          <w:lang w:eastAsia="sl-SI"/>
        </w:rPr>
      </w:pPr>
      <w:r w:rsidRPr="00177530">
        <w:rPr>
          <w:rFonts w:asciiTheme="minorHAnsi" w:eastAsiaTheme="minorEastAsia" w:hAnsiTheme="minorHAnsi" w:cstheme="minorHAnsi"/>
          <w:szCs w:val="20"/>
          <w:lang w:eastAsia="sl-SI"/>
        </w:rPr>
        <w:t>Obdelava in vrednotenje predlogov in pripomb ter priprava stališč do pripomb iz javnih predstavitev.</w:t>
      </w:r>
    </w:p>
    <w:p w14:paraId="6E6355E5" w14:textId="6BED2733" w:rsidR="007C6F86" w:rsidRPr="00177530" w:rsidRDefault="007C6F86" w:rsidP="00177530">
      <w:pPr>
        <w:numPr>
          <w:ilvl w:val="0"/>
          <w:numId w:val="25"/>
        </w:numPr>
        <w:spacing w:line="240" w:lineRule="auto"/>
        <w:rPr>
          <w:rFonts w:asciiTheme="minorHAnsi" w:eastAsiaTheme="minorEastAsia" w:hAnsiTheme="minorHAnsi" w:cstheme="minorHAnsi"/>
          <w:szCs w:val="20"/>
          <w:lang w:eastAsia="sl-SI"/>
        </w:rPr>
      </w:pPr>
      <w:r w:rsidRPr="00177530">
        <w:rPr>
          <w:rFonts w:asciiTheme="minorHAnsi" w:eastAsiaTheme="minorEastAsia" w:hAnsiTheme="minorHAnsi" w:cstheme="minorHAnsi"/>
          <w:szCs w:val="20"/>
          <w:lang w:eastAsia="sl-SI"/>
        </w:rPr>
        <w:t>aktivno in sprotno sodeloval na vseh sestankih z naročnikom, nosilci urejanja prostora</w:t>
      </w:r>
      <w:r w:rsidR="00EA7D5A">
        <w:rPr>
          <w:rFonts w:asciiTheme="minorHAnsi" w:eastAsiaTheme="minorEastAsia" w:hAnsiTheme="minorHAnsi" w:cstheme="minorHAnsi"/>
          <w:szCs w:val="20"/>
          <w:lang w:eastAsia="sl-SI"/>
        </w:rPr>
        <w:t xml:space="preserve">. </w:t>
      </w:r>
      <w:r w:rsidRPr="00177530">
        <w:rPr>
          <w:rFonts w:asciiTheme="minorHAnsi" w:eastAsiaTheme="minorEastAsia" w:hAnsiTheme="minorHAnsi" w:cstheme="minorHAnsi"/>
          <w:szCs w:val="20"/>
          <w:lang w:eastAsia="sl-SI"/>
        </w:rPr>
        <w:t>Število prisotnosti ni definirano in tudi ne bo predmet aneksov k pogodbi;</w:t>
      </w:r>
    </w:p>
    <w:p w14:paraId="3F490E5C" w14:textId="77777777" w:rsidR="00177530" w:rsidRPr="00177530" w:rsidRDefault="00177530" w:rsidP="00177530">
      <w:pPr>
        <w:numPr>
          <w:ilvl w:val="0"/>
          <w:numId w:val="25"/>
        </w:numPr>
        <w:spacing w:line="240" w:lineRule="auto"/>
        <w:rPr>
          <w:rFonts w:asciiTheme="minorHAnsi" w:eastAsiaTheme="minorEastAsia" w:hAnsiTheme="minorHAnsi" w:cstheme="minorHAnsi"/>
          <w:szCs w:val="20"/>
          <w:lang w:eastAsia="sl-SI"/>
        </w:rPr>
      </w:pPr>
      <w:r w:rsidRPr="00177530">
        <w:rPr>
          <w:rFonts w:asciiTheme="minorHAnsi" w:eastAsiaTheme="minorEastAsia" w:hAnsiTheme="minorHAnsi" w:cstheme="minorHAnsi"/>
          <w:szCs w:val="20"/>
          <w:lang w:eastAsia="sl-SI"/>
        </w:rPr>
        <w:t>Sodelovanje v postopku potrjevanja RCPS na organih potrjevanja (v skladu z veljavno zakonodajo v času potrjevanja RCPS).</w:t>
      </w:r>
    </w:p>
    <w:p w14:paraId="5A31E403" w14:textId="77777777" w:rsidR="00E8766B" w:rsidRPr="00177530" w:rsidRDefault="00E8766B" w:rsidP="00177530">
      <w:pPr>
        <w:numPr>
          <w:ilvl w:val="0"/>
          <w:numId w:val="25"/>
        </w:numPr>
        <w:spacing w:line="240" w:lineRule="auto"/>
        <w:rPr>
          <w:rFonts w:asciiTheme="minorHAnsi" w:eastAsiaTheme="minorEastAsia" w:hAnsiTheme="minorHAnsi" w:cstheme="minorHAnsi"/>
          <w:szCs w:val="20"/>
          <w:lang w:eastAsia="sl-SI"/>
        </w:rPr>
      </w:pPr>
      <w:r w:rsidRPr="00177530">
        <w:rPr>
          <w:rFonts w:asciiTheme="minorHAnsi" w:eastAsiaTheme="minorEastAsia" w:hAnsiTheme="minorHAnsi" w:cstheme="minorHAnsi"/>
          <w:szCs w:val="20"/>
          <w:lang w:eastAsia="sl-SI"/>
        </w:rPr>
        <w:t>izvedbo drugih spremljajočih del, ki so potrebna za izvedbo predmeta pogodbe, ne glede na njihovo vrsto in obseg in ne glede na to ali so ali niso izrecno navedena  v tej pogodbi in pogodbenih specifikacijah.</w:t>
      </w:r>
    </w:p>
    <w:p w14:paraId="322BCDF8" w14:textId="77777777" w:rsidR="00075F4D" w:rsidRDefault="00075F4D" w:rsidP="00E8766B">
      <w:pPr>
        <w:spacing w:line="240" w:lineRule="auto"/>
        <w:rPr>
          <w:rFonts w:asciiTheme="minorHAnsi" w:hAnsiTheme="minorHAnsi" w:cstheme="minorHAnsi"/>
          <w:szCs w:val="20"/>
          <w:lang w:eastAsia="zh-CN"/>
        </w:rPr>
      </w:pPr>
    </w:p>
    <w:p w14:paraId="1E98056E" w14:textId="77777777" w:rsidR="00075F4D" w:rsidRPr="00883335" w:rsidRDefault="00075F4D" w:rsidP="00E8766B">
      <w:pPr>
        <w:spacing w:line="240" w:lineRule="auto"/>
        <w:rPr>
          <w:rFonts w:asciiTheme="minorHAnsi" w:hAnsiTheme="minorHAnsi" w:cstheme="minorHAnsi"/>
          <w:szCs w:val="20"/>
          <w:lang w:eastAsia="zh-CN"/>
        </w:rPr>
      </w:pPr>
    </w:p>
    <w:p w14:paraId="1E15C902" w14:textId="77777777" w:rsidR="00E8766B" w:rsidRPr="00883335" w:rsidRDefault="00E8766B" w:rsidP="00E8766B">
      <w:pPr>
        <w:numPr>
          <w:ilvl w:val="0"/>
          <w:numId w:val="28"/>
        </w:numPr>
        <w:spacing w:after="200" w:line="240" w:lineRule="auto"/>
        <w:contextualSpacing/>
        <w:jc w:val="center"/>
        <w:rPr>
          <w:rFonts w:asciiTheme="minorHAnsi" w:hAnsiTheme="minorHAnsi" w:cstheme="minorHAnsi"/>
          <w:b/>
          <w:szCs w:val="20"/>
          <w:lang w:eastAsia="zh-CN"/>
        </w:rPr>
      </w:pPr>
      <w:r w:rsidRPr="00883335">
        <w:rPr>
          <w:rFonts w:asciiTheme="minorHAnsi" w:hAnsiTheme="minorHAnsi" w:cstheme="minorHAnsi"/>
          <w:b/>
          <w:szCs w:val="20"/>
          <w:lang w:eastAsia="zh-CN"/>
        </w:rPr>
        <w:t>člen</w:t>
      </w:r>
    </w:p>
    <w:p w14:paraId="44CD0C2C" w14:textId="77777777" w:rsidR="00E8766B" w:rsidRPr="00ED022F" w:rsidRDefault="00E8766B" w:rsidP="00E8766B">
      <w:pPr>
        <w:spacing w:line="240" w:lineRule="auto"/>
        <w:jc w:val="left"/>
        <w:rPr>
          <w:rFonts w:asciiTheme="minorHAnsi" w:hAnsiTheme="minorHAnsi" w:cstheme="minorHAnsi"/>
          <w:b/>
          <w:szCs w:val="20"/>
          <w:lang w:eastAsia="zh-CN"/>
        </w:rPr>
      </w:pPr>
      <w:r w:rsidRPr="00883335">
        <w:rPr>
          <w:rFonts w:asciiTheme="minorHAnsi" w:hAnsiTheme="minorHAnsi" w:cstheme="minorHAnsi"/>
          <w:b/>
          <w:szCs w:val="20"/>
          <w:lang w:eastAsia="zh-CN"/>
        </w:rPr>
        <w:t>Obveznosti naročnika</w:t>
      </w:r>
    </w:p>
    <w:p w14:paraId="0958C18A"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Naročnik se s sklenitvijo te pogodbe izvajalcu obvezuje, da bo:</w:t>
      </w:r>
    </w:p>
    <w:p w14:paraId="2D057E89" w14:textId="77777777" w:rsidR="00E8766B" w:rsidRPr="00883335" w:rsidRDefault="00E8766B" w:rsidP="00E8766B">
      <w:pPr>
        <w:numPr>
          <w:ilvl w:val="2"/>
          <w:numId w:val="29"/>
        </w:num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v dogovorjenih rokih dal na razpolago izvajalcu vso dokumentacijo in vse informacije, ki so potrebne za to, da lahko izvajalec izpolni njegove obveznosti po tej pogodbi, plačal dogovorjeni pogodbeni znesek v rokih in na način, dogovorjen s to pogodbo;</w:t>
      </w:r>
    </w:p>
    <w:p w14:paraId="46D41879" w14:textId="77777777" w:rsidR="00E8766B" w:rsidRPr="00883335" w:rsidRDefault="00E8766B" w:rsidP="00E8766B">
      <w:pPr>
        <w:numPr>
          <w:ilvl w:val="2"/>
          <w:numId w:val="29"/>
        </w:num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tesno </w:t>
      </w:r>
      <w:r w:rsidRPr="00883335">
        <w:rPr>
          <w:rFonts w:asciiTheme="minorHAnsi" w:hAnsiTheme="minorHAnsi" w:cstheme="minorHAnsi"/>
          <w:szCs w:val="20"/>
        </w:rPr>
        <w:t xml:space="preserve">sodeloval z izvajalcem z namenom, da se prevzete storitve izvršijo pravočasno in v obojestransko zadovoljstvo; </w:t>
      </w:r>
    </w:p>
    <w:p w14:paraId="51BBB777" w14:textId="31ECA33A" w:rsidR="00E8766B" w:rsidRPr="00883335" w:rsidRDefault="00E8766B" w:rsidP="00E8766B">
      <w:pPr>
        <w:numPr>
          <w:ilvl w:val="2"/>
          <w:numId w:val="29"/>
        </w:numPr>
        <w:spacing w:line="240" w:lineRule="auto"/>
        <w:rPr>
          <w:rFonts w:asciiTheme="minorHAnsi" w:hAnsiTheme="minorHAnsi" w:cstheme="minorHAnsi"/>
          <w:szCs w:val="20"/>
          <w:lang w:eastAsia="zh-CN"/>
        </w:rPr>
      </w:pPr>
      <w:r w:rsidRPr="00883335">
        <w:rPr>
          <w:rFonts w:asciiTheme="minorHAnsi" w:hAnsiTheme="minorHAnsi" w:cstheme="minorHAnsi"/>
          <w:szCs w:val="20"/>
        </w:rPr>
        <w:t xml:space="preserve">tekoče obveščal izvajalca o vseh spremembah in na novo nastalih situacijah, ki bi utegnile vplivati na izvršitev prevzetih storitev in odgovarjal na morebitna dodatna vprašanja v zvezi </w:t>
      </w:r>
      <w:r w:rsidR="002F547F">
        <w:rPr>
          <w:rFonts w:asciiTheme="minorHAnsi" w:hAnsiTheme="minorHAnsi" w:cstheme="minorHAnsi"/>
          <w:szCs w:val="20"/>
        </w:rPr>
        <w:t>z izdelavo regionalne</w:t>
      </w:r>
      <w:r w:rsidR="00F208B3">
        <w:rPr>
          <w:rFonts w:asciiTheme="minorHAnsi" w:hAnsiTheme="minorHAnsi" w:cstheme="minorHAnsi"/>
          <w:szCs w:val="20"/>
        </w:rPr>
        <w:t xml:space="preserve"> celostne prometne strategije</w:t>
      </w:r>
      <w:r w:rsidRPr="00883335">
        <w:rPr>
          <w:rFonts w:asciiTheme="minorHAnsi" w:hAnsiTheme="minorHAnsi" w:cstheme="minorHAnsi"/>
          <w:szCs w:val="20"/>
        </w:rPr>
        <w:t>;</w:t>
      </w:r>
    </w:p>
    <w:p w14:paraId="297A4472" w14:textId="77777777" w:rsidR="00E8766B" w:rsidRPr="00883335" w:rsidRDefault="00E8766B" w:rsidP="00E8766B">
      <w:pPr>
        <w:numPr>
          <w:ilvl w:val="2"/>
          <w:numId w:val="29"/>
        </w:numPr>
        <w:spacing w:line="240" w:lineRule="auto"/>
        <w:rPr>
          <w:rFonts w:asciiTheme="minorHAnsi" w:hAnsiTheme="minorHAnsi" w:cstheme="minorHAnsi"/>
          <w:szCs w:val="20"/>
          <w:lang w:eastAsia="zh-CN"/>
        </w:rPr>
      </w:pPr>
      <w:r w:rsidRPr="00883335">
        <w:rPr>
          <w:rFonts w:asciiTheme="minorHAnsi" w:hAnsiTheme="minorHAnsi" w:cstheme="minorHAnsi"/>
          <w:szCs w:val="20"/>
        </w:rPr>
        <w:t>izvajalcu redno poravnaval denarne obveznosti v rokih in na način, dogovorjen po tej pogodbi in ga obvestil o kakršnihkoli okoliščinah, ki bi mu lahko preprečile pravočasno plačilo denarnih obveznosti po tej pogodbi.</w:t>
      </w:r>
    </w:p>
    <w:p w14:paraId="24326554" w14:textId="77777777" w:rsidR="00E8766B" w:rsidRPr="00883335" w:rsidRDefault="00E8766B" w:rsidP="00E8766B">
      <w:pPr>
        <w:spacing w:line="240" w:lineRule="auto"/>
        <w:rPr>
          <w:rFonts w:asciiTheme="minorHAnsi" w:hAnsiTheme="minorHAnsi" w:cstheme="minorHAnsi"/>
          <w:szCs w:val="20"/>
          <w:lang w:eastAsia="zh-CN"/>
        </w:rPr>
      </w:pPr>
    </w:p>
    <w:p w14:paraId="3C660748" w14:textId="77777777" w:rsidR="00E8766B" w:rsidRPr="00883335"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883335">
        <w:rPr>
          <w:rFonts w:asciiTheme="minorHAnsi" w:hAnsiTheme="minorHAnsi" w:cstheme="minorHAnsi"/>
          <w:b/>
          <w:szCs w:val="20"/>
          <w:lang w:eastAsia="zh-CN"/>
        </w:rPr>
        <w:t>člen</w:t>
      </w:r>
    </w:p>
    <w:p w14:paraId="31321EBD" w14:textId="77777777" w:rsidR="00E8766B" w:rsidRPr="00883335" w:rsidRDefault="00E8766B" w:rsidP="00E8766B">
      <w:pPr>
        <w:spacing w:line="240" w:lineRule="auto"/>
        <w:rPr>
          <w:rFonts w:asciiTheme="minorHAnsi" w:hAnsiTheme="minorHAnsi" w:cstheme="minorHAnsi"/>
          <w:b/>
          <w:bCs/>
          <w:szCs w:val="20"/>
          <w:lang w:eastAsia="zh-CN"/>
        </w:rPr>
      </w:pPr>
      <w:r w:rsidRPr="00883335">
        <w:rPr>
          <w:rFonts w:asciiTheme="minorHAnsi" w:hAnsiTheme="minorHAnsi" w:cstheme="minorHAnsi"/>
          <w:b/>
          <w:bCs/>
          <w:szCs w:val="20"/>
          <w:lang w:eastAsia="zh-CN"/>
        </w:rPr>
        <w:t>Dodatna dela</w:t>
      </w:r>
    </w:p>
    <w:p w14:paraId="6AD1FA5F" w14:textId="0CD14775"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Izvajalec ni upravičen do dodatnih del v primeru, kadar bi moral oziroma mogel določeno okoliščino upoštevati pri </w:t>
      </w:r>
      <w:r w:rsidR="007322BD">
        <w:rPr>
          <w:rFonts w:asciiTheme="minorHAnsi" w:hAnsiTheme="minorHAnsi" w:cstheme="minorHAnsi"/>
          <w:szCs w:val="20"/>
          <w:lang w:eastAsia="zh-CN"/>
        </w:rPr>
        <w:t xml:space="preserve">pripravi ponudbe </w:t>
      </w:r>
      <w:r w:rsidRPr="00883335">
        <w:rPr>
          <w:rFonts w:asciiTheme="minorHAnsi" w:hAnsiTheme="minorHAnsi" w:cstheme="minorHAnsi"/>
          <w:szCs w:val="20"/>
          <w:lang w:eastAsia="zh-CN"/>
        </w:rPr>
        <w:t xml:space="preserve">oziroma bi z njo ali z raznimi možnosti pri </w:t>
      </w:r>
      <w:r w:rsidR="007322BD">
        <w:rPr>
          <w:rFonts w:asciiTheme="minorHAnsi" w:hAnsiTheme="minorHAnsi" w:cstheme="minorHAnsi"/>
          <w:szCs w:val="20"/>
          <w:lang w:eastAsia="zh-CN"/>
        </w:rPr>
        <w:t xml:space="preserve">izdelavi </w:t>
      </w:r>
      <w:r w:rsidR="000B4DA7" w:rsidRPr="000B4DA7">
        <w:rPr>
          <w:rFonts w:asciiTheme="minorHAnsi" w:hAnsiTheme="minorHAnsi" w:cstheme="minorHAnsi"/>
          <w:szCs w:val="20"/>
          <w:lang w:eastAsia="zh-CN"/>
        </w:rPr>
        <w:t xml:space="preserve">Regionalne celostne prometne strategije regije Jugovzhodna Slovenija </w:t>
      </w:r>
      <w:r w:rsidRPr="00883335">
        <w:rPr>
          <w:rFonts w:asciiTheme="minorHAnsi" w:hAnsiTheme="minorHAnsi" w:cstheme="minorHAnsi"/>
          <w:szCs w:val="20"/>
          <w:lang w:eastAsia="zh-CN"/>
        </w:rPr>
        <w:t xml:space="preserve">lahko seznanil naročnika že v fazi, ko je določeno dokumentacijo pripravljal, kljub temu, da se je okoliščina ali možnost pojavila kasneje na strani naročnika. </w:t>
      </w:r>
    </w:p>
    <w:p w14:paraId="147EF3D1" w14:textId="77777777" w:rsidR="00E8766B" w:rsidRPr="00883335" w:rsidRDefault="00E8766B" w:rsidP="00E8766B">
      <w:pPr>
        <w:spacing w:line="240" w:lineRule="auto"/>
        <w:rPr>
          <w:rFonts w:asciiTheme="minorHAnsi" w:hAnsiTheme="minorHAnsi" w:cstheme="minorHAnsi"/>
          <w:szCs w:val="20"/>
          <w:lang w:eastAsia="zh-CN"/>
        </w:rPr>
      </w:pPr>
    </w:p>
    <w:p w14:paraId="655C6294" w14:textId="77777777" w:rsidR="00E8766B" w:rsidRDefault="00E8766B" w:rsidP="00E8766B">
      <w:pPr>
        <w:spacing w:line="240" w:lineRule="auto"/>
        <w:rPr>
          <w:rFonts w:asciiTheme="minorHAnsi" w:hAnsiTheme="minorHAnsi" w:cstheme="minorHAnsi"/>
          <w:szCs w:val="20"/>
          <w:lang w:eastAsia="zh-CN"/>
        </w:rPr>
      </w:pPr>
    </w:p>
    <w:p w14:paraId="4423947A" w14:textId="77777777" w:rsidR="000344D4" w:rsidRDefault="000344D4" w:rsidP="00E8766B">
      <w:pPr>
        <w:spacing w:line="240" w:lineRule="auto"/>
        <w:rPr>
          <w:rFonts w:asciiTheme="minorHAnsi" w:hAnsiTheme="minorHAnsi" w:cstheme="minorHAnsi"/>
          <w:szCs w:val="20"/>
          <w:lang w:eastAsia="zh-CN"/>
        </w:rPr>
      </w:pPr>
    </w:p>
    <w:p w14:paraId="45483D11" w14:textId="77777777" w:rsidR="000344D4" w:rsidRPr="00883335" w:rsidRDefault="000344D4" w:rsidP="00E8766B">
      <w:pPr>
        <w:spacing w:line="240" w:lineRule="auto"/>
        <w:rPr>
          <w:rFonts w:asciiTheme="minorHAnsi" w:hAnsiTheme="minorHAnsi" w:cstheme="minorHAnsi"/>
          <w:szCs w:val="20"/>
          <w:lang w:eastAsia="zh-CN"/>
        </w:rPr>
      </w:pPr>
    </w:p>
    <w:p w14:paraId="243EB6D0" w14:textId="77777777" w:rsidR="00E8766B" w:rsidRPr="00ED022F" w:rsidRDefault="00E8766B" w:rsidP="00E8766B">
      <w:pPr>
        <w:pStyle w:val="Odstavekseznama"/>
        <w:numPr>
          <w:ilvl w:val="0"/>
          <w:numId w:val="20"/>
        </w:numPr>
        <w:spacing w:after="200" w:line="240" w:lineRule="auto"/>
        <w:jc w:val="left"/>
        <w:rPr>
          <w:rFonts w:asciiTheme="minorHAnsi" w:hAnsiTheme="minorHAnsi" w:cstheme="minorHAnsi"/>
          <w:b/>
          <w:szCs w:val="20"/>
          <w:lang w:eastAsia="zh-CN"/>
        </w:rPr>
      </w:pPr>
      <w:r w:rsidRPr="00883335">
        <w:rPr>
          <w:rFonts w:asciiTheme="minorHAnsi" w:hAnsiTheme="minorHAnsi" w:cstheme="minorHAnsi"/>
          <w:b/>
          <w:szCs w:val="20"/>
          <w:lang w:eastAsia="zh-CN"/>
        </w:rPr>
        <w:lastRenderedPageBreak/>
        <w:t>PREVZEM DOKUMENTACIJE</w:t>
      </w:r>
    </w:p>
    <w:p w14:paraId="14F80462" w14:textId="77777777" w:rsidR="00E8766B" w:rsidRPr="005E15B1"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5E15B1">
        <w:rPr>
          <w:rFonts w:asciiTheme="minorHAnsi" w:hAnsiTheme="minorHAnsi" w:cstheme="minorHAnsi"/>
          <w:b/>
          <w:szCs w:val="20"/>
          <w:lang w:eastAsia="zh-CN"/>
        </w:rPr>
        <w:t>člen</w:t>
      </w:r>
    </w:p>
    <w:p w14:paraId="09CCEDA2" w14:textId="77777777" w:rsidR="00E8766B" w:rsidRPr="005E15B1" w:rsidRDefault="00E8766B" w:rsidP="00E8766B">
      <w:pPr>
        <w:spacing w:line="240" w:lineRule="auto"/>
        <w:rPr>
          <w:rFonts w:asciiTheme="minorHAnsi" w:hAnsiTheme="minorHAnsi" w:cstheme="minorHAnsi"/>
          <w:szCs w:val="20"/>
          <w:lang w:eastAsia="zh-CN"/>
        </w:rPr>
      </w:pPr>
      <w:r w:rsidRPr="005E15B1">
        <w:rPr>
          <w:rFonts w:asciiTheme="minorHAnsi" w:hAnsiTheme="minorHAnsi" w:cstheme="minorHAnsi"/>
          <w:szCs w:val="20"/>
        </w:rPr>
        <w:t>Šteje se, da je naročnik prevzel posamezno izdelano fazo projektne dokumentacije takrat, ko izvajalcu naročnik Razvojni center Novo mesto d.o.o. pisno potrdi, da je posamezna faza prevzetega dela po tej pogodbi izdelana tako, kot je to dogovorjeno. Enako se šteje, da je naročnik prevzel posamezno fazo projektne dokumentacije tudi v primeru, da v roku 8 delovnih dni od sprejema izvajalcu ne izroči pisnih pripomb. V primeru, da ima naročnik pripombe na prevzeto delo, se izvajalec zaveže napake odpraviti v najkrajšem času, oziroma utemeljene pripombe upoštevati pri nadaljnjem delu.</w:t>
      </w:r>
    </w:p>
    <w:p w14:paraId="15C52503" w14:textId="77777777" w:rsidR="00E8766B" w:rsidRDefault="00E8766B" w:rsidP="00E8766B">
      <w:pPr>
        <w:spacing w:line="240" w:lineRule="auto"/>
        <w:rPr>
          <w:rFonts w:asciiTheme="minorHAnsi" w:hAnsiTheme="minorHAnsi" w:cstheme="minorHAnsi"/>
          <w:szCs w:val="20"/>
          <w:lang w:eastAsia="zh-CN"/>
        </w:rPr>
      </w:pPr>
    </w:p>
    <w:p w14:paraId="7525EE29" w14:textId="77777777" w:rsidR="000344D4" w:rsidRPr="00883335" w:rsidRDefault="000344D4" w:rsidP="00E8766B">
      <w:pPr>
        <w:spacing w:line="240" w:lineRule="auto"/>
        <w:rPr>
          <w:rFonts w:asciiTheme="minorHAnsi" w:hAnsiTheme="minorHAnsi" w:cstheme="minorHAnsi"/>
          <w:szCs w:val="20"/>
          <w:lang w:eastAsia="zh-CN"/>
        </w:rPr>
      </w:pPr>
    </w:p>
    <w:p w14:paraId="4729B0AB" w14:textId="77777777" w:rsidR="00E8766B" w:rsidRPr="00125938" w:rsidRDefault="00E8766B" w:rsidP="00E8766B">
      <w:pPr>
        <w:pStyle w:val="Odstavekseznama"/>
        <w:numPr>
          <w:ilvl w:val="0"/>
          <w:numId w:val="20"/>
        </w:numPr>
        <w:spacing w:after="200" w:line="240" w:lineRule="auto"/>
        <w:jc w:val="left"/>
        <w:rPr>
          <w:rFonts w:asciiTheme="minorHAnsi" w:hAnsiTheme="minorHAnsi" w:cstheme="minorHAnsi"/>
          <w:b/>
          <w:szCs w:val="20"/>
          <w:lang w:eastAsia="zh-CN"/>
        </w:rPr>
      </w:pPr>
      <w:r w:rsidRPr="00883335">
        <w:rPr>
          <w:rFonts w:asciiTheme="minorHAnsi" w:hAnsiTheme="minorHAnsi" w:cstheme="minorHAnsi"/>
          <w:b/>
          <w:szCs w:val="20"/>
          <w:lang w:eastAsia="zh-CN"/>
        </w:rPr>
        <w:t>PREDSTAVNIKI POGODBENIH STRANK IN KOMUNIKACIJA</w:t>
      </w:r>
    </w:p>
    <w:p w14:paraId="256B5C07" w14:textId="77777777" w:rsidR="00E8766B" w:rsidRPr="00125938"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883335">
        <w:rPr>
          <w:rFonts w:asciiTheme="minorHAnsi" w:hAnsiTheme="minorHAnsi" w:cstheme="minorHAnsi"/>
          <w:b/>
          <w:szCs w:val="20"/>
          <w:lang w:eastAsia="zh-CN"/>
        </w:rPr>
        <w:t>člen</w:t>
      </w:r>
    </w:p>
    <w:p w14:paraId="22B62C19"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Pogodbeni stranki za namen izvajanja te pogodbe imenujeta naslednje osebe:</w:t>
      </w:r>
    </w:p>
    <w:p w14:paraId="41C66D5C"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 xml:space="preserve">Za naročnika Razvojni center Novo mesto d.o.o.: </w:t>
      </w:r>
      <w:r>
        <w:rPr>
          <w:rFonts w:asciiTheme="minorHAnsi" w:hAnsiTheme="minorHAnsi" w:cstheme="minorHAnsi"/>
          <w:bCs/>
          <w:szCs w:val="20"/>
          <w:lang w:eastAsia="zh-CN"/>
        </w:rPr>
        <w:t>Vane Urh, e</w:t>
      </w:r>
      <w:r w:rsidRPr="00883335">
        <w:rPr>
          <w:rFonts w:asciiTheme="minorHAnsi" w:hAnsiTheme="minorHAnsi" w:cstheme="minorHAnsi"/>
          <w:bCs/>
          <w:szCs w:val="20"/>
          <w:lang w:eastAsia="zh-CN"/>
        </w:rPr>
        <w:t xml:space="preserve">lektronski naslov: </w:t>
      </w:r>
      <w:hyperlink r:id="rId10" w:history="1">
        <w:r w:rsidRPr="00BA3928">
          <w:rPr>
            <w:rStyle w:val="Hiperpovezava"/>
            <w:rFonts w:asciiTheme="minorHAnsi" w:hAnsiTheme="minorHAnsi" w:cstheme="minorHAnsi"/>
            <w:bCs/>
            <w:szCs w:val="20"/>
            <w:lang w:eastAsia="zh-CN"/>
          </w:rPr>
          <w:t>vane.urh@rc-nm.si</w:t>
        </w:r>
      </w:hyperlink>
      <w:r>
        <w:rPr>
          <w:rFonts w:asciiTheme="minorHAnsi" w:hAnsiTheme="minorHAnsi" w:cstheme="minorHAnsi"/>
          <w:bCs/>
          <w:szCs w:val="20"/>
          <w:lang w:eastAsia="zh-CN"/>
        </w:rPr>
        <w:t xml:space="preserve">, mobilni telefon: </w:t>
      </w:r>
    </w:p>
    <w:p w14:paraId="745E37B0"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 xml:space="preserve">Vodja projekta na strani izvajalca je ___________________. </w:t>
      </w:r>
    </w:p>
    <w:p w14:paraId="5D8B4FE6" w14:textId="77777777" w:rsidR="00E8766B" w:rsidRPr="00883335" w:rsidRDefault="00E8766B" w:rsidP="00E8766B">
      <w:pPr>
        <w:spacing w:line="240" w:lineRule="auto"/>
        <w:rPr>
          <w:rFonts w:asciiTheme="minorHAnsi" w:hAnsiTheme="minorHAnsi" w:cstheme="minorHAnsi"/>
          <w:bCs/>
          <w:szCs w:val="20"/>
          <w:lang w:eastAsia="zh-CN"/>
        </w:rPr>
      </w:pPr>
    </w:p>
    <w:p w14:paraId="44851939" w14:textId="010904F6"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člen</w:t>
      </w:r>
    </w:p>
    <w:p w14:paraId="41258469"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 xml:space="preserve">Vsa obvestila strank in ostale pomembne komunikacije morajo biti poslane nasprotni stranki po pošti ali e-pošti. Pomembne komunikacije so tiste, ki zadevajo določbe te pogodbe, potek pogodbenih storitev in potrjevanja, plačila, naročila, odredbe, opomine in pritožbe. </w:t>
      </w:r>
    </w:p>
    <w:p w14:paraId="57558EC7" w14:textId="77777777" w:rsidR="00E8766B" w:rsidRPr="00883335" w:rsidRDefault="00E8766B" w:rsidP="00E8766B">
      <w:pPr>
        <w:spacing w:line="240" w:lineRule="auto"/>
        <w:rPr>
          <w:rFonts w:asciiTheme="minorHAnsi" w:hAnsiTheme="minorHAnsi" w:cstheme="minorHAnsi"/>
          <w:bCs/>
          <w:szCs w:val="20"/>
          <w:lang w:eastAsia="zh-CN"/>
        </w:rPr>
      </w:pPr>
    </w:p>
    <w:p w14:paraId="085351F2"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Vsa pisana in elektronska pošta mora biti naslovljena na pristojne kontaktne osebe v skladu s to pogodbo.</w:t>
      </w:r>
    </w:p>
    <w:p w14:paraId="7F7B68BB" w14:textId="77777777" w:rsidR="00E8766B" w:rsidRPr="00883335" w:rsidRDefault="00E8766B" w:rsidP="00E8766B">
      <w:pPr>
        <w:spacing w:line="240" w:lineRule="auto"/>
        <w:rPr>
          <w:rFonts w:asciiTheme="minorHAnsi" w:hAnsiTheme="minorHAnsi" w:cstheme="minorHAnsi"/>
          <w:bCs/>
          <w:szCs w:val="20"/>
          <w:lang w:eastAsia="zh-CN"/>
        </w:rPr>
      </w:pPr>
    </w:p>
    <w:p w14:paraId="3C6DDA80"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Odstop od pogodbe se nasprotni pogodbeni stranki vedno pošilja po navadni pošti s priporočeno poštno pošiljko na naslov pogodbene stranke, ki je naveden na pogodbi. V primeru pošiljanja po pošti se pošta šteje kot vročena šestnajsti dan po priporočeni oddaji pošiljke na pošto, na naslov pogodbene stranke, naveden v tej pogodbi.</w:t>
      </w:r>
    </w:p>
    <w:p w14:paraId="5D64310C" w14:textId="77777777" w:rsidR="00E8766B" w:rsidRDefault="00E8766B" w:rsidP="00E8766B">
      <w:pPr>
        <w:spacing w:line="240" w:lineRule="auto"/>
        <w:rPr>
          <w:rFonts w:asciiTheme="minorHAnsi" w:hAnsiTheme="minorHAnsi" w:cstheme="minorHAnsi"/>
          <w:szCs w:val="20"/>
          <w:lang w:eastAsia="zh-CN"/>
        </w:rPr>
      </w:pPr>
    </w:p>
    <w:p w14:paraId="520D0D5A" w14:textId="77777777" w:rsidR="000344D4" w:rsidRPr="00883335" w:rsidRDefault="000344D4" w:rsidP="00E8766B">
      <w:pPr>
        <w:spacing w:line="240" w:lineRule="auto"/>
        <w:rPr>
          <w:rFonts w:asciiTheme="minorHAnsi" w:hAnsiTheme="minorHAnsi" w:cstheme="minorHAnsi"/>
          <w:szCs w:val="20"/>
          <w:lang w:eastAsia="zh-CN"/>
        </w:rPr>
      </w:pPr>
    </w:p>
    <w:p w14:paraId="67BA7D50" w14:textId="77777777" w:rsidR="00E8766B" w:rsidRPr="0039368A" w:rsidRDefault="00E8766B" w:rsidP="00E8766B">
      <w:pPr>
        <w:pStyle w:val="Odstavekseznama"/>
        <w:numPr>
          <w:ilvl w:val="0"/>
          <w:numId w:val="20"/>
        </w:numPr>
        <w:spacing w:after="200" w:line="240" w:lineRule="auto"/>
        <w:jc w:val="left"/>
        <w:rPr>
          <w:rFonts w:asciiTheme="minorHAnsi" w:hAnsiTheme="minorHAnsi" w:cstheme="minorHAnsi"/>
          <w:b/>
          <w:bCs/>
          <w:szCs w:val="20"/>
          <w:lang w:eastAsia="zh-CN"/>
        </w:rPr>
      </w:pPr>
      <w:r w:rsidRPr="00883335">
        <w:rPr>
          <w:rFonts w:asciiTheme="minorHAnsi" w:hAnsiTheme="minorHAnsi" w:cstheme="minorHAnsi"/>
          <w:b/>
          <w:bCs/>
          <w:szCs w:val="20"/>
          <w:lang w:eastAsia="zh-CN"/>
        </w:rPr>
        <w:t>FINANČNA ZAVAROVANJA</w:t>
      </w:r>
    </w:p>
    <w:p w14:paraId="78664BBD" w14:textId="2E1616B2"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člen</w:t>
      </w:r>
    </w:p>
    <w:p w14:paraId="07747E29" w14:textId="69C03E7B" w:rsidR="00E8766B" w:rsidRPr="00456709" w:rsidRDefault="00E8766B" w:rsidP="00E8766B">
      <w:pPr>
        <w:spacing w:line="240" w:lineRule="auto"/>
        <w:rPr>
          <w:rFonts w:asciiTheme="minorHAnsi" w:hAnsiTheme="minorHAnsi" w:cstheme="minorHAnsi"/>
          <w:bCs/>
          <w:szCs w:val="20"/>
        </w:rPr>
      </w:pPr>
      <w:r w:rsidRPr="00456709">
        <w:rPr>
          <w:rFonts w:asciiTheme="minorHAnsi" w:hAnsiTheme="minorHAnsi" w:cstheme="minorHAnsi"/>
          <w:bCs/>
          <w:szCs w:val="20"/>
        </w:rPr>
        <w:t>Izvajalec mora najkasneje v petnajstih (15) dneh po sklenitvi pogodbe naročniku Razvojni center Novo mesto d.o.o. izročiti finančno zavarovanje za dobro in pravočasno izvedbo pogodbenih obveznosti v naslednji obliki:</w:t>
      </w:r>
      <w:r w:rsidR="004F37B7" w:rsidRPr="00456709">
        <w:rPr>
          <w:rFonts w:asciiTheme="minorHAnsi" w:hAnsiTheme="minorHAnsi" w:cstheme="minorHAnsi"/>
          <w:bCs/>
          <w:szCs w:val="20"/>
        </w:rPr>
        <w:t xml:space="preserve"> </w:t>
      </w:r>
      <w:r w:rsidR="003B622B" w:rsidRPr="00456709">
        <w:rPr>
          <w:rFonts w:asciiTheme="minorHAnsi" w:hAnsiTheme="minorHAnsi" w:cstheme="minorHAnsi"/>
          <w:bCs/>
          <w:szCs w:val="20"/>
        </w:rPr>
        <w:t>meničn</w:t>
      </w:r>
      <w:r w:rsidR="00456709" w:rsidRPr="00456709">
        <w:rPr>
          <w:rFonts w:asciiTheme="minorHAnsi" w:hAnsiTheme="minorHAnsi" w:cstheme="minorHAnsi"/>
          <w:bCs/>
          <w:szCs w:val="20"/>
        </w:rPr>
        <w:t>e</w:t>
      </w:r>
      <w:r w:rsidR="003B622B" w:rsidRPr="00456709">
        <w:rPr>
          <w:rFonts w:asciiTheme="minorHAnsi" w:hAnsiTheme="minorHAnsi" w:cstheme="minorHAnsi"/>
          <w:bCs/>
          <w:szCs w:val="20"/>
        </w:rPr>
        <w:t xml:space="preserve"> izjav</w:t>
      </w:r>
      <w:r w:rsidR="00456709" w:rsidRPr="00456709">
        <w:rPr>
          <w:rFonts w:asciiTheme="minorHAnsi" w:hAnsiTheme="minorHAnsi" w:cstheme="minorHAnsi"/>
          <w:bCs/>
          <w:szCs w:val="20"/>
        </w:rPr>
        <w:t>e</w:t>
      </w:r>
      <w:r w:rsidR="003B622B" w:rsidRPr="00456709">
        <w:rPr>
          <w:rFonts w:asciiTheme="minorHAnsi" w:hAnsiTheme="minorHAnsi" w:cstheme="minorHAnsi"/>
          <w:bCs/>
          <w:szCs w:val="20"/>
        </w:rPr>
        <w:t xml:space="preserve"> s pooblastilom za </w:t>
      </w:r>
      <w:r w:rsidR="00772DFC" w:rsidRPr="00456709">
        <w:rPr>
          <w:rFonts w:asciiTheme="minorHAnsi" w:hAnsiTheme="minorHAnsi" w:cstheme="minorHAnsi"/>
          <w:bCs/>
          <w:szCs w:val="20"/>
        </w:rPr>
        <w:t xml:space="preserve">izpolnitev in </w:t>
      </w:r>
      <w:r w:rsidR="003B622B" w:rsidRPr="00456709">
        <w:rPr>
          <w:rFonts w:asciiTheme="minorHAnsi" w:hAnsiTheme="minorHAnsi" w:cstheme="minorHAnsi"/>
          <w:bCs/>
          <w:szCs w:val="20"/>
        </w:rPr>
        <w:t xml:space="preserve">unovčenje menic in </w:t>
      </w:r>
      <w:r w:rsidR="00456709" w:rsidRPr="00456709">
        <w:rPr>
          <w:rFonts w:asciiTheme="minorHAnsi" w:hAnsiTheme="minorHAnsi" w:cstheme="minorHAnsi"/>
          <w:bCs/>
          <w:szCs w:val="20"/>
        </w:rPr>
        <w:t xml:space="preserve">3 (tri) </w:t>
      </w:r>
      <w:r w:rsidR="003B622B" w:rsidRPr="00456709">
        <w:rPr>
          <w:rFonts w:asciiTheme="minorHAnsi" w:hAnsiTheme="minorHAnsi" w:cstheme="minorHAnsi"/>
          <w:bCs/>
          <w:szCs w:val="20"/>
        </w:rPr>
        <w:t>bian</w:t>
      </w:r>
      <w:r w:rsidR="009D4FCC" w:rsidRPr="00456709">
        <w:rPr>
          <w:rFonts w:asciiTheme="minorHAnsi" w:hAnsiTheme="minorHAnsi" w:cstheme="minorHAnsi"/>
          <w:bCs/>
          <w:szCs w:val="20"/>
        </w:rPr>
        <w:t>c</w:t>
      </w:r>
      <w:r w:rsidR="003B622B" w:rsidRPr="00456709">
        <w:rPr>
          <w:rFonts w:asciiTheme="minorHAnsi" w:hAnsiTheme="minorHAnsi" w:cstheme="minorHAnsi"/>
          <w:bCs/>
          <w:szCs w:val="20"/>
        </w:rPr>
        <w:t>o menic</w:t>
      </w:r>
      <w:r w:rsidR="00456709" w:rsidRPr="00456709">
        <w:rPr>
          <w:rFonts w:asciiTheme="minorHAnsi" w:hAnsiTheme="minorHAnsi" w:cstheme="minorHAnsi"/>
          <w:bCs/>
          <w:szCs w:val="20"/>
        </w:rPr>
        <w:t>e</w:t>
      </w:r>
      <w:r w:rsidR="003B622B" w:rsidRPr="00456709">
        <w:rPr>
          <w:rFonts w:asciiTheme="minorHAnsi" w:hAnsiTheme="minorHAnsi" w:cstheme="minorHAnsi"/>
          <w:bCs/>
          <w:szCs w:val="20"/>
        </w:rPr>
        <w:t xml:space="preserve">. </w:t>
      </w:r>
    </w:p>
    <w:p w14:paraId="1B189EF9" w14:textId="77777777" w:rsidR="00E8766B" w:rsidRPr="00883335" w:rsidRDefault="00E8766B" w:rsidP="00E8766B">
      <w:pPr>
        <w:spacing w:line="240" w:lineRule="auto"/>
        <w:rPr>
          <w:rFonts w:asciiTheme="minorHAnsi" w:hAnsiTheme="minorHAnsi" w:cstheme="minorHAnsi"/>
          <w:bCs/>
          <w:szCs w:val="20"/>
        </w:rPr>
      </w:pPr>
    </w:p>
    <w:p w14:paraId="1A977327" w14:textId="77777777" w:rsidR="00E8766B" w:rsidRPr="00883335" w:rsidRDefault="00E8766B" w:rsidP="00E8766B">
      <w:pPr>
        <w:spacing w:line="240" w:lineRule="auto"/>
        <w:rPr>
          <w:rFonts w:asciiTheme="minorHAnsi" w:hAnsiTheme="minorHAnsi" w:cstheme="minorHAnsi"/>
          <w:bCs/>
          <w:szCs w:val="20"/>
        </w:rPr>
      </w:pPr>
      <w:r w:rsidRPr="00883335">
        <w:rPr>
          <w:rFonts w:asciiTheme="minorHAnsi" w:hAnsiTheme="minorHAnsi" w:cstheme="minorHAnsi"/>
          <w:bCs/>
          <w:szCs w:val="20"/>
        </w:rPr>
        <w:t xml:space="preserve">Predložitev finančnega zavarovanja za dobro </w:t>
      </w:r>
      <w:r>
        <w:rPr>
          <w:rFonts w:asciiTheme="minorHAnsi" w:hAnsiTheme="minorHAnsi" w:cstheme="minorHAnsi"/>
          <w:bCs/>
          <w:szCs w:val="20"/>
        </w:rPr>
        <w:t xml:space="preserve">in pravočasno </w:t>
      </w:r>
      <w:r w:rsidRPr="00883335">
        <w:rPr>
          <w:rFonts w:asciiTheme="minorHAnsi" w:hAnsiTheme="minorHAnsi" w:cstheme="minorHAnsi"/>
          <w:bCs/>
          <w:szCs w:val="20"/>
        </w:rPr>
        <w:t xml:space="preserve">izvedbo pogodbenih obveznosti je pogoj za veljavnost te pogodbe. </w:t>
      </w:r>
    </w:p>
    <w:p w14:paraId="3F295797" w14:textId="77777777" w:rsidR="00E8766B" w:rsidRPr="00883335" w:rsidRDefault="00E8766B" w:rsidP="00E8766B">
      <w:pPr>
        <w:spacing w:line="240" w:lineRule="auto"/>
        <w:rPr>
          <w:rFonts w:asciiTheme="minorHAnsi" w:hAnsiTheme="minorHAnsi" w:cstheme="minorHAnsi"/>
          <w:bCs/>
          <w:szCs w:val="20"/>
        </w:rPr>
      </w:pPr>
    </w:p>
    <w:p w14:paraId="30120D14" w14:textId="77777777" w:rsidR="00E8766B" w:rsidRPr="00883335" w:rsidRDefault="00E8766B" w:rsidP="00E8766B">
      <w:pPr>
        <w:spacing w:line="240" w:lineRule="auto"/>
        <w:rPr>
          <w:rFonts w:asciiTheme="minorHAnsi" w:hAnsiTheme="minorHAnsi" w:cstheme="minorHAnsi"/>
          <w:iCs/>
          <w:szCs w:val="20"/>
          <w:lang w:eastAsia="zh-CN"/>
        </w:rPr>
      </w:pPr>
      <w:r w:rsidRPr="00883335">
        <w:rPr>
          <w:rFonts w:asciiTheme="minorHAnsi" w:hAnsiTheme="minorHAnsi" w:cstheme="minorHAnsi"/>
          <w:iCs/>
          <w:szCs w:val="20"/>
          <w:lang w:eastAsia="zh-CN"/>
        </w:rPr>
        <w:t xml:space="preserve">Če se med trajanjem izvedbe pogodbe spremeni rok za izvedbo pogodbenih storitev ali vrednost pogodbe (kar naročnik in izvajalec uredita z dodatkom k pogodbi), mora izvajalec na lastne stroške / v sklopu ponudbene cene v roku petnajst (15) koledarskih dni, od podpisa dodatka k pogodbi predložiti novo ali podaljšano ustrezno finančno zavarovanje z novim rokom trajanja le tega, v skladu s spremembo pogodbenega roka za izvedbo storitev oziroma novo finančno zavarovanje s spremenjeno višino garantiranega zneska v skladu s spremembo pogodbene vrednosti. V kolikor finančno zavarovanje ni podaljšano oz. ustrezno spremenjeno do roka, ki ga določi naročnik, ima naročnik pravico unovčiti obstoječe finančno zavarovanje za dobro izvedbo pogodbenih obveznosti. </w:t>
      </w:r>
    </w:p>
    <w:p w14:paraId="3F8C8E35" w14:textId="77777777" w:rsidR="00E8766B" w:rsidRPr="00883335" w:rsidRDefault="00E8766B" w:rsidP="00E8766B">
      <w:pPr>
        <w:spacing w:line="240" w:lineRule="auto"/>
        <w:rPr>
          <w:rFonts w:asciiTheme="minorHAnsi" w:hAnsiTheme="minorHAnsi" w:cstheme="minorHAnsi"/>
          <w:bCs/>
          <w:szCs w:val="20"/>
        </w:rPr>
      </w:pPr>
    </w:p>
    <w:p w14:paraId="0E386E35" w14:textId="77777777" w:rsidR="00E8766B" w:rsidRPr="00343DB1" w:rsidRDefault="00E8766B" w:rsidP="00E8766B">
      <w:pPr>
        <w:spacing w:line="240" w:lineRule="auto"/>
        <w:rPr>
          <w:rFonts w:asciiTheme="minorHAnsi" w:hAnsiTheme="minorHAnsi" w:cstheme="minorHAnsi"/>
          <w:szCs w:val="20"/>
        </w:rPr>
      </w:pPr>
      <w:r w:rsidRPr="00883335">
        <w:rPr>
          <w:rFonts w:asciiTheme="minorHAnsi" w:hAnsiTheme="minorHAnsi" w:cstheme="minorHAnsi"/>
          <w:szCs w:val="20"/>
        </w:rPr>
        <w:t>Finančno zavarovanje za dobro izvedbo pogodbenih obveznosti naročnik lahko unovči v naslednjih primerih, če:</w:t>
      </w:r>
    </w:p>
    <w:p w14:paraId="25E8B0C3" w14:textId="77777777" w:rsidR="00E8766B" w:rsidRPr="00883335" w:rsidRDefault="00E8766B" w:rsidP="00E8766B">
      <w:pPr>
        <w:pStyle w:val="Odstavekseznama"/>
        <w:numPr>
          <w:ilvl w:val="0"/>
          <w:numId w:val="7"/>
        </w:numPr>
        <w:spacing w:line="240" w:lineRule="auto"/>
        <w:ind w:left="284"/>
        <w:rPr>
          <w:rFonts w:asciiTheme="minorHAnsi" w:hAnsiTheme="minorHAnsi" w:cstheme="minorHAnsi"/>
          <w:szCs w:val="20"/>
          <w:lang w:eastAsia="zh-CN"/>
        </w:rPr>
      </w:pPr>
      <w:r w:rsidRPr="00883335">
        <w:rPr>
          <w:rFonts w:asciiTheme="minorHAnsi" w:hAnsiTheme="minorHAnsi" w:cstheme="minorHAnsi"/>
          <w:szCs w:val="20"/>
        </w:rPr>
        <w:t>naročnik odstopi od pogodbe zaradi razlogov na strani izvajalca,</w:t>
      </w:r>
    </w:p>
    <w:p w14:paraId="6AD1E395" w14:textId="77777777" w:rsidR="00E8766B" w:rsidRPr="00883335" w:rsidRDefault="00E8766B" w:rsidP="00E8766B">
      <w:pPr>
        <w:pStyle w:val="Odstavekseznama"/>
        <w:numPr>
          <w:ilvl w:val="0"/>
          <w:numId w:val="7"/>
        </w:numPr>
        <w:spacing w:line="240" w:lineRule="auto"/>
        <w:ind w:left="284"/>
        <w:rPr>
          <w:rFonts w:asciiTheme="minorHAnsi" w:hAnsiTheme="minorHAnsi" w:cstheme="minorHAnsi"/>
          <w:szCs w:val="20"/>
          <w:lang w:eastAsia="zh-CN"/>
        </w:rPr>
      </w:pPr>
      <w:r w:rsidRPr="00883335">
        <w:rPr>
          <w:rFonts w:asciiTheme="minorHAnsi" w:hAnsiTheme="minorHAnsi" w:cstheme="minorHAnsi"/>
          <w:szCs w:val="20"/>
        </w:rPr>
        <w:t>izvajalec ne bo pričel izvajati svojih pogodbenih obveznosti v skladu z določili pogodbe ali</w:t>
      </w:r>
    </w:p>
    <w:p w14:paraId="1114B48E" w14:textId="77777777" w:rsidR="00E8766B" w:rsidRPr="00883335" w:rsidRDefault="00E8766B" w:rsidP="00E8766B">
      <w:pPr>
        <w:pStyle w:val="Odstavekseznama"/>
        <w:numPr>
          <w:ilvl w:val="0"/>
          <w:numId w:val="7"/>
        </w:numPr>
        <w:spacing w:line="240" w:lineRule="auto"/>
        <w:ind w:left="284"/>
        <w:rPr>
          <w:rFonts w:asciiTheme="minorHAnsi" w:hAnsiTheme="minorHAnsi" w:cstheme="minorHAnsi"/>
          <w:szCs w:val="20"/>
          <w:lang w:eastAsia="zh-CN"/>
        </w:rPr>
      </w:pPr>
      <w:r w:rsidRPr="00883335">
        <w:rPr>
          <w:rFonts w:asciiTheme="minorHAnsi" w:hAnsiTheme="minorHAnsi" w:cstheme="minorHAnsi"/>
          <w:szCs w:val="20"/>
        </w:rPr>
        <w:t>izvajalec ne bo pravočasno izpolnil svojih pogodbenih obveznosti v skladu z določili pogodbe ali</w:t>
      </w:r>
    </w:p>
    <w:p w14:paraId="625F74F0" w14:textId="77777777" w:rsidR="00E8766B" w:rsidRPr="00883335" w:rsidRDefault="00E8766B" w:rsidP="00E8766B">
      <w:pPr>
        <w:pStyle w:val="Odstavekseznama"/>
        <w:numPr>
          <w:ilvl w:val="0"/>
          <w:numId w:val="7"/>
        </w:numPr>
        <w:spacing w:line="240" w:lineRule="auto"/>
        <w:ind w:left="284"/>
        <w:rPr>
          <w:rFonts w:asciiTheme="minorHAnsi" w:hAnsiTheme="minorHAnsi" w:cstheme="minorHAnsi"/>
          <w:szCs w:val="20"/>
          <w:lang w:eastAsia="zh-CN"/>
        </w:rPr>
      </w:pPr>
      <w:r w:rsidRPr="00883335">
        <w:rPr>
          <w:rFonts w:asciiTheme="minorHAnsi" w:hAnsiTheme="minorHAnsi" w:cstheme="minorHAnsi"/>
          <w:szCs w:val="20"/>
        </w:rPr>
        <w:t>izvajalec ne bo pravilno izpolnil svojih pogodbenih obveznosti v skladu z določili pogodbe,</w:t>
      </w:r>
    </w:p>
    <w:p w14:paraId="031614BA" w14:textId="77777777" w:rsidR="00E8766B" w:rsidRPr="00883335" w:rsidRDefault="00E8766B" w:rsidP="00E8766B">
      <w:pPr>
        <w:pStyle w:val="Odstavekseznama"/>
        <w:numPr>
          <w:ilvl w:val="0"/>
          <w:numId w:val="7"/>
        </w:numPr>
        <w:spacing w:line="240" w:lineRule="auto"/>
        <w:ind w:left="284"/>
        <w:rPr>
          <w:rFonts w:asciiTheme="minorHAnsi" w:hAnsiTheme="minorHAnsi" w:cstheme="minorHAnsi"/>
          <w:szCs w:val="20"/>
          <w:lang w:eastAsia="zh-CN"/>
        </w:rPr>
      </w:pPr>
      <w:r w:rsidRPr="00883335">
        <w:rPr>
          <w:rFonts w:asciiTheme="minorHAnsi" w:hAnsiTheme="minorHAnsi" w:cstheme="minorHAnsi"/>
          <w:szCs w:val="20"/>
          <w:lang w:eastAsia="zh-CN"/>
        </w:rPr>
        <w:t>naročnik med izvajanjem del ugotovi, da dela dejansko izvaja subjekt, ki ni izvajalec, priglašeni podizvajalec ali partner v skupnem nastopu (kadar izvajalec oddaja ponudbo v skupnem nastopu);</w:t>
      </w:r>
    </w:p>
    <w:p w14:paraId="0125C884" w14:textId="77777777" w:rsidR="00E8766B" w:rsidRPr="00883335" w:rsidRDefault="00E8766B" w:rsidP="00E8766B">
      <w:pPr>
        <w:pStyle w:val="Odstavekseznama"/>
        <w:numPr>
          <w:ilvl w:val="0"/>
          <w:numId w:val="7"/>
        </w:numPr>
        <w:spacing w:line="240" w:lineRule="auto"/>
        <w:ind w:left="284"/>
        <w:rPr>
          <w:rFonts w:asciiTheme="minorHAnsi" w:hAnsiTheme="minorHAnsi" w:cstheme="minorHAnsi"/>
          <w:szCs w:val="20"/>
          <w:lang w:eastAsia="zh-CN"/>
        </w:rPr>
      </w:pPr>
      <w:r w:rsidRPr="00883335">
        <w:rPr>
          <w:rFonts w:asciiTheme="minorHAnsi" w:hAnsiTheme="minorHAnsi" w:cstheme="minorHAnsi"/>
          <w:szCs w:val="20"/>
          <w:lang w:eastAsia="zh-CN"/>
        </w:rPr>
        <w:t xml:space="preserve">izvajalec naročniku poda zavajajoče ali lažne informacije, podatke ali dokumente, zaradi česar mora naročnik javno naročilo razveljaviti ali modificirati; </w:t>
      </w:r>
    </w:p>
    <w:p w14:paraId="218A1220" w14:textId="06192E5A" w:rsidR="00E8766B" w:rsidRPr="00883335" w:rsidRDefault="00E8766B" w:rsidP="00E8766B">
      <w:pPr>
        <w:pStyle w:val="Odstavekseznama"/>
        <w:numPr>
          <w:ilvl w:val="0"/>
          <w:numId w:val="7"/>
        </w:numPr>
        <w:spacing w:line="240" w:lineRule="auto"/>
        <w:ind w:left="284"/>
        <w:rPr>
          <w:rFonts w:asciiTheme="minorHAnsi" w:hAnsiTheme="minorHAnsi" w:cstheme="minorHAnsi"/>
          <w:szCs w:val="20"/>
          <w:lang w:eastAsia="zh-CN"/>
        </w:rPr>
      </w:pPr>
      <w:r w:rsidRPr="00883335">
        <w:rPr>
          <w:rFonts w:asciiTheme="minorHAnsi" w:hAnsiTheme="minorHAnsi" w:cstheme="minorHAnsi"/>
          <w:szCs w:val="20"/>
        </w:rPr>
        <w:lastRenderedPageBreak/>
        <w:t xml:space="preserve">izvajalec naročniku v roku ne izroči novega/podaljšanega/spremenjenega finančnega zavarovanja za dobro </w:t>
      </w:r>
      <w:r w:rsidR="00FD5EF4">
        <w:rPr>
          <w:rFonts w:asciiTheme="minorHAnsi" w:hAnsiTheme="minorHAnsi" w:cstheme="minorHAnsi"/>
          <w:szCs w:val="20"/>
        </w:rPr>
        <w:t xml:space="preserve">in pravočasno </w:t>
      </w:r>
      <w:r w:rsidRPr="00883335">
        <w:rPr>
          <w:rFonts w:asciiTheme="minorHAnsi" w:hAnsiTheme="minorHAnsi" w:cstheme="minorHAnsi"/>
          <w:szCs w:val="20"/>
        </w:rPr>
        <w:t>izvedbo pogodbenih obveznosti</w:t>
      </w:r>
      <w:r w:rsidR="00FD5EF4">
        <w:rPr>
          <w:rFonts w:asciiTheme="minorHAnsi" w:hAnsiTheme="minorHAnsi" w:cstheme="minorHAnsi"/>
          <w:szCs w:val="20"/>
        </w:rPr>
        <w:t xml:space="preserve">. </w:t>
      </w:r>
    </w:p>
    <w:p w14:paraId="3E6D464A" w14:textId="77777777" w:rsidR="00E8766B" w:rsidRDefault="00E8766B" w:rsidP="00E8766B">
      <w:pPr>
        <w:pStyle w:val="Odstavekseznama"/>
        <w:spacing w:line="240" w:lineRule="auto"/>
        <w:ind w:left="284"/>
        <w:rPr>
          <w:rFonts w:asciiTheme="minorHAnsi" w:hAnsiTheme="minorHAnsi" w:cstheme="minorHAnsi"/>
          <w:szCs w:val="20"/>
          <w:lang w:eastAsia="zh-CN"/>
        </w:rPr>
      </w:pPr>
    </w:p>
    <w:p w14:paraId="1E34ED9C" w14:textId="77777777" w:rsidR="000344D4" w:rsidRPr="00883335" w:rsidRDefault="000344D4" w:rsidP="00E8766B">
      <w:pPr>
        <w:pStyle w:val="Odstavekseznama"/>
        <w:spacing w:line="240" w:lineRule="auto"/>
        <w:ind w:left="284"/>
        <w:rPr>
          <w:rFonts w:asciiTheme="minorHAnsi" w:hAnsiTheme="minorHAnsi" w:cstheme="minorHAnsi"/>
          <w:szCs w:val="20"/>
          <w:lang w:eastAsia="zh-CN"/>
        </w:rPr>
      </w:pPr>
    </w:p>
    <w:p w14:paraId="012E4D91" w14:textId="74DBCD6E" w:rsidR="00E8766B" w:rsidRPr="00E8766B" w:rsidDel="00AD4891"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člen</w:t>
      </w:r>
    </w:p>
    <w:p w14:paraId="68626E7E" w14:textId="77777777" w:rsidR="00E8766B" w:rsidRPr="00883335" w:rsidRDefault="00E8766B" w:rsidP="00E8766B">
      <w:pPr>
        <w:spacing w:line="240" w:lineRule="auto"/>
        <w:rPr>
          <w:rFonts w:asciiTheme="minorHAnsi" w:hAnsiTheme="minorHAnsi" w:cstheme="minorHAnsi"/>
          <w:bCs/>
          <w:szCs w:val="20"/>
        </w:rPr>
      </w:pPr>
      <w:r w:rsidRPr="00883335">
        <w:rPr>
          <w:rFonts w:asciiTheme="minorHAnsi" w:hAnsiTheme="minorHAnsi" w:cstheme="minorHAnsi"/>
          <w:bCs/>
          <w:szCs w:val="20"/>
        </w:rPr>
        <w:t>Višina finančnega zavarovanja za dobro izvedbo pogodbenih obveznosti: 10 % pogodbene vrednosti z DDV, kar znaša _________ EUR.</w:t>
      </w:r>
    </w:p>
    <w:p w14:paraId="2335C82B" w14:textId="77777777" w:rsidR="00E8766B" w:rsidRPr="00883335" w:rsidRDefault="00E8766B" w:rsidP="00E8766B">
      <w:pPr>
        <w:spacing w:line="240" w:lineRule="auto"/>
        <w:rPr>
          <w:rFonts w:asciiTheme="minorHAnsi" w:hAnsiTheme="minorHAnsi" w:cstheme="minorHAnsi"/>
          <w:bCs/>
          <w:szCs w:val="20"/>
        </w:rPr>
      </w:pPr>
    </w:p>
    <w:p w14:paraId="614CEA3E" w14:textId="19B43307" w:rsidR="00E8766B" w:rsidRPr="00883335" w:rsidRDefault="00E8766B" w:rsidP="00E8766B">
      <w:pPr>
        <w:spacing w:line="240" w:lineRule="auto"/>
        <w:rPr>
          <w:rFonts w:asciiTheme="minorHAnsi" w:hAnsiTheme="minorHAnsi" w:cstheme="minorHAnsi"/>
          <w:bCs/>
          <w:szCs w:val="20"/>
        </w:rPr>
      </w:pPr>
      <w:r w:rsidRPr="00883335">
        <w:rPr>
          <w:rFonts w:asciiTheme="minorHAnsi" w:hAnsiTheme="minorHAnsi" w:cstheme="minorHAnsi"/>
          <w:bCs/>
          <w:szCs w:val="20"/>
        </w:rPr>
        <w:t>Finančno zavarovanje mora veljati najmanj</w:t>
      </w:r>
      <w:r w:rsidR="00C07D7C">
        <w:rPr>
          <w:rFonts w:asciiTheme="minorHAnsi" w:hAnsiTheme="minorHAnsi" w:cstheme="minorHAnsi"/>
          <w:bCs/>
          <w:szCs w:val="20"/>
        </w:rPr>
        <w:t xml:space="preserve"> </w:t>
      </w:r>
      <w:r w:rsidR="00C07D7C" w:rsidRPr="00FD5EF4">
        <w:rPr>
          <w:rFonts w:asciiTheme="minorHAnsi" w:hAnsiTheme="minorHAnsi" w:cstheme="minorHAnsi"/>
          <w:bCs/>
          <w:szCs w:val="20"/>
        </w:rPr>
        <w:t>12</w:t>
      </w:r>
      <w:r w:rsidRPr="00FD5EF4">
        <w:rPr>
          <w:rFonts w:asciiTheme="minorHAnsi" w:hAnsiTheme="minorHAnsi" w:cstheme="minorHAnsi"/>
          <w:bCs/>
          <w:szCs w:val="20"/>
        </w:rPr>
        <w:t xml:space="preserve">0 </w:t>
      </w:r>
      <w:r w:rsidRPr="00883335">
        <w:rPr>
          <w:rFonts w:asciiTheme="minorHAnsi" w:hAnsiTheme="minorHAnsi" w:cstheme="minorHAnsi"/>
          <w:bCs/>
          <w:szCs w:val="20"/>
        </w:rPr>
        <w:t>dni po zaključku vseh pogodbenih obveznosti izvajalca po tej pogodbi</w:t>
      </w:r>
      <w:r w:rsidR="004E1BDD">
        <w:rPr>
          <w:rFonts w:asciiTheme="minorHAnsi" w:hAnsiTheme="minorHAnsi" w:cstheme="minorHAnsi"/>
          <w:bCs/>
          <w:szCs w:val="20"/>
        </w:rPr>
        <w:t xml:space="preserve">. </w:t>
      </w:r>
    </w:p>
    <w:p w14:paraId="5EC33772" w14:textId="77777777" w:rsidR="00E8766B" w:rsidRPr="00883335" w:rsidRDefault="00E8766B" w:rsidP="00E8766B">
      <w:pPr>
        <w:spacing w:line="240" w:lineRule="auto"/>
        <w:rPr>
          <w:rFonts w:asciiTheme="minorHAnsi" w:hAnsiTheme="minorHAnsi" w:cstheme="minorHAnsi"/>
          <w:bCs/>
          <w:szCs w:val="20"/>
        </w:rPr>
      </w:pPr>
    </w:p>
    <w:p w14:paraId="7779A3F6" w14:textId="77777777" w:rsidR="00E8766B" w:rsidRPr="00883335" w:rsidRDefault="00E8766B" w:rsidP="00E8766B">
      <w:pPr>
        <w:spacing w:line="240" w:lineRule="auto"/>
        <w:rPr>
          <w:rFonts w:asciiTheme="minorHAnsi" w:hAnsiTheme="minorHAnsi" w:cstheme="minorHAnsi"/>
          <w:szCs w:val="20"/>
          <w:lang w:eastAsia="zh-CN"/>
        </w:rPr>
      </w:pPr>
    </w:p>
    <w:p w14:paraId="109411A7" w14:textId="77777777" w:rsidR="00E8766B" w:rsidRPr="00EA4D4F" w:rsidRDefault="00E8766B" w:rsidP="00E8766B">
      <w:pPr>
        <w:pStyle w:val="Odstavekseznama"/>
        <w:numPr>
          <w:ilvl w:val="0"/>
          <w:numId w:val="20"/>
        </w:numPr>
        <w:spacing w:after="200" w:line="240" w:lineRule="auto"/>
        <w:jc w:val="left"/>
        <w:rPr>
          <w:rFonts w:asciiTheme="minorHAnsi" w:hAnsiTheme="minorHAnsi" w:cstheme="minorHAnsi"/>
          <w:b/>
          <w:bCs/>
          <w:szCs w:val="20"/>
          <w:lang w:eastAsia="zh-CN"/>
        </w:rPr>
      </w:pPr>
      <w:r w:rsidRPr="00883335">
        <w:rPr>
          <w:rFonts w:asciiTheme="minorHAnsi" w:hAnsiTheme="minorHAnsi" w:cstheme="minorHAnsi"/>
          <w:b/>
          <w:bCs/>
          <w:szCs w:val="20"/>
          <w:lang w:eastAsia="zh-CN"/>
        </w:rPr>
        <w:t xml:space="preserve">UPORABA PROJEKTNE DOKUMENTACIJE IN PRENOS LASTNINSKE IN AVTORSKIH PRAVIC </w:t>
      </w:r>
    </w:p>
    <w:p w14:paraId="1B75F2D6" w14:textId="2F64F10B"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člen</w:t>
      </w:r>
    </w:p>
    <w:p w14:paraId="16F1B3F1" w14:textId="6910A736" w:rsidR="00E8766B" w:rsidRPr="00883335" w:rsidRDefault="000B4DA7" w:rsidP="00E8766B">
      <w:pPr>
        <w:spacing w:line="240" w:lineRule="auto"/>
        <w:rPr>
          <w:rFonts w:asciiTheme="minorHAnsi" w:hAnsiTheme="minorHAnsi" w:cstheme="minorHAnsi"/>
          <w:szCs w:val="20"/>
          <w:lang w:eastAsia="zh-CN"/>
        </w:rPr>
      </w:pPr>
      <w:r w:rsidRPr="000B4DA7">
        <w:rPr>
          <w:rFonts w:asciiTheme="minorHAnsi" w:hAnsiTheme="minorHAnsi" w:cstheme="minorHAnsi"/>
          <w:szCs w:val="20"/>
          <w:lang w:eastAsia="zh-CN"/>
        </w:rPr>
        <w:t>Regionaln</w:t>
      </w:r>
      <w:r>
        <w:rPr>
          <w:rFonts w:asciiTheme="minorHAnsi" w:hAnsiTheme="minorHAnsi" w:cstheme="minorHAnsi"/>
          <w:szCs w:val="20"/>
          <w:lang w:eastAsia="zh-CN"/>
        </w:rPr>
        <w:t>a</w:t>
      </w:r>
      <w:r w:rsidRPr="000B4DA7">
        <w:rPr>
          <w:rFonts w:asciiTheme="minorHAnsi" w:hAnsiTheme="minorHAnsi" w:cstheme="minorHAnsi"/>
          <w:szCs w:val="20"/>
          <w:lang w:eastAsia="zh-CN"/>
        </w:rPr>
        <w:t xml:space="preserve"> celostn</w:t>
      </w:r>
      <w:r>
        <w:rPr>
          <w:rFonts w:asciiTheme="minorHAnsi" w:hAnsiTheme="minorHAnsi" w:cstheme="minorHAnsi"/>
          <w:szCs w:val="20"/>
          <w:lang w:eastAsia="zh-CN"/>
        </w:rPr>
        <w:t>a</w:t>
      </w:r>
      <w:r w:rsidRPr="000B4DA7">
        <w:rPr>
          <w:rFonts w:asciiTheme="minorHAnsi" w:hAnsiTheme="minorHAnsi" w:cstheme="minorHAnsi"/>
          <w:szCs w:val="20"/>
          <w:lang w:eastAsia="zh-CN"/>
        </w:rPr>
        <w:t xml:space="preserve"> prometn</w:t>
      </w:r>
      <w:r>
        <w:rPr>
          <w:rFonts w:asciiTheme="minorHAnsi" w:hAnsiTheme="minorHAnsi" w:cstheme="minorHAnsi"/>
          <w:szCs w:val="20"/>
          <w:lang w:eastAsia="zh-CN"/>
        </w:rPr>
        <w:t>a</w:t>
      </w:r>
      <w:r w:rsidRPr="000B4DA7">
        <w:rPr>
          <w:rFonts w:asciiTheme="minorHAnsi" w:hAnsiTheme="minorHAnsi" w:cstheme="minorHAnsi"/>
          <w:szCs w:val="20"/>
          <w:lang w:eastAsia="zh-CN"/>
        </w:rPr>
        <w:t xml:space="preserve"> strategij</w:t>
      </w:r>
      <w:r>
        <w:rPr>
          <w:rFonts w:asciiTheme="minorHAnsi" w:hAnsiTheme="minorHAnsi" w:cstheme="minorHAnsi"/>
          <w:szCs w:val="20"/>
          <w:lang w:eastAsia="zh-CN"/>
        </w:rPr>
        <w:t>a</w:t>
      </w:r>
      <w:r w:rsidRPr="000B4DA7">
        <w:rPr>
          <w:rFonts w:asciiTheme="minorHAnsi" w:hAnsiTheme="minorHAnsi" w:cstheme="minorHAnsi"/>
          <w:szCs w:val="20"/>
          <w:lang w:eastAsia="zh-CN"/>
        </w:rPr>
        <w:t xml:space="preserve"> regije Jugovzhodna Slovenija </w:t>
      </w:r>
      <w:r w:rsidR="00E8766B" w:rsidRPr="00883335">
        <w:rPr>
          <w:rFonts w:asciiTheme="minorHAnsi" w:hAnsiTheme="minorHAnsi" w:cstheme="minorHAnsi"/>
          <w:szCs w:val="20"/>
          <w:lang w:eastAsia="zh-CN"/>
        </w:rPr>
        <w:t xml:space="preserve">daje naročniku ali drugim upravičenim razpolagalcem, ki so ali bodo z naročnikom v pogodbenem razmerju, pravico do namenske uporabe </w:t>
      </w:r>
      <w:r>
        <w:rPr>
          <w:rFonts w:asciiTheme="minorHAnsi" w:hAnsiTheme="minorHAnsi" w:cstheme="minorHAnsi"/>
          <w:szCs w:val="20"/>
          <w:lang w:eastAsia="zh-CN"/>
        </w:rPr>
        <w:t>strategije</w:t>
      </w:r>
      <w:r w:rsidR="00E8766B" w:rsidRPr="00883335">
        <w:rPr>
          <w:rFonts w:asciiTheme="minorHAnsi" w:hAnsiTheme="minorHAnsi" w:cstheme="minorHAnsi"/>
          <w:szCs w:val="20"/>
          <w:lang w:eastAsia="zh-CN"/>
        </w:rPr>
        <w:t>.</w:t>
      </w:r>
    </w:p>
    <w:p w14:paraId="5190E0DE"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 </w:t>
      </w:r>
    </w:p>
    <w:p w14:paraId="3E0F86F4"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Vsi materiali, predlogi, rešitve, skice in načrti, ki jih izvajalec od faze ponudbe do prenehanja pogodbenih obveznosti izroči pooblaščeni osebi naročnika ali naročniku, so izključna last naročnika in ima na njih neomejene materialne avtorske pravice za realizacijo investicije, po obsegu in vsebini, kot določa ta pogodba.</w:t>
      </w:r>
    </w:p>
    <w:p w14:paraId="74B92477"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 </w:t>
      </w:r>
    </w:p>
    <w:p w14:paraId="7DB8E3A9"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Moralne avtorske pravice so izključna last izvajalca.</w:t>
      </w:r>
    </w:p>
    <w:p w14:paraId="3902C31B"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 </w:t>
      </w:r>
    </w:p>
    <w:p w14:paraId="3A03AE43" w14:textId="04D16666"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Pogodbeni stranki sta sporazumni, da lastninska pravica in vse materialne avtorske pravice na avtorskem delu, ki je predmet te pogodbe, preidejo na naročnika z izročitvijo </w:t>
      </w:r>
      <w:r w:rsidR="000B4DA7">
        <w:rPr>
          <w:rFonts w:asciiTheme="minorHAnsi" w:hAnsiTheme="minorHAnsi" w:cstheme="minorHAnsi"/>
          <w:szCs w:val="20"/>
          <w:lang w:eastAsia="zh-CN"/>
        </w:rPr>
        <w:t>strategije</w:t>
      </w:r>
      <w:r w:rsidRPr="00883335">
        <w:rPr>
          <w:rFonts w:asciiTheme="minorHAnsi" w:hAnsiTheme="minorHAnsi" w:cstheme="minorHAnsi"/>
          <w:szCs w:val="20"/>
          <w:lang w:eastAsia="zh-CN"/>
        </w:rPr>
        <w:t>, kar posledično pomeni, da izvajalec ne more več uveljavljati materialnih avtorskih pravic na izročeni projektni dokumentaciji ali njenem delu in lahko delo na predmetnem projektu po izpolnitvi te pogodbe ali v primeru njenega predčasnega prenehanja nadaljuje drugi izvajalec, izbran s strani naročnika, brez omejitev.</w:t>
      </w:r>
    </w:p>
    <w:p w14:paraId="3A4116CF"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 </w:t>
      </w:r>
    </w:p>
    <w:p w14:paraId="6E14CE33"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Pogodbeni stranki sta sporazumni, da ima izvajalčeva neizpolnitev izročitve del po 103. členu Obligacijskega zakonika za posledico, da lahko naročnik zahteva izpolnitev obveznosti ali pa odstopi od pogodbe, v vsakem primeru pa ima pravico do odškodnine. Odškodninska odgovornost je tudi v tem primeru enaka škodi, ki naročniku nastane zaradi morebitne </w:t>
      </w:r>
      <w:proofErr w:type="spellStart"/>
      <w:r w:rsidRPr="00883335">
        <w:rPr>
          <w:rFonts w:asciiTheme="minorHAnsi" w:hAnsiTheme="minorHAnsi" w:cstheme="minorHAnsi"/>
          <w:szCs w:val="20"/>
          <w:lang w:eastAsia="zh-CN"/>
        </w:rPr>
        <w:t>nerealizacije</w:t>
      </w:r>
      <w:proofErr w:type="spellEnd"/>
      <w:r w:rsidRPr="00883335">
        <w:rPr>
          <w:rFonts w:asciiTheme="minorHAnsi" w:hAnsiTheme="minorHAnsi" w:cstheme="minorHAnsi"/>
          <w:szCs w:val="20"/>
          <w:lang w:eastAsia="zh-CN"/>
        </w:rPr>
        <w:t xml:space="preserve"> projekta.</w:t>
      </w:r>
    </w:p>
    <w:p w14:paraId="2F3773EA"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 </w:t>
      </w:r>
    </w:p>
    <w:p w14:paraId="7D66955F"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Kadar je iz danih okoliščin očitno, da pogodbi nezvesta stranka svojih zaporednih obveznosti ne bo izpolnila v celoti, ima naročnik skladno z določbo 108. člena Obligacijskega zakonika, kot pogodbi zvesta stranka pravico odstopiti od pogodbe. Skladno z navedenim si naročnik pridržuje pravico, da odstopi ne le glede bodočih obveznosti, temveč tudi glede že izpolnjenih obveznosti, če njihova izpolnitev odstopa od naročila naročnika ali če brez manjkajočih izpolnitev zanj nima pomena. V konkretnem primeru tako lahko naročnik zahteva vračilo vseh že plačanih zneskov za projekte skupaj z obrestmi, če projekti niso uporabljivi samostojno in na njih ni mogoče nadaljevati upravnih postopkov.</w:t>
      </w:r>
    </w:p>
    <w:p w14:paraId="637D54A5"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 </w:t>
      </w:r>
    </w:p>
    <w:p w14:paraId="5A2536F3" w14:textId="107A90FF"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Pogodbeni stranki soglašata, da določila o prenosu materialnih avtorskih pravic, kot je opredeljeno s to pogodbo, ne pomenijo kakršnekoli prednostne pravice avtorja oziroma soavtorjev glede izvajanja nadaljnjih predelav ter z ničemer ne omejuje naročnika, da nadaljnja opravila izvede sam ali izvedbo prepusti tretji osebi.</w:t>
      </w:r>
    </w:p>
    <w:p w14:paraId="60B9EF87"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 </w:t>
      </w:r>
    </w:p>
    <w:p w14:paraId="5826F36B"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Za namen izpolnitve obveznosti prenosa materialnih avtorskih pravic mora izvajalec naročniku predati vsa avtorska dela v takšni obliki in s takšnimi vsebinami, dokumenti, podatki, slikami, datotekami in drugimi potrebnimi informacijami, vključno z kodami, gesli, certifikati, ipd. za dostop do avtorskega dela oz. morebitno izvorno kodo, da lahko naročnik izvršuje vse materialne avtorske pravice, vključno z pravico do predelave avtorskega dela, pravico do distribuiranja. V kolikor navedeno ni predano se šteje, da prevzem del ni opravljen uspešno.</w:t>
      </w:r>
    </w:p>
    <w:p w14:paraId="695546DB"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 </w:t>
      </w:r>
    </w:p>
    <w:p w14:paraId="078C2A7C"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Pogodbeni stranki sta soglasni, da je prenos materialnih avtorskih pravic po tej pogodbi izključen in časovno ter prostorsko neomejen.</w:t>
      </w:r>
    </w:p>
    <w:p w14:paraId="2746923E"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 </w:t>
      </w:r>
    </w:p>
    <w:p w14:paraId="59651B08"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Izvajalec je dolžan urediti vsa pravna razmerja z morebitnimi tretjimi osebami, ki imajo avtorske pravice na avtorskem delu, ki je predmet te pogodbe. Izvajalec je dolžan naročniku predložiti pisno izjavo in druga dokazila </w:t>
      </w:r>
      <w:r w:rsidRPr="00883335">
        <w:rPr>
          <w:rFonts w:asciiTheme="minorHAnsi" w:hAnsiTheme="minorHAnsi" w:cstheme="minorHAnsi"/>
          <w:szCs w:val="20"/>
          <w:lang w:eastAsia="zh-CN"/>
        </w:rPr>
        <w:lastRenderedPageBreak/>
        <w:t>o ureditvi avtorskih pravic, v kolikor sam ni avtor del, ki so predmet te pogodbe. Če tretje osebe s pravicami na avtorskih delih, ki predstavljajo predmet te pogodbe, zoper naročnika vložijo zahtevke avtorsko pravne, odškodninske ali druge narave, se izvajalec zavezuje sodelovati v reševanju teh zahtevkov in morebitnih sodnih postopkih, ter naročniku na njegov prvi poziv povrniti morebitno škodo, ki bi jo naročnik utrpel iz naslova zahtevkov zaradi kršitve avtorskih pravic tretjih oseb.</w:t>
      </w:r>
    </w:p>
    <w:p w14:paraId="5CD80847" w14:textId="6605CB5C" w:rsidR="00E8766B"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 </w:t>
      </w:r>
    </w:p>
    <w:p w14:paraId="4194B127" w14:textId="77777777" w:rsidR="00EB4819" w:rsidRPr="00883335" w:rsidRDefault="00EB4819" w:rsidP="00E8766B">
      <w:pPr>
        <w:spacing w:line="240" w:lineRule="auto"/>
        <w:rPr>
          <w:rFonts w:asciiTheme="minorHAnsi" w:hAnsiTheme="minorHAnsi" w:cstheme="minorHAnsi"/>
          <w:szCs w:val="20"/>
          <w:lang w:eastAsia="zh-CN"/>
        </w:rPr>
      </w:pPr>
    </w:p>
    <w:p w14:paraId="66C27BCF" w14:textId="77777777" w:rsidR="00E8766B" w:rsidRPr="00EA4D4F" w:rsidRDefault="00E8766B" w:rsidP="00E8766B">
      <w:pPr>
        <w:pStyle w:val="Odstavekseznama"/>
        <w:numPr>
          <w:ilvl w:val="0"/>
          <w:numId w:val="20"/>
        </w:numPr>
        <w:spacing w:after="200" w:line="240" w:lineRule="auto"/>
        <w:jc w:val="left"/>
        <w:rPr>
          <w:rFonts w:asciiTheme="minorHAnsi" w:hAnsiTheme="minorHAnsi" w:cstheme="minorHAnsi"/>
          <w:b/>
          <w:bCs/>
          <w:szCs w:val="20"/>
          <w:lang w:eastAsia="zh-CN"/>
        </w:rPr>
      </w:pPr>
      <w:r w:rsidRPr="00883335">
        <w:rPr>
          <w:rFonts w:asciiTheme="minorHAnsi" w:hAnsiTheme="minorHAnsi" w:cstheme="minorHAnsi"/>
          <w:b/>
          <w:szCs w:val="20"/>
          <w:lang w:eastAsia="zh-CN"/>
        </w:rPr>
        <w:t>POGODBENA KAZEN</w:t>
      </w:r>
      <w:r w:rsidRPr="00883335">
        <w:rPr>
          <w:rFonts w:asciiTheme="minorHAnsi" w:hAnsiTheme="minorHAnsi" w:cstheme="minorHAnsi"/>
          <w:b/>
          <w:bCs/>
          <w:szCs w:val="20"/>
          <w:lang w:eastAsia="zh-CN"/>
        </w:rPr>
        <w:t xml:space="preserve"> </w:t>
      </w:r>
    </w:p>
    <w:p w14:paraId="4E14A33E" w14:textId="6690C8A8"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člen</w:t>
      </w:r>
    </w:p>
    <w:p w14:paraId="08C762B6" w14:textId="4C643542"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Če izvajalec po svoji krivdi, svojih obveznosti po tej pogodbi,  ne opravi v dogovorjenem ali sporazumno podaljšanem roku, je dolžan plačati kazen v višini </w:t>
      </w:r>
      <w:r w:rsidR="0093202F">
        <w:rPr>
          <w:rFonts w:asciiTheme="minorHAnsi" w:hAnsiTheme="minorHAnsi" w:cstheme="minorHAnsi"/>
          <w:szCs w:val="20"/>
          <w:lang w:eastAsia="zh-CN"/>
        </w:rPr>
        <w:t>0,5 %</w:t>
      </w:r>
      <w:r w:rsidRPr="00883335">
        <w:rPr>
          <w:rFonts w:asciiTheme="minorHAnsi" w:hAnsiTheme="minorHAnsi" w:cstheme="minorHAnsi"/>
          <w:szCs w:val="20"/>
          <w:lang w:eastAsia="zh-CN"/>
        </w:rPr>
        <w:t xml:space="preserve"> za vsak zamujeni dan od skupne pogodbene vrednosti z DDV, za celoten čas zamude pri izdelavi vsake posamezne faze, glede na terminski plan ali pogodbeno podaljšane roke za celoten čas zamude, vendar največ </w:t>
      </w:r>
      <w:r w:rsidR="0093202F">
        <w:rPr>
          <w:rFonts w:asciiTheme="minorHAnsi" w:hAnsiTheme="minorHAnsi" w:cstheme="minorHAnsi"/>
          <w:szCs w:val="20"/>
          <w:lang w:eastAsia="zh-CN"/>
        </w:rPr>
        <w:t>2</w:t>
      </w:r>
      <w:r w:rsidRPr="00883335">
        <w:rPr>
          <w:rFonts w:asciiTheme="minorHAnsi" w:hAnsiTheme="minorHAnsi" w:cstheme="minorHAnsi"/>
          <w:szCs w:val="20"/>
          <w:lang w:eastAsia="zh-CN"/>
        </w:rPr>
        <w:t xml:space="preserve">0% pogodbene vrednosti vključno z DDV. </w:t>
      </w:r>
    </w:p>
    <w:p w14:paraId="642283C8" w14:textId="77777777" w:rsidR="00E8766B" w:rsidRPr="00883335" w:rsidRDefault="00E8766B" w:rsidP="00E8766B">
      <w:pPr>
        <w:spacing w:line="240" w:lineRule="auto"/>
        <w:rPr>
          <w:rFonts w:asciiTheme="minorHAnsi" w:hAnsiTheme="minorHAnsi" w:cstheme="minorHAnsi"/>
          <w:szCs w:val="20"/>
          <w:lang w:eastAsia="zh-CN"/>
        </w:rPr>
      </w:pPr>
    </w:p>
    <w:p w14:paraId="1B267B2E"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Naročnik in izvajalec soglašata, da pravica do uveljavljanja pogodbene kazni ni pogojena z nastankom škode naročniku. Povračilo tako nastale škode bo naročnik uveljavil po splošnih načelih odškodninske odgovornosti, neodvisno od uveljavljanja pogodbene kazni.</w:t>
      </w:r>
    </w:p>
    <w:p w14:paraId="2E50604A" w14:textId="77777777" w:rsidR="00E8766B" w:rsidRPr="00883335" w:rsidRDefault="00E8766B" w:rsidP="00E8766B">
      <w:pPr>
        <w:spacing w:line="240" w:lineRule="auto"/>
        <w:rPr>
          <w:rFonts w:asciiTheme="minorHAnsi" w:hAnsiTheme="minorHAnsi" w:cstheme="minorHAnsi"/>
          <w:szCs w:val="20"/>
          <w:lang w:eastAsia="zh-CN"/>
        </w:rPr>
      </w:pPr>
    </w:p>
    <w:p w14:paraId="5C8AC2C9"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V primeru, da škoda, ki jo je utrpel naročnik zaradi zamude z izpolnitvijo pogodbenih obveznosti izvajalca, presega znesek pogodbene kazni, lahko zahteva naročnik poleg pogodbene kazni tudi razliko med nastalo škodo in pogodbeno kaznijo. </w:t>
      </w:r>
    </w:p>
    <w:p w14:paraId="525F72EF" w14:textId="77777777" w:rsidR="00E8766B" w:rsidRPr="00883335" w:rsidRDefault="00E8766B" w:rsidP="00E8766B">
      <w:pPr>
        <w:spacing w:line="240" w:lineRule="auto"/>
        <w:rPr>
          <w:rFonts w:asciiTheme="minorHAnsi" w:hAnsiTheme="minorHAnsi" w:cstheme="minorHAnsi"/>
          <w:szCs w:val="20"/>
          <w:lang w:eastAsia="zh-CN"/>
        </w:rPr>
      </w:pPr>
    </w:p>
    <w:p w14:paraId="32C91377" w14:textId="77777777" w:rsidR="00E8766B" w:rsidRPr="00EA4D4F" w:rsidRDefault="00E8766B" w:rsidP="00E8766B">
      <w:pPr>
        <w:pStyle w:val="Odstavekseznama"/>
        <w:numPr>
          <w:ilvl w:val="0"/>
          <w:numId w:val="20"/>
        </w:numPr>
        <w:spacing w:after="200" w:line="240" w:lineRule="auto"/>
        <w:jc w:val="left"/>
        <w:rPr>
          <w:rFonts w:asciiTheme="minorHAnsi" w:hAnsiTheme="minorHAnsi" w:cstheme="minorHAnsi"/>
          <w:b/>
          <w:bCs/>
          <w:szCs w:val="20"/>
          <w:lang w:eastAsia="zh-CN"/>
        </w:rPr>
      </w:pPr>
      <w:r w:rsidRPr="00883335">
        <w:rPr>
          <w:rFonts w:asciiTheme="minorHAnsi" w:hAnsiTheme="minorHAnsi" w:cstheme="minorHAnsi"/>
          <w:b/>
          <w:bCs/>
          <w:szCs w:val="20"/>
          <w:lang w:eastAsia="zh-CN"/>
        </w:rPr>
        <w:t>PODIZVAJALCI</w:t>
      </w:r>
    </w:p>
    <w:p w14:paraId="66FC917F" w14:textId="283CCD4F"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člen</w:t>
      </w:r>
    </w:p>
    <w:p w14:paraId="0266AA1B"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Pri izvedbi te pogodbe bodo sodelovali sledeči podizvajalci:</w:t>
      </w:r>
    </w:p>
    <w:p w14:paraId="37986FAD" w14:textId="77777777" w:rsidR="00E8766B" w:rsidRPr="00883335" w:rsidRDefault="00E8766B" w:rsidP="00E8766B">
      <w:pPr>
        <w:spacing w:line="240" w:lineRule="auto"/>
        <w:rPr>
          <w:rFonts w:asciiTheme="minorHAnsi" w:hAnsiTheme="minorHAnsi" w:cstheme="minorHAnsi"/>
          <w:bCs/>
          <w:i/>
          <w:iCs/>
          <w:szCs w:val="20"/>
          <w:lang w:eastAsia="zh-CN"/>
        </w:rPr>
      </w:pPr>
    </w:p>
    <w:p w14:paraId="6E011D95"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Podatki o podizvajalcu:</w:t>
      </w:r>
    </w:p>
    <w:p w14:paraId="3BD8D6E3"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 xml:space="preserve">naziv:      </w:t>
      </w:r>
    </w:p>
    <w:p w14:paraId="08B8A2C0"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 xml:space="preserve">polni naslov:       </w:t>
      </w:r>
    </w:p>
    <w:p w14:paraId="2E4862E3"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 xml:space="preserve">matična številka:       </w:t>
      </w:r>
    </w:p>
    <w:p w14:paraId="2A066EB7"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 xml:space="preserve">ID za DDV:     </w:t>
      </w:r>
    </w:p>
    <w:p w14:paraId="53D22A90"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 xml:space="preserve">transakcijski račun št., banka:      </w:t>
      </w:r>
    </w:p>
    <w:p w14:paraId="40B7A61D"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 xml:space="preserve">Predmet oz. vrsta del, ki jih bo za predmetno javno naročilo opravljal podizvajalec: </w:t>
      </w:r>
    </w:p>
    <w:p w14:paraId="606C6B2B"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Vrednost del:       brez DDV</w:t>
      </w:r>
    </w:p>
    <w:p w14:paraId="3A583926"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 xml:space="preserve">Kraj izvedbe del:      </w:t>
      </w:r>
    </w:p>
    <w:p w14:paraId="65952930"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Rok izvedbe del: po terminskem planu</w:t>
      </w:r>
    </w:p>
    <w:p w14:paraId="265A1418" w14:textId="77777777" w:rsidR="00E8766B" w:rsidRPr="00883335" w:rsidRDefault="00E8766B" w:rsidP="00E8766B">
      <w:pPr>
        <w:spacing w:line="240" w:lineRule="auto"/>
        <w:rPr>
          <w:rFonts w:asciiTheme="minorHAnsi" w:hAnsiTheme="minorHAnsi" w:cstheme="minorHAnsi"/>
          <w:bCs/>
          <w:i/>
          <w:iCs/>
          <w:szCs w:val="20"/>
          <w:lang w:eastAsia="zh-CN"/>
        </w:rPr>
      </w:pPr>
    </w:p>
    <w:p w14:paraId="68C1A7A5"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Izvajalec mora med izvajanjem te pogodbe naročnika obvestiti o spremembah informacij iz drugega odstavka 94. člena Zakona o javnem naročanju (Uradni list RS, št. 91/15; v nadaljevanju ZJN-3) in jim poslati informacije o novih podizvajalcih najkasneje v 5 (petih) dneh po spremembi. V primeru vključitve novih podizvajalcev mora izvajalec v skladu s tretjim odstavkom 94. člena ZJN-3 skupaj z obvestilom naročniku med drugim predložiti podatke in dokumente:</w:t>
      </w:r>
    </w:p>
    <w:p w14:paraId="6849575B"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w:t>
      </w:r>
      <w:r w:rsidRPr="00883335">
        <w:rPr>
          <w:rFonts w:asciiTheme="minorHAnsi" w:hAnsiTheme="minorHAnsi" w:cstheme="minorHAnsi"/>
          <w:bCs/>
          <w:i/>
          <w:iCs/>
          <w:szCs w:val="20"/>
          <w:lang w:eastAsia="zh-CN"/>
        </w:rPr>
        <w:tab/>
        <w:t>kontaktne podatke in zakonite zastopnike novih podizvajalcev;</w:t>
      </w:r>
    </w:p>
    <w:p w14:paraId="60A925E8"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w:t>
      </w:r>
      <w:r w:rsidRPr="00883335">
        <w:rPr>
          <w:rFonts w:asciiTheme="minorHAnsi" w:hAnsiTheme="minorHAnsi" w:cstheme="minorHAnsi"/>
          <w:bCs/>
          <w:i/>
          <w:iCs/>
          <w:szCs w:val="20"/>
          <w:lang w:eastAsia="zh-CN"/>
        </w:rPr>
        <w:tab/>
        <w:t>izpolnjene Izjave za podizvajalce v skladu z 79. členom ZJN-3 in</w:t>
      </w:r>
    </w:p>
    <w:p w14:paraId="54202C0B"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w:t>
      </w:r>
      <w:r w:rsidRPr="00883335">
        <w:rPr>
          <w:rFonts w:asciiTheme="minorHAnsi" w:hAnsiTheme="minorHAnsi" w:cstheme="minorHAnsi"/>
          <w:bCs/>
          <w:i/>
          <w:iCs/>
          <w:szCs w:val="20"/>
          <w:lang w:eastAsia="zh-CN"/>
        </w:rPr>
        <w:tab/>
        <w:t>pisno zahtevo novega podizvajalca za neposredno plačilo, če novi podizvajalec to zahteva.</w:t>
      </w:r>
    </w:p>
    <w:p w14:paraId="71467803"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Soglasje bo naročnik podal, če bo izvajalec izkazal, da podizvajalec izpolnjuje vse pogoje in zahteve, določene v dokumentaciji v zvezi z oddajo javnega naročila, in je strokovno usposobljen vsaj toliko, kot kader, priglašen v ponudbi. Izvajalec bo moral za pridobitev soglasja podati dokazila, na podlagi katerih se bo naročnik prepričal o ustrezni usposobljenosti podizvajalca.</w:t>
      </w:r>
    </w:p>
    <w:p w14:paraId="3776F903" w14:textId="77777777" w:rsidR="00E8766B" w:rsidRPr="00883335" w:rsidRDefault="00E8766B" w:rsidP="00E8766B">
      <w:pPr>
        <w:spacing w:line="240" w:lineRule="auto"/>
        <w:rPr>
          <w:rFonts w:asciiTheme="minorHAnsi" w:hAnsiTheme="minorHAnsi" w:cstheme="minorHAnsi"/>
          <w:bCs/>
          <w:i/>
          <w:iCs/>
          <w:szCs w:val="20"/>
          <w:lang w:eastAsia="zh-CN"/>
        </w:rPr>
      </w:pPr>
    </w:p>
    <w:p w14:paraId="6A3BAD8C"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Ko izvajalec naročniku predloži ustrezno izjavo, da je poravnal vse obveznosti prvotnemu podizvajalcu ali ko naročnik prvotnemu podizvajalcu neposredno poravna vse obveznosti za njegovo delo, se šteje, da je naročnik izpolni vse svoje obveznosti do prvotnega podizvajalca v skladu s to pogodbo in Zakonom o javnem naročanju.</w:t>
      </w:r>
    </w:p>
    <w:p w14:paraId="0E7DBC50" w14:textId="77777777" w:rsidR="00E8766B" w:rsidRPr="00883335" w:rsidRDefault="00E8766B" w:rsidP="00E8766B">
      <w:pPr>
        <w:spacing w:line="240" w:lineRule="auto"/>
        <w:rPr>
          <w:rFonts w:asciiTheme="minorHAnsi" w:hAnsiTheme="minorHAnsi" w:cstheme="minorHAnsi"/>
          <w:bCs/>
          <w:i/>
          <w:iCs/>
          <w:szCs w:val="20"/>
          <w:lang w:eastAsia="zh-CN"/>
        </w:rPr>
      </w:pPr>
    </w:p>
    <w:p w14:paraId="08AE047C"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V razmerju do naročnika izvajalec v celoti odgovarja za izvedbo storitev, ki so predmet te pogodbe, kakor bi jih opravil sam.</w:t>
      </w:r>
    </w:p>
    <w:p w14:paraId="16EEBE19" w14:textId="77777777" w:rsidR="00E8766B" w:rsidRPr="00883335" w:rsidRDefault="00E8766B" w:rsidP="00E8766B">
      <w:pPr>
        <w:spacing w:line="240" w:lineRule="auto"/>
        <w:rPr>
          <w:rFonts w:asciiTheme="minorHAnsi" w:hAnsiTheme="minorHAnsi" w:cstheme="minorHAnsi"/>
          <w:bCs/>
          <w:i/>
          <w:iCs/>
          <w:szCs w:val="20"/>
          <w:lang w:eastAsia="zh-CN"/>
        </w:rPr>
      </w:pPr>
    </w:p>
    <w:p w14:paraId="5FFF8FA2"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lastRenderedPageBreak/>
        <w:t>Če naročnik ugotovi, da storitve izvaja podizvajalec, ki ga izvajalec ni navedel v svoji ponudbi oziroma ni dogovorjen s to pogodbo oziroma izvajalec ni prijavil podizvajalca na način določen v tem členu, ima pravico odstopiti od te pogodbe. Naročnik si pridržuje pravico, da lahko na kraju, kjer se storitve izvajajo, kadarkoli preveri delavce kateregakoli od podizvajalcev, ki opravljajo dela. Vsi delavci so naročniku dolžni dati verodostojne podatke.</w:t>
      </w:r>
    </w:p>
    <w:p w14:paraId="6A362FC9" w14:textId="77777777" w:rsidR="00E8766B" w:rsidRPr="00883335" w:rsidRDefault="00E8766B" w:rsidP="00E8766B">
      <w:pPr>
        <w:spacing w:line="240" w:lineRule="auto"/>
        <w:rPr>
          <w:rFonts w:asciiTheme="minorHAnsi" w:hAnsiTheme="minorHAnsi" w:cstheme="minorHAnsi"/>
          <w:bCs/>
          <w:i/>
          <w:iCs/>
          <w:szCs w:val="20"/>
          <w:lang w:eastAsia="zh-CN"/>
        </w:rPr>
      </w:pPr>
    </w:p>
    <w:p w14:paraId="3BD42E7A"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/če bo podizvajalec zahteval neposredna plačila/: Neposredna plačila podizvajalcem po tej pogodbi so obvezna. Izvajalec pooblašča naročnika, da na podlagi potrjenih računov neposredno plačuje podizvajalcem dela, ki jih bodo ti opravljali po tej pogodbi. Izvajalec mora svojemu računu obvezno priložiti predhodno potrjene račune podizvajalca (-cev), ki so opravljali storitve po pogodbi.</w:t>
      </w:r>
    </w:p>
    <w:p w14:paraId="5607CCD8" w14:textId="77777777" w:rsidR="00E8766B" w:rsidRPr="00883335" w:rsidRDefault="00E8766B" w:rsidP="00E8766B">
      <w:pPr>
        <w:spacing w:line="240" w:lineRule="auto"/>
        <w:rPr>
          <w:rFonts w:asciiTheme="minorHAnsi" w:hAnsiTheme="minorHAnsi" w:cstheme="minorHAnsi"/>
          <w:bCs/>
          <w:i/>
          <w:iCs/>
          <w:szCs w:val="20"/>
          <w:lang w:eastAsia="zh-CN"/>
        </w:rPr>
      </w:pPr>
    </w:p>
    <w:p w14:paraId="044A6219" w14:textId="77777777" w:rsidR="00E8766B" w:rsidRPr="00883335" w:rsidRDefault="00E8766B" w:rsidP="00E8766B">
      <w:pPr>
        <w:spacing w:line="240" w:lineRule="auto"/>
        <w:rPr>
          <w:rFonts w:asciiTheme="minorHAnsi" w:hAnsiTheme="minorHAnsi" w:cstheme="minorHAnsi"/>
          <w:bCs/>
          <w:i/>
          <w:iCs/>
          <w:szCs w:val="20"/>
          <w:lang w:eastAsia="zh-CN"/>
        </w:rPr>
      </w:pPr>
      <w:r w:rsidRPr="00883335">
        <w:rPr>
          <w:rFonts w:asciiTheme="minorHAnsi" w:hAnsiTheme="minorHAnsi" w:cstheme="minorHAnsi"/>
          <w:bCs/>
          <w:i/>
          <w:iCs/>
          <w:szCs w:val="20"/>
          <w:lang w:eastAsia="zh-CN"/>
        </w:rPr>
        <w:t>/če podizvajalec ne bo zahteval neposrednega plačila/: Izvajalec mora naročniku najpozneje v 60 (šestdesetih) dneh od plačila končnega računa poslati svojo pisno izjavo in pisno izjavo podizvajalca, da je podizvajalec prejel plačilo za izvedene storitve, neposredno povezane s predmetom javnega naročila.</w:t>
      </w:r>
    </w:p>
    <w:p w14:paraId="34A21493" w14:textId="77777777" w:rsidR="00E8766B" w:rsidRPr="00883335" w:rsidRDefault="00E8766B" w:rsidP="00E8766B">
      <w:pPr>
        <w:spacing w:line="240" w:lineRule="auto"/>
        <w:rPr>
          <w:rFonts w:asciiTheme="minorHAnsi" w:hAnsiTheme="minorHAnsi" w:cstheme="minorHAnsi"/>
          <w:szCs w:val="20"/>
          <w:lang w:eastAsia="zh-CN"/>
        </w:rPr>
      </w:pPr>
    </w:p>
    <w:p w14:paraId="48FC2DC8" w14:textId="77777777" w:rsidR="00E8766B" w:rsidRPr="00883335" w:rsidRDefault="00E8766B" w:rsidP="00E8766B">
      <w:pPr>
        <w:spacing w:line="240" w:lineRule="auto"/>
        <w:rPr>
          <w:rFonts w:asciiTheme="minorHAnsi" w:hAnsiTheme="minorHAnsi" w:cstheme="minorHAnsi"/>
          <w:szCs w:val="20"/>
          <w:lang w:eastAsia="zh-CN"/>
        </w:rPr>
      </w:pPr>
    </w:p>
    <w:p w14:paraId="0D753E75" w14:textId="77777777" w:rsidR="00E8766B" w:rsidRPr="00EA4D4F" w:rsidRDefault="00E8766B" w:rsidP="00E8766B">
      <w:pPr>
        <w:pStyle w:val="Odstavekseznama"/>
        <w:numPr>
          <w:ilvl w:val="0"/>
          <w:numId w:val="20"/>
        </w:numPr>
        <w:spacing w:after="200" w:line="240" w:lineRule="auto"/>
        <w:jc w:val="left"/>
        <w:rPr>
          <w:rFonts w:asciiTheme="minorHAnsi" w:hAnsiTheme="minorHAnsi" w:cstheme="minorHAnsi"/>
          <w:b/>
          <w:bCs/>
          <w:szCs w:val="20"/>
          <w:lang w:eastAsia="zh-CN"/>
        </w:rPr>
      </w:pPr>
      <w:r w:rsidRPr="00883335">
        <w:rPr>
          <w:rFonts w:asciiTheme="minorHAnsi" w:hAnsiTheme="minorHAnsi" w:cstheme="minorHAnsi"/>
          <w:b/>
          <w:bCs/>
          <w:szCs w:val="20"/>
          <w:lang w:eastAsia="zh-CN"/>
        </w:rPr>
        <w:t xml:space="preserve">ODSTOP POGODBE </w:t>
      </w:r>
    </w:p>
    <w:p w14:paraId="65E9B816" w14:textId="6E90C433"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člen</w:t>
      </w:r>
    </w:p>
    <w:p w14:paraId="52481CED"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Nobena stranka ne sme odstopiti celotne pogodbe ali dela pogodbe neki tretji osebi, ki ni pogodbena stranka, brez predhodnega pisnega soglasja druge pogodbene stranke, razen morebitnih pravic do zneskov, ki so že zapadli ali bodo zapadli v okviru te pogodbe.</w:t>
      </w:r>
    </w:p>
    <w:p w14:paraId="338A9062" w14:textId="77777777" w:rsidR="00E8766B" w:rsidRPr="00883335" w:rsidRDefault="00E8766B" w:rsidP="00E8766B">
      <w:pPr>
        <w:spacing w:line="240" w:lineRule="auto"/>
        <w:rPr>
          <w:rFonts w:asciiTheme="minorHAnsi" w:hAnsiTheme="minorHAnsi" w:cstheme="minorHAnsi"/>
          <w:bCs/>
          <w:szCs w:val="20"/>
          <w:lang w:eastAsia="zh-CN"/>
        </w:rPr>
      </w:pPr>
    </w:p>
    <w:p w14:paraId="07160DF8" w14:textId="77777777" w:rsidR="00E8766B" w:rsidRPr="00883335" w:rsidRDefault="00E8766B" w:rsidP="00E8766B">
      <w:pPr>
        <w:spacing w:line="240" w:lineRule="auto"/>
        <w:rPr>
          <w:rFonts w:asciiTheme="minorHAnsi" w:hAnsiTheme="minorHAnsi" w:cstheme="minorHAnsi"/>
          <w:szCs w:val="20"/>
          <w:lang w:eastAsia="zh-CN"/>
        </w:rPr>
      </w:pPr>
    </w:p>
    <w:p w14:paraId="7422A57A" w14:textId="77777777" w:rsidR="00E8766B" w:rsidRPr="009D14E8" w:rsidRDefault="00E8766B" w:rsidP="00E8766B">
      <w:pPr>
        <w:pStyle w:val="Odstavekseznama"/>
        <w:numPr>
          <w:ilvl w:val="0"/>
          <w:numId w:val="20"/>
        </w:numPr>
        <w:spacing w:after="200" w:line="240" w:lineRule="auto"/>
        <w:jc w:val="left"/>
        <w:rPr>
          <w:rFonts w:asciiTheme="minorHAnsi" w:hAnsiTheme="minorHAnsi" w:cstheme="minorHAnsi"/>
          <w:b/>
          <w:bCs/>
          <w:szCs w:val="20"/>
          <w:lang w:eastAsia="zh-CN"/>
        </w:rPr>
      </w:pPr>
      <w:r w:rsidRPr="00883335">
        <w:rPr>
          <w:rFonts w:asciiTheme="minorHAnsi" w:hAnsiTheme="minorHAnsi" w:cstheme="minorHAnsi"/>
          <w:b/>
          <w:bCs/>
          <w:szCs w:val="20"/>
          <w:lang w:eastAsia="zh-CN"/>
        </w:rPr>
        <w:t xml:space="preserve">VIŠJA SILA </w:t>
      </w:r>
    </w:p>
    <w:p w14:paraId="703336F9" w14:textId="019649E2"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člen</w:t>
      </w:r>
    </w:p>
    <w:p w14:paraId="77D0DFD2"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Pod višjo silo se razumejo vsi nepredvideni in nepričakovani dogodki, ki nastopijo neodvisno od volje strank in ki jih stranki nista mogli predvideti ob sklepanju pogodbe ter kakorkoli vplivajo na izvedbo pogodbenih obveznosti.</w:t>
      </w:r>
    </w:p>
    <w:p w14:paraId="232774C0" w14:textId="77777777" w:rsidR="00E8766B" w:rsidRPr="00883335" w:rsidRDefault="00E8766B" w:rsidP="00E8766B">
      <w:pPr>
        <w:spacing w:line="240" w:lineRule="auto"/>
        <w:rPr>
          <w:rFonts w:asciiTheme="minorHAnsi" w:hAnsiTheme="minorHAnsi" w:cstheme="minorHAnsi"/>
          <w:bCs/>
          <w:szCs w:val="20"/>
          <w:lang w:eastAsia="zh-CN"/>
        </w:rPr>
      </w:pPr>
    </w:p>
    <w:p w14:paraId="3BB6AE29" w14:textId="77777777" w:rsidR="00E8766B"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Nobena od strank ni odgovorna za neizpolnitev katerekoli izmed svojih obveznosti iz razlogov, ki so izven njenega nadzora.</w:t>
      </w:r>
    </w:p>
    <w:p w14:paraId="6A442E83" w14:textId="77777777" w:rsidR="00E8766B" w:rsidRDefault="00E8766B" w:rsidP="00E8766B">
      <w:pPr>
        <w:spacing w:line="240" w:lineRule="auto"/>
        <w:rPr>
          <w:rFonts w:asciiTheme="minorHAnsi" w:hAnsiTheme="minorHAnsi" w:cstheme="minorHAnsi"/>
          <w:bCs/>
          <w:szCs w:val="20"/>
          <w:lang w:eastAsia="zh-CN"/>
        </w:rPr>
      </w:pPr>
    </w:p>
    <w:p w14:paraId="58EB0713" w14:textId="77777777" w:rsidR="008A4501" w:rsidRPr="00883335" w:rsidRDefault="008A4501" w:rsidP="00E8766B">
      <w:pPr>
        <w:spacing w:line="240" w:lineRule="auto"/>
        <w:rPr>
          <w:rFonts w:asciiTheme="minorHAnsi" w:hAnsiTheme="minorHAnsi" w:cstheme="minorHAnsi"/>
          <w:bCs/>
          <w:szCs w:val="20"/>
          <w:lang w:eastAsia="zh-CN"/>
        </w:rPr>
      </w:pPr>
    </w:p>
    <w:p w14:paraId="54B94CB4" w14:textId="77777777" w:rsidR="00E8766B" w:rsidRPr="009D14E8" w:rsidRDefault="00E8766B" w:rsidP="00E8766B">
      <w:pPr>
        <w:pStyle w:val="Odstavekseznama"/>
        <w:numPr>
          <w:ilvl w:val="0"/>
          <w:numId w:val="20"/>
        </w:numPr>
        <w:spacing w:after="200" w:line="240" w:lineRule="auto"/>
        <w:jc w:val="left"/>
        <w:rPr>
          <w:rFonts w:asciiTheme="minorHAnsi" w:hAnsiTheme="minorHAnsi" w:cstheme="minorHAnsi"/>
          <w:b/>
          <w:bCs/>
          <w:szCs w:val="20"/>
          <w:lang w:eastAsia="zh-CN"/>
        </w:rPr>
      </w:pPr>
      <w:r w:rsidRPr="00883335">
        <w:rPr>
          <w:rFonts w:asciiTheme="minorHAnsi" w:hAnsiTheme="minorHAnsi" w:cstheme="minorHAnsi"/>
          <w:b/>
          <w:bCs/>
          <w:szCs w:val="20"/>
          <w:lang w:eastAsia="zh-CN"/>
        </w:rPr>
        <w:t>ODSTOP OD POGODBE</w:t>
      </w:r>
    </w:p>
    <w:p w14:paraId="63C06B8E" w14:textId="3A223D22"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člen</w:t>
      </w:r>
    </w:p>
    <w:p w14:paraId="67EB2271"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Naročnik ima pravico odstopiti od pogodbe: </w:t>
      </w:r>
    </w:p>
    <w:p w14:paraId="42952C8E" w14:textId="77777777" w:rsidR="00E8766B" w:rsidRPr="00883335" w:rsidRDefault="00E8766B" w:rsidP="00E8766B">
      <w:pPr>
        <w:pStyle w:val="Odstavekseznama"/>
        <w:numPr>
          <w:ilvl w:val="0"/>
          <w:numId w:val="22"/>
        </w:num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če izvajalec ne prične z izvajanjem del v dogovorjenem roku, </w:t>
      </w:r>
    </w:p>
    <w:p w14:paraId="6FDB25D0" w14:textId="77777777" w:rsidR="00E8766B" w:rsidRPr="00883335" w:rsidRDefault="00E8766B" w:rsidP="00E8766B">
      <w:pPr>
        <w:pStyle w:val="Odstavekseznama"/>
        <w:numPr>
          <w:ilvl w:val="0"/>
          <w:numId w:val="22"/>
        </w:num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če se med izvajanjem del izkaže, da izvajalec ne opravlja pogodbenih obveznosti kvalitetno in pravočasno ali kako drugače krši to pogodbo, </w:t>
      </w:r>
    </w:p>
    <w:p w14:paraId="4546A1C9" w14:textId="77777777" w:rsidR="00E8766B" w:rsidRPr="00883335" w:rsidRDefault="00E8766B" w:rsidP="00E8766B">
      <w:pPr>
        <w:pStyle w:val="Odstavekseznama"/>
        <w:numPr>
          <w:ilvl w:val="0"/>
          <w:numId w:val="22"/>
        </w:num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če je izvajalec plačilno nesposoben in ne more zagotavljati izvajanja predmeta te pogodbe oziroma je v postopku prisilne poravnave, likvidacije ali stečaja; </w:t>
      </w:r>
    </w:p>
    <w:p w14:paraId="41B9745C" w14:textId="77777777" w:rsidR="00E8766B" w:rsidRPr="00883335" w:rsidRDefault="00E8766B" w:rsidP="00E8766B">
      <w:pPr>
        <w:pStyle w:val="Odstavekseznama"/>
        <w:numPr>
          <w:ilvl w:val="0"/>
          <w:numId w:val="22"/>
        </w:num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če izvajalec tudi po opozorilu naročnika ne ravna skladno z navodili in naročili naročnika oziroma drugimi zahtevami naročnika vezano na izvajanje pogodbe; </w:t>
      </w:r>
    </w:p>
    <w:p w14:paraId="02B1CD2F" w14:textId="77777777" w:rsidR="00E8766B" w:rsidRPr="00883335" w:rsidRDefault="00E8766B" w:rsidP="00E8766B">
      <w:pPr>
        <w:pStyle w:val="Odstavekseznama"/>
        <w:numPr>
          <w:ilvl w:val="0"/>
          <w:numId w:val="22"/>
        </w:num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če zamuda izvajalca glede na število dni preseže vrednost maksimalno določene pogodbene kazni za zamudo;</w:t>
      </w:r>
    </w:p>
    <w:p w14:paraId="7A193CCB" w14:textId="77777777" w:rsidR="00E8766B" w:rsidRPr="00883335" w:rsidRDefault="00E8766B" w:rsidP="00E8766B">
      <w:pPr>
        <w:pStyle w:val="Odstavekseznama"/>
        <w:numPr>
          <w:ilvl w:val="0"/>
          <w:numId w:val="22"/>
        </w:num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če je izvajalec ne predloži novega finančnega zavarovanja skladno s to pogodbo;</w:t>
      </w:r>
    </w:p>
    <w:p w14:paraId="353E24D8" w14:textId="77777777" w:rsidR="00E8766B" w:rsidRPr="00883335" w:rsidRDefault="00E8766B" w:rsidP="00E8766B">
      <w:pPr>
        <w:pStyle w:val="Odstavekseznama"/>
        <w:numPr>
          <w:ilvl w:val="0"/>
          <w:numId w:val="22"/>
        </w:num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če je naknadno ugotovljena kršitev določb ZJN-3 ali Uredbe o zelenem javnem naročanju.</w:t>
      </w:r>
    </w:p>
    <w:p w14:paraId="2C184F02" w14:textId="77777777" w:rsidR="00E8766B" w:rsidRPr="00883335" w:rsidRDefault="00E8766B" w:rsidP="00E8766B">
      <w:pPr>
        <w:spacing w:line="240" w:lineRule="auto"/>
        <w:rPr>
          <w:rFonts w:asciiTheme="minorHAnsi" w:hAnsiTheme="minorHAnsi" w:cstheme="minorHAnsi"/>
          <w:szCs w:val="20"/>
          <w:lang w:eastAsia="zh-CN"/>
        </w:rPr>
      </w:pPr>
    </w:p>
    <w:p w14:paraId="3B9BBFB7"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Izvajalec ima pravico odstopiti od te pogodbe </w:t>
      </w:r>
    </w:p>
    <w:p w14:paraId="6116ADF7" w14:textId="77777777" w:rsidR="00E8766B" w:rsidRPr="00883335" w:rsidRDefault="00E8766B" w:rsidP="00E8766B">
      <w:pPr>
        <w:pStyle w:val="Odstavekseznama"/>
        <w:numPr>
          <w:ilvl w:val="0"/>
          <w:numId w:val="22"/>
        </w:num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če naročnik huje krši svoje pogodbene obveznosti (npr. </w:t>
      </w:r>
      <w:proofErr w:type="spellStart"/>
      <w:r w:rsidRPr="00883335">
        <w:rPr>
          <w:rFonts w:asciiTheme="minorHAnsi" w:hAnsiTheme="minorHAnsi" w:cstheme="minorHAnsi"/>
          <w:szCs w:val="20"/>
          <w:lang w:eastAsia="zh-CN"/>
        </w:rPr>
        <w:t>nepredložitev</w:t>
      </w:r>
      <w:proofErr w:type="spellEnd"/>
      <w:r w:rsidRPr="00883335">
        <w:rPr>
          <w:rFonts w:asciiTheme="minorHAnsi" w:hAnsiTheme="minorHAnsi" w:cstheme="minorHAnsi"/>
          <w:szCs w:val="20"/>
          <w:lang w:eastAsia="zh-CN"/>
        </w:rPr>
        <w:t xml:space="preserve"> dokumentacije, ki jo izvajalec potrebuje za izvedbo predmeta pogodbe). </w:t>
      </w:r>
    </w:p>
    <w:p w14:paraId="3E1CB871" w14:textId="77777777" w:rsidR="00E8766B" w:rsidRPr="00883335" w:rsidRDefault="00E8766B" w:rsidP="00E8766B">
      <w:pPr>
        <w:spacing w:line="240" w:lineRule="auto"/>
        <w:rPr>
          <w:rFonts w:asciiTheme="minorHAnsi" w:hAnsiTheme="minorHAnsi" w:cstheme="minorHAnsi"/>
          <w:szCs w:val="20"/>
          <w:lang w:eastAsia="zh-CN"/>
        </w:rPr>
      </w:pPr>
    </w:p>
    <w:p w14:paraId="6EDCAD7A"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Po prenehanju pogodbe je izvajalec dolžan vrniti naročniku vso dokumentacijo, podatke, ki jih še ima v posesti v zvezi z izvajanjem te pogodbe.</w:t>
      </w:r>
    </w:p>
    <w:p w14:paraId="22F806C6"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szCs w:val="20"/>
          <w:lang w:eastAsia="zh-CN"/>
        </w:rPr>
        <w:t xml:space="preserve"> </w:t>
      </w:r>
    </w:p>
    <w:p w14:paraId="2028B1AC"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Odstop od pogodbe učinkuje z dnem, ko druga pogodbena stranka prejme odstop od pogodbe.</w:t>
      </w:r>
    </w:p>
    <w:p w14:paraId="5434E1DC" w14:textId="77777777" w:rsidR="00E8766B" w:rsidRPr="00883335" w:rsidRDefault="00E8766B" w:rsidP="00E8766B">
      <w:pPr>
        <w:spacing w:line="240" w:lineRule="auto"/>
        <w:rPr>
          <w:rFonts w:asciiTheme="minorHAnsi" w:hAnsiTheme="minorHAnsi" w:cstheme="minorHAnsi"/>
          <w:szCs w:val="20"/>
          <w:lang w:eastAsia="zh-CN"/>
        </w:rPr>
      </w:pPr>
    </w:p>
    <w:p w14:paraId="0BC98E9D"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lastRenderedPageBreak/>
        <w:t xml:space="preserve">O odstopu od pogodbe pogodbeni stranki druga drugo obveščata pisno na naslov naveden na tej pogodbi s priporočeno poštno pošiljko. V kolikor pogodbena stranka naslovnik ne bo prevzela pošte v roku 15 (petnajst) dni od dneva pošiljanja poštne pošiljke, se šteje, da je pošta prevzeta 16. dan od dneva oddaje poštne pošiljke na pošto. </w:t>
      </w:r>
    </w:p>
    <w:p w14:paraId="4E70E0C5" w14:textId="77777777" w:rsidR="00E8766B" w:rsidRPr="00883335" w:rsidRDefault="00E8766B" w:rsidP="00E8766B">
      <w:pPr>
        <w:spacing w:line="240" w:lineRule="auto"/>
        <w:rPr>
          <w:rFonts w:asciiTheme="minorHAnsi" w:hAnsiTheme="minorHAnsi" w:cstheme="minorHAnsi"/>
          <w:szCs w:val="20"/>
          <w:lang w:eastAsia="zh-CN"/>
        </w:rPr>
      </w:pPr>
    </w:p>
    <w:p w14:paraId="5B6BC732"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Ob odstopu od pogodbe si naročnik pridržuje pravico, da unovči finančno zavarovanje. </w:t>
      </w:r>
    </w:p>
    <w:p w14:paraId="50C5BD01" w14:textId="77777777" w:rsidR="00E8766B" w:rsidRDefault="00E8766B" w:rsidP="00E8766B">
      <w:pPr>
        <w:spacing w:line="240" w:lineRule="auto"/>
        <w:rPr>
          <w:rFonts w:asciiTheme="minorHAnsi" w:hAnsiTheme="minorHAnsi" w:cstheme="minorHAnsi"/>
          <w:szCs w:val="20"/>
          <w:lang w:eastAsia="zh-CN"/>
        </w:rPr>
      </w:pPr>
    </w:p>
    <w:p w14:paraId="53BCDF85" w14:textId="77777777" w:rsidR="008A4501" w:rsidRPr="00883335" w:rsidRDefault="008A4501" w:rsidP="00E8766B">
      <w:pPr>
        <w:spacing w:line="240" w:lineRule="auto"/>
        <w:rPr>
          <w:rFonts w:asciiTheme="minorHAnsi" w:hAnsiTheme="minorHAnsi" w:cstheme="minorHAnsi"/>
          <w:szCs w:val="20"/>
          <w:lang w:eastAsia="zh-CN"/>
        </w:rPr>
      </w:pPr>
    </w:p>
    <w:p w14:paraId="4CF0A229" w14:textId="77777777" w:rsidR="00E8766B" w:rsidRPr="009D14E8" w:rsidRDefault="00E8766B" w:rsidP="00E8766B">
      <w:pPr>
        <w:pStyle w:val="Odstavekseznama"/>
        <w:numPr>
          <w:ilvl w:val="0"/>
          <w:numId w:val="20"/>
        </w:numPr>
        <w:spacing w:after="200" w:line="240" w:lineRule="auto"/>
        <w:jc w:val="left"/>
        <w:rPr>
          <w:rFonts w:asciiTheme="minorHAnsi" w:hAnsiTheme="minorHAnsi" w:cstheme="minorHAnsi"/>
          <w:b/>
          <w:bCs/>
          <w:szCs w:val="20"/>
          <w:lang w:eastAsia="zh-CN"/>
        </w:rPr>
      </w:pPr>
      <w:r w:rsidRPr="00883335">
        <w:rPr>
          <w:rFonts w:asciiTheme="minorHAnsi" w:hAnsiTheme="minorHAnsi" w:cstheme="minorHAnsi"/>
          <w:b/>
          <w:bCs/>
          <w:szCs w:val="20"/>
          <w:lang w:eastAsia="zh-CN"/>
        </w:rPr>
        <w:t>POSLOVNA SKRIVNOST</w:t>
      </w:r>
    </w:p>
    <w:p w14:paraId="4689CDB8" w14:textId="650A5EBB"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člen</w:t>
      </w:r>
    </w:p>
    <w:p w14:paraId="2FA5E8FB"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Izvajalec se zavezuje, da bo za vse informacije in morebitne podatke za katere bo izvedel pri izvajanju storitev varoval kot poslovno skrivnost.</w:t>
      </w:r>
    </w:p>
    <w:p w14:paraId="0AE7B68F" w14:textId="77777777" w:rsidR="00E8766B" w:rsidRPr="00883335" w:rsidRDefault="00E8766B" w:rsidP="00E8766B">
      <w:pPr>
        <w:spacing w:line="240" w:lineRule="auto"/>
        <w:rPr>
          <w:rFonts w:asciiTheme="minorHAnsi" w:hAnsiTheme="minorHAnsi" w:cstheme="minorHAnsi"/>
          <w:szCs w:val="20"/>
          <w:lang w:eastAsia="zh-CN"/>
        </w:rPr>
      </w:pPr>
    </w:p>
    <w:p w14:paraId="76534976"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Obveznost varovanja poslovne skrivnosti velja za delavce izvajalca kakor tudi za vse druge podizvajalce oziroma pogodbenike izvajalca, ki bi na kakršen koli način prišli v stik z informacijami in podatki, ki predstavljajo poslovno skrivnost. </w:t>
      </w:r>
    </w:p>
    <w:p w14:paraId="743638F0" w14:textId="77777777" w:rsidR="00E8766B" w:rsidRPr="00883335" w:rsidRDefault="00E8766B" w:rsidP="00E8766B">
      <w:pPr>
        <w:spacing w:line="240" w:lineRule="auto"/>
        <w:rPr>
          <w:rFonts w:asciiTheme="minorHAnsi" w:hAnsiTheme="minorHAnsi" w:cstheme="minorHAnsi"/>
          <w:szCs w:val="20"/>
          <w:lang w:eastAsia="zh-CN"/>
        </w:rPr>
      </w:pPr>
    </w:p>
    <w:p w14:paraId="5F333FCE"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Izvajalec je odgovoren tudi za svoje podizvajalce kot da bi storitve opravil sam in jih je dolžan z ustreznimi pogodbami zavezati tudi k spoštovanju poslovne skrivnosti po tem členu. </w:t>
      </w:r>
    </w:p>
    <w:p w14:paraId="4C239BF9" w14:textId="77777777" w:rsidR="00E8766B" w:rsidRPr="00883335" w:rsidRDefault="00E8766B" w:rsidP="00E8766B">
      <w:pPr>
        <w:spacing w:line="240" w:lineRule="auto"/>
        <w:rPr>
          <w:rFonts w:asciiTheme="minorHAnsi" w:hAnsiTheme="minorHAnsi" w:cstheme="minorHAnsi"/>
          <w:szCs w:val="20"/>
          <w:lang w:eastAsia="zh-CN"/>
        </w:rPr>
      </w:pPr>
    </w:p>
    <w:p w14:paraId="0D238D01"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Obveznost varovanja podatkov se nanaša tako na čas izvrševanja pogodbe kot tudi čas po tem in velja časovno in krajevno neomejeno. V primeru nastopa okoliščin kršitve določb o varovanju poslovne skrivnosti ne glede na vzrok, je izvajalec dolžan o tem nemudoma obvestiti naročnika, da bo lahko nemudoma zavaroval svoje interese. </w:t>
      </w:r>
    </w:p>
    <w:p w14:paraId="27E52845" w14:textId="77777777" w:rsidR="00E8766B" w:rsidRPr="00883335" w:rsidRDefault="00E8766B" w:rsidP="00E8766B">
      <w:pPr>
        <w:spacing w:line="240" w:lineRule="auto"/>
        <w:rPr>
          <w:rFonts w:asciiTheme="minorHAnsi" w:hAnsiTheme="minorHAnsi" w:cstheme="minorHAnsi"/>
          <w:szCs w:val="20"/>
          <w:lang w:eastAsia="zh-CN"/>
        </w:rPr>
      </w:pPr>
    </w:p>
    <w:p w14:paraId="1D46AECB"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Izvajalec je za kršitev določb o poslovni skrivnosti naročniku tudi odškodninsko odgovoren. </w:t>
      </w:r>
    </w:p>
    <w:p w14:paraId="3BAC5F6A" w14:textId="77777777" w:rsidR="00E8766B" w:rsidRDefault="00E8766B" w:rsidP="00E8766B">
      <w:pPr>
        <w:spacing w:line="240" w:lineRule="auto"/>
        <w:rPr>
          <w:rFonts w:asciiTheme="minorHAnsi" w:hAnsiTheme="minorHAnsi" w:cstheme="minorHAnsi"/>
          <w:szCs w:val="20"/>
          <w:lang w:eastAsia="zh-CN"/>
        </w:rPr>
      </w:pPr>
    </w:p>
    <w:p w14:paraId="65ECBFF1" w14:textId="77777777" w:rsidR="008A4501" w:rsidRPr="00883335" w:rsidRDefault="008A4501" w:rsidP="00E8766B">
      <w:pPr>
        <w:spacing w:line="240" w:lineRule="auto"/>
        <w:rPr>
          <w:rFonts w:asciiTheme="minorHAnsi" w:hAnsiTheme="minorHAnsi" w:cstheme="minorHAnsi"/>
          <w:szCs w:val="20"/>
          <w:lang w:eastAsia="zh-CN"/>
        </w:rPr>
      </w:pPr>
    </w:p>
    <w:p w14:paraId="5ED52BCA" w14:textId="77777777" w:rsidR="00E8766B" w:rsidRPr="009D14E8" w:rsidRDefault="00E8766B" w:rsidP="00E8766B">
      <w:pPr>
        <w:pStyle w:val="Odstavekseznama"/>
        <w:numPr>
          <w:ilvl w:val="0"/>
          <w:numId w:val="20"/>
        </w:numPr>
        <w:spacing w:after="200" w:line="240" w:lineRule="auto"/>
        <w:jc w:val="left"/>
        <w:rPr>
          <w:rFonts w:asciiTheme="minorHAnsi" w:hAnsiTheme="minorHAnsi" w:cstheme="minorHAnsi"/>
          <w:b/>
          <w:bCs/>
          <w:szCs w:val="20"/>
          <w:lang w:eastAsia="zh-CN"/>
        </w:rPr>
      </w:pPr>
      <w:r w:rsidRPr="00883335">
        <w:rPr>
          <w:rFonts w:asciiTheme="minorHAnsi" w:hAnsiTheme="minorHAnsi" w:cstheme="minorHAnsi"/>
          <w:b/>
          <w:bCs/>
          <w:szCs w:val="20"/>
          <w:lang w:eastAsia="zh-CN"/>
        </w:rPr>
        <w:t xml:space="preserve">KONČNE DOLOČBE </w:t>
      </w:r>
    </w:p>
    <w:p w14:paraId="32FDCCC2" w14:textId="226CF284"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člen</w:t>
      </w:r>
    </w:p>
    <w:p w14:paraId="4DA5094A" w14:textId="77777777" w:rsidR="00E8766B" w:rsidRPr="00883335" w:rsidRDefault="00E8766B" w:rsidP="00E8766B">
      <w:pPr>
        <w:spacing w:line="240" w:lineRule="auto"/>
        <w:rPr>
          <w:rFonts w:asciiTheme="minorHAnsi" w:hAnsiTheme="minorHAnsi" w:cstheme="minorHAnsi"/>
          <w:b/>
          <w:bCs/>
          <w:szCs w:val="20"/>
          <w:lang w:eastAsia="zh-CN"/>
        </w:rPr>
      </w:pPr>
      <w:r w:rsidRPr="00883335">
        <w:rPr>
          <w:rFonts w:asciiTheme="minorHAnsi" w:hAnsiTheme="minorHAnsi" w:cstheme="minorHAnsi"/>
          <w:b/>
          <w:bCs/>
          <w:szCs w:val="20"/>
          <w:lang w:eastAsia="zh-CN"/>
        </w:rPr>
        <w:t>Protikorupcijska klavzula</w:t>
      </w:r>
    </w:p>
    <w:p w14:paraId="4F623B6A"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Pogodba, pri kateri kdo v imenu ali na račun druge pogodbene stranke, predstavniku ali posredniku organa ali organizacije iz javnega sektorja obljubi, ponudi ali da kakšno nedovoljeno korist za:</w:t>
      </w:r>
    </w:p>
    <w:p w14:paraId="068E420E"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w:t>
      </w:r>
      <w:r w:rsidRPr="00883335">
        <w:rPr>
          <w:rFonts w:asciiTheme="minorHAnsi" w:hAnsiTheme="minorHAnsi" w:cstheme="minorHAnsi"/>
          <w:bCs/>
          <w:szCs w:val="20"/>
          <w:lang w:eastAsia="zh-CN"/>
        </w:rPr>
        <w:tab/>
        <w:t>pridobitev posla ali</w:t>
      </w:r>
    </w:p>
    <w:p w14:paraId="1A88BFD2"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w:t>
      </w:r>
      <w:r w:rsidRPr="00883335">
        <w:rPr>
          <w:rFonts w:asciiTheme="minorHAnsi" w:hAnsiTheme="minorHAnsi" w:cstheme="minorHAnsi"/>
          <w:bCs/>
          <w:szCs w:val="20"/>
          <w:lang w:eastAsia="zh-CN"/>
        </w:rPr>
        <w:tab/>
        <w:t>sklenitev posla pod ugodnejšimi pogoji ali</w:t>
      </w:r>
    </w:p>
    <w:p w14:paraId="0B339FA1"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w:t>
      </w:r>
      <w:r w:rsidRPr="00883335">
        <w:rPr>
          <w:rFonts w:asciiTheme="minorHAnsi" w:hAnsiTheme="minorHAnsi" w:cstheme="minorHAnsi"/>
          <w:bCs/>
          <w:szCs w:val="20"/>
          <w:lang w:eastAsia="zh-CN"/>
        </w:rPr>
        <w:tab/>
        <w:t>opustitev dolžnega nadzora nad izvajanjem pogodbenih obveznosti ali</w:t>
      </w:r>
    </w:p>
    <w:p w14:paraId="567F89C7"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w:t>
      </w:r>
      <w:r w:rsidRPr="00883335">
        <w:rPr>
          <w:rFonts w:asciiTheme="minorHAnsi" w:hAnsiTheme="minorHAnsi" w:cstheme="minorHAnsi"/>
          <w:bCs/>
          <w:szCs w:val="20"/>
          <w:lang w:eastAsia="zh-CN"/>
        </w:rPr>
        <w:tab/>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5D56A29"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je nična.</w:t>
      </w:r>
    </w:p>
    <w:p w14:paraId="1756A30E" w14:textId="77777777" w:rsidR="00E8766B" w:rsidRPr="00883335" w:rsidRDefault="00E8766B" w:rsidP="00E8766B">
      <w:pPr>
        <w:spacing w:line="240" w:lineRule="auto"/>
        <w:rPr>
          <w:rFonts w:asciiTheme="minorHAnsi" w:hAnsiTheme="minorHAnsi" w:cstheme="minorHAnsi"/>
          <w:bCs/>
          <w:szCs w:val="20"/>
          <w:lang w:eastAsia="zh-CN"/>
        </w:rPr>
      </w:pPr>
    </w:p>
    <w:p w14:paraId="71BA02CF"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 xml:space="preserve">Ta pogodba preneha veljati z dnem, ko je naročnik seznanjen, da je pristojni državni organ ali sodišče s pravnomočno odločitvijo ugotovilo kršitve delovne, </w:t>
      </w:r>
      <w:proofErr w:type="spellStart"/>
      <w:r w:rsidRPr="00883335">
        <w:rPr>
          <w:rFonts w:asciiTheme="minorHAnsi" w:hAnsiTheme="minorHAnsi" w:cstheme="minorHAnsi"/>
          <w:bCs/>
          <w:szCs w:val="20"/>
          <w:lang w:eastAsia="zh-CN"/>
        </w:rPr>
        <w:t>okoljske</w:t>
      </w:r>
      <w:proofErr w:type="spellEnd"/>
      <w:r w:rsidRPr="00883335">
        <w:rPr>
          <w:rFonts w:asciiTheme="minorHAnsi" w:hAnsiTheme="minorHAnsi" w:cstheme="minorHAnsi"/>
          <w:bCs/>
          <w:szCs w:val="20"/>
          <w:lang w:eastAsia="zh-CN"/>
        </w:rPr>
        <w:t xml:space="preserve"> ali socialne zakonodaje s strani izvajalca ali njegovega podizvajalca.</w:t>
      </w:r>
    </w:p>
    <w:p w14:paraId="080ABE48" w14:textId="77777777" w:rsidR="00E8766B" w:rsidRPr="00883335" w:rsidRDefault="00E8766B" w:rsidP="00E8766B">
      <w:pPr>
        <w:spacing w:line="240" w:lineRule="auto"/>
        <w:rPr>
          <w:rFonts w:asciiTheme="minorHAnsi" w:hAnsiTheme="minorHAnsi" w:cstheme="minorHAnsi"/>
          <w:bCs/>
          <w:szCs w:val="20"/>
          <w:lang w:eastAsia="zh-CN"/>
        </w:rPr>
      </w:pPr>
    </w:p>
    <w:p w14:paraId="1F328608"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Izvajalec se zavezuje, da bo na poziv naročnika v roku osmih dni od prejema poziva, posredoval podatke o:</w:t>
      </w:r>
    </w:p>
    <w:p w14:paraId="704CAB62"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w:t>
      </w:r>
      <w:r w:rsidRPr="00883335">
        <w:rPr>
          <w:rFonts w:asciiTheme="minorHAnsi" w:hAnsiTheme="minorHAnsi" w:cstheme="minorHAnsi"/>
          <w:bCs/>
          <w:szCs w:val="20"/>
          <w:lang w:eastAsia="zh-CN"/>
        </w:rPr>
        <w:tab/>
        <w:t xml:space="preserve">svojih ustanoviteljih, družbenikih, vključno s tihimi družbeniki, delničarjih, </w:t>
      </w:r>
      <w:proofErr w:type="spellStart"/>
      <w:r w:rsidRPr="00883335">
        <w:rPr>
          <w:rFonts w:asciiTheme="minorHAnsi" w:hAnsiTheme="minorHAnsi" w:cstheme="minorHAnsi"/>
          <w:bCs/>
          <w:szCs w:val="20"/>
          <w:lang w:eastAsia="zh-CN"/>
        </w:rPr>
        <w:t>komandistih</w:t>
      </w:r>
      <w:proofErr w:type="spellEnd"/>
      <w:r w:rsidRPr="00883335">
        <w:rPr>
          <w:rFonts w:asciiTheme="minorHAnsi" w:hAnsiTheme="minorHAnsi" w:cstheme="minorHAnsi"/>
          <w:bCs/>
          <w:szCs w:val="20"/>
          <w:lang w:eastAsia="zh-CN"/>
        </w:rPr>
        <w:t xml:space="preserve"> ali drugih lastnikih in podatke o lastniških deležih navedenih oseb;</w:t>
      </w:r>
    </w:p>
    <w:p w14:paraId="4857BD92"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w:t>
      </w:r>
      <w:r w:rsidRPr="00883335">
        <w:rPr>
          <w:rFonts w:asciiTheme="minorHAnsi" w:hAnsiTheme="minorHAnsi" w:cstheme="minorHAnsi"/>
          <w:bCs/>
          <w:szCs w:val="20"/>
          <w:lang w:eastAsia="zh-CN"/>
        </w:rPr>
        <w:tab/>
        <w:t xml:space="preserve">gospodarskih subjektih, za katere se glede na določbe zakona, ki ureja gospodarske družbe, šteje, da so z njim povezane družbe. </w:t>
      </w:r>
    </w:p>
    <w:p w14:paraId="69106453" w14:textId="77777777" w:rsidR="00E8766B" w:rsidRDefault="00E8766B" w:rsidP="00E8766B">
      <w:pPr>
        <w:spacing w:line="240" w:lineRule="auto"/>
        <w:rPr>
          <w:rFonts w:asciiTheme="minorHAnsi" w:hAnsiTheme="minorHAnsi" w:cstheme="minorHAnsi"/>
          <w:bCs/>
          <w:szCs w:val="20"/>
          <w:lang w:eastAsia="zh-CN"/>
        </w:rPr>
      </w:pPr>
    </w:p>
    <w:p w14:paraId="307D57E4" w14:textId="77777777" w:rsidR="00E74CF3" w:rsidRPr="00883335" w:rsidRDefault="00E74CF3" w:rsidP="00E8766B">
      <w:pPr>
        <w:spacing w:line="240" w:lineRule="auto"/>
        <w:rPr>
          <w:rFonts w:asciiTheme="minorHAnsi" w:hAnsiTheme="minorHAnsi" w:cstheme="minorHAnsi"/>
          <w:bCs/>
          <w:szCs w:val="20"/>
          <w:lang w:eastAsia="zh-CN"/>
        </w:rPr>
      </w:pPr>
    </w:p>
    <w:p w14:paraId="34E5BFA3" w14:textId="4D0DAA71" w:rsidR="00E8766B" w:rsidRPr="009D14E8"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883335">
        <w:rPr>
          <w:rFonts w:asciiTheme="minorHAnsi" w:hAnsiTheme="minorHAnsi" w:cstheme="minorHAnsi"/>
          <w:b/>
          <w:szCs w:val="20"/>
          <w:lang w:eastAsia="zh-CN"/>
        </w:rPr>
        <w:t>člen</w:t>
      </w:r>
    </w:p>
    <w:p w14:paraId="6CF590E0" w14:textId="77777777" w:rsidR="00E8766B" w:rsidRPr="009D14E8" w:rsidRDefault="00E8766B" w:rsidP="00E8766B">
      <w:pPr>
        <w:spacing w:line="240" w:lineRule="auto"/>
        <w:rPr>
          <w:rFonts w:asciiTheme="minorHAnsi" w:hAnsiTheme="minorHAnsi" w:cstheme="minorHAnsi"/>
          <w:b/>
          <w:szCs w:val="20"/>
          <w:lang w:eastAsia="zh-CN"/>
        </w:rPr>
      </w:pPr>
      <w:r w:rsidRPr="00883335">
        <w:rPr>
          <w:rFonts w:asciiTheme="minorHAnsi" w:hAnsiTheme="minorHAnsi" w:cstheme="minorHAnsi"/>
          <w:b/>
          <w:szCs w:val="20"/>
          <w:lang w:eastAsia="zh-CN"/>
        </w:rPr>
        <w:t>Razvezni pogoj</w:t>
      </w:r>
    </w:p>
    <w:p w14:paraId="23C3D837"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Ta pogodba je sklenjena pod razveznim pogojem, ki se uresniči v primeru izpolnitve ene od naslednjih okoliščin:</w:t>
      </w:r>
    </w:p>
    <w:p w14:paraId="2B4A6CC1" w14:textId="77777777" w:rsidR="00E8766B" w:rsidRPr="00883335" w:rsidRDefault="00E8766B" w:rsidP="00E8766B">
      <w:pPr>
        <w:numPr>
          <w:ilvl w:val="0"/>
          <w:numId w:val="13"/>
        </w:numPr>
        <w:spacing w:line="240" w:lineRule="auto"/>
        <w:contextualSpacing/>
        <w:rPr>
          <w:rFonts w:asciiTheme="minorHAnsi" w:hAnsiTheme="minorHAnsi" w:cstheme="minorHAnsi"/>
          <w:bCs/>
          <w:szCs w:val="20"/>
          <w:lang w:eastAsia="zh-CN"/>
        </w:rPr>
      </w:pPr>
      <w:r w:rsidRPr="00883335">
        <w:rPr>
          <w:rFonts w:asciiTheme="minorHAnsi" w:hAnsiTheme="minorHAnsi" w:cstheme="minorHAnsi"/>
          <w:bCs/>
          <w:szCs w:val="20"/>
          <w:lang w:eastAsia="zh-CN"/>
        </w:rPr>
        <w:t xml:space="preserve">če bo naročnik seznanjen, da je sodišče s pravnomočno odločitvijo ugotovilo kršitve obveznosti delovne, </w:t>
      </w:r>
      <w:proofErr w:type="spellStart"/>
      <w:r w:rsidRPr="00883335">
        <w:rPr>
          <w:rFonts w:asciiTheme="minorHAnsi" w:hAnsiTheme="minorHAnsi" w:cstheme="minorHAnsi"/>
          <w:bCs/>
          <w:szCs w:val="20"/>
          <w:lang w:eastAsia="zh-CN"/>
        </w:rPr>
        <w:t>okoljske</w:t>
      </w:r>
      <w:proofErr w:type="spellEnd"/>
      <w:r w:rsidRPr="00883335">
        <w:rPr>
          <w:rFonts w:asciiTheme="minorHAnsi" w:hAnsiTheme="minorHAnsi" w:cstheme="minorHAnsi"/>
          <w:bCs/>
          <w:szCs w:val="20"/>
          <w:lang w:eastAsia="zh-CN"/>
        </w:rPr>
        <w:t xml:space="preserve"> ali socialne zakonodaje s strani izvajalca ali podizvajalca ali</w:t>
      </w:r>
    </w:p>
    <w:p w14:paraId="613AF97C" w14:textId="77777777" w:rsidR="00E8766B" w:rsidRPr="00883335" w:rsidRDefault="00E8766B" w:rsidP="00E8766B">
      <w:pPr>
        <w:numPr>
          <w:ilvl w:val="0"/>
          <w:numId w:val="13"/>
        </w:numPr>
        <w:spacing w:line="240" w:lineRule="auto"/>
        <w:contextualSpacing/>
        <w:rPr>
          <w:rFonts w:asciiTheme="minorHAnsi" w:hAnsiTheme="minorHAnsi" w:cstheme="minorHAnsi"/>
          <w:bCs/>
          <w:szCs w:val="20"/>
          <w:lang w:eastAsia="zh-CN"/>
        </w:rPr>
      </w:pPr>
      <w:r w:rsidRPr="00883335">
        <w:rPr>
          <w:rFonts w:asciiTheme="minorHAnsi" w:hAnsiTheme="minorHAnsi" w:cstheme="minorHAnsi"/>
          <w:bCs/>
          <w:szCs w:val="20"/>
          <w:lang w:eastAsia="zh-CN"/>
        </w:rPr>
        <w:lastRenderedPageBreak/>
        <w:t>če bo naročnik seznanjen, da je pristojni državni organ pri izvajalcu ali podizvajalcu v času izvajanja pogodbe ugotovil najmanj dve kršitvi v zvezi s:</w:t>
      </w:r>
    </w:p>
    <w:p w14:paraId="2E81EDED" w14:textId="77777777" w:rsidR="00E8766B" w:rsidRPr="00883335" w:rsidRDefault="00E8766B" w:rsidP="00E8766B">
      <w:pPr>
        <w:numPr>
          <w:ilvl w:val="1"/>
          <w:numId w:val="23"/>
        </w:numPr>
        <w:spacing w:line="240" w:lineRule="auto"/>
        <w:contextualSpacing/>
        <w:rPr>
          <w:rFonts w:asciiTheme="minorHAnsi" w:hAnsiTheme="minorHAnsi" w:cstheme="minorHAnsi"/>
          <w:bCs/>
          <w:szCs w:val="20"/>
          <w:lang w:eastAsia="zh-CN"/>
        </w:rPr>
      </w:pPr>
      <w:r w:rsidRPr="00883335">
        <w:rPr>
          <w:rFonts w:asciiTheme="minorHAnsi" w:hAnsiTheme="minorHAnsi" w:cstheme="minorHAnsi"/>
          <w:bCs/>
          <w:szCs w:val="20"/>
          <w:lang w:eastAsia="zh-CN"/>
        </w:rPr>
        <w:t>plačilom za delo,</w:t>
      </w:r>
    </w:p>
    <w:p w14:paraId="49917BCF" w14:textId="77777777" w:rsidR="00E8766B" w:rsidRPr="00883335" w:rsidRDefault="00E8766B" w:rsidP="00E8766B">
      <w:pPr>
        <w:numPr>
          <w:ilvl w:val="1"/>
          <w:numId w:val="23"/>
        </w:numPr>
        <w:spacing w:line="240" w:lineRule="auto"/>
        <w:contextualSpacing/>
        <w:rPr>
          <w:rFonts w:asciiTheme="minorHAnsi" w:hAnsiTheme="minorHAnsi" w:cstheme="minorHAnsi"/>
          <w:bCs/>
          <w:szCs w:val="20"/>
          <w:lang w:eastAsia="zh-CN"/>
        </w:rPr>
      </w:pPr>
      <w:r w:rsidRPr="00883335">
        <w:rPr>
          <w:rFonts w:asciiTheme="minorHAnsi" w:hAnsiTheme="minorHAnsi" w:cstheme="minorHAnsi"/>
          <w:bCs/>
          <w:szCs w:val="20"/>
          <w:lang w:eastAsia="zh-CN"/>
        </w:rPr>
        <w:t>delovnim časom,</w:t>
      </w:r>
    </w:p>
    <w:p w14:paraId="6D477E73" w14:textId="77777777" w:rsidR="00E8766B" w:rsidRPr="00883335" w:rsidRDefault="00E8766B" w:rsidP="00E8766B">
      <w:pPr>
        <w:numPr>
          <w:ilvl w:val="1"/>
          <w:numId w:val="23"/>
        </w:numPr>
        <w:spacing w:line="240" w:lineRule="auto"/>
        <w:contextualSpacing/>
        <w:rPr>
          <w:rFonts w:asciiTheme="minorHAnsi" w:hAnsiTheme="minorHAnsi" w:cstheme="minorHAnsi"/>
          <w:bCs/>
          <w:szCs w:val="20"/>
          <w:lang w:eastAsia="zh-CN"/>
        </w:rPr>
      </w:pPr>
      <w:r w:rsidRPr="00883335">
        <w:rPr>
          <w:rFonts w:asciiTheme="minorHAnsi" w:hAnsiTheme="minorHAnsi" w:cstheme="minorHAnsi"/>
          <w:bCs/>
          <w:szCs w:val="20"/>
          <w:lang w:eastAsia="zh-CN"/>
        </w:rPr>
        <w:t>počitki,</w:t>
      </w:r>
    </w:p>
    <w:p w14:paraId="6ACB0234" w14:textId="77777777" w:rsidR="00E8766B" w:rsidRPr="00883335" w:rsidRDefault="00E8766B" w:rsidP="00E8766B">
      <w:pPr>
        <w:numPr>
          <w:ilvl w:val="1"/>
          <w:numId w:val="23"/>
        </w:numPr>
        <w:spacing w:line="240" w:lineRule="auto"/>
        <w:contextualSpacing/>
        <w:rPr>
          <w:rFonts w:asciiTheme="minorHAnsi" w:hAnsiTheme="minorHAnsi" w:cstheme="minorHAnsi"/>
          <w:bCs/>
          <w:szCs w:val="20"/>
          <w:lang w:eastAsia="zh-CN"/>
        </w:rPr>
      </w:pPr>
      <w:r w:rsidRPr="00883335">
        <w:rPr>
          <w:rFonts w:asciiTheme="minorHAnsi" w:hAnsiTheme="minorHAnsi" w:cstheme="minorHAnsi"/>
          <w:bCs/>
          <w:szCs w:val="20"/>
          <w:lang w:eastAsia="zh-CN"/>
        </w:rPr>
        <w:t>opravljanjem dela na podlagi pogodb civilnega prava kljub obstoju elementov delovnega razmerja ali v zvezi z zaposlovanjem na črno</w:t>
      </w:r>
    </w:p>
    <w:p w14:paraId="09206B9F" w14:textId="77777777" w:rsidR="00E8766B" w:rsidRPr="00883335" w:rsidRDefault="00E8766B" w:rsidP="00E8766B">
      <w:pPr>
        <w:spacing w:line="240" w:lineRule="auto"/>
        <w:ind w:left="708"/>
        <w:rPr>
          <w:rFonts w:asciiTheme="minorHAnsi" w:hAnsiTheme="minorHAnsi" w:cstheme="minorHAnsi"/>
          <w:bCs/>
          <w:szCs w:val="20"/>
          <w:lang w:eastAsia="zh-CN"/>
        </w:rPr>
      </w:pPr>
      <w:r w:rsidRPr="00883335">
        <w:rPr>
          <w:rFonts w:asciiTheme="minorHAnsi" w:hAnsiTheme="minorHAnsi" w:cstheme="minorHAnsi"/>
          <w:bCs/>
          <w:szCs w:val="20"/>
          <w:lang w:eastAsia="zh-CN"/>
        </w:rPr>
        <w:t>in za kateri mu je bila s pravnomočno odločitvijo ali več pravnomočnimi odločitvami izrečena globa za prekršek,</w:t>
      </w:r>
    </w:p>
    <w:p w14:paraId="3BCD6770" w14:textId="77777777" w:rsidR="00E8766B" w:rsidRPr="00883335" w:rsidRDefault="00E8766B" w:rsidP="00E8766B">
      <w:pPr>
        <w:spacing w:line="240" w:lineRule="auto"/>
        <w:ind w:left="708"/>
        <w:rPr>
          <w:rFonts w:asciiTheme="minorHAnsi" w:hAnsiTheme="minorHAnsi" w:cstheme="minorHAnsi"/>
          <w:bCs/>
          <w:szCs w:val="20"/>
          <w:lang w:eastAsia="zh-CN"/>
        </w:rPr>
      </w:pPr>
    </w:p>
    <w:p w14:paraId="520601C3"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Razvezni pogoj se uresniči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4B7E7A05" w14:textId="77777777" w:rsidR="00E8766B" w:rsidRPr="00883335" w:rsidRDefault="00E8766B" w:rsidP="00E8766B">
      <w:pPr>
        <w:spacing w:line="240" w:lineRule="auto"/>
        <w:rPr>
          <w:rFonts w:asciiTheme="minorHAnsi" w:hAnsiTheme="minorHAnsi" w:cstheme="minorHAnsi"/>
          <w:bCs/>
          <w:szCs w:val="20"/>
          <w:lang w:eastAsia="zh-CN"/>
        </w:rPr>
      </w:pPr>
    </w:p>
    <w:p w14:paraId="4E1BE609"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 xml:space="preserve">V primeru izpolnitve okoliščine in pogojev iz prejšnjega odstavka se šteje, da je pogodba razvezana z dnem sklenitve nove pogodbe o izvedbi javnega naročila za predmetno naročilo. O datumu sklenitve nove pogodbe bo naročnik obvestil izvajalca. </w:t>
      </w:r>
    </w:p>
    <w:p w14:paraId="1F54C768" w14:textId="77777777" w:rsidR="00E8766B" w:rsidRPr="00883335" w:rsidRDefault="00E8766B" w:rsidP="00E8766B">
      <w:pPr>
        <w:spacing w:line="240" w:lineRule="auto"/>
        <w:rPr>
          <w:rFonts w:asciiTheme="minorHAnsi" w:hAnsiTheme="minorHAnsi" w:cstheme="minorHAnsi"/>
          <w:bCs/>
          <w:szCs w:val="20"/>
          <w:lang w:eastAsia="zh-CN"/>
        </w:rPr>
      </w:pPr>
    </w:p>
    <w:p w14:paraId="127295FC"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 xml:space="preserve">Če naročnik v roku 30 dni od seznanitve s kršitvijo ne začne novega postopka javnega naročila, se šteje, da je pogodba razvezana trideseti dan od seznanitve s kršitvijo. </w:t>
      </w:r>
    </w:p>
    <w:p w14:paraId="50F096AC" w14:textId="77777777" w:rsidR="00E8766B" w:rsidRPr="00883335" w:rsidRDefault="00E8766B" w:rsidP="00E8766B">
      <w:pPr>
        <w:spacing w:line="240" w:lineRule="auto"/>
        <w:rPr>
          <w:rFonts w:asciiTheme="minorHAnsi" w:hAnsiTheme="minorHAnsi" w:cstheme="minorHAnsi"/>
          <w:bCs/>
          <w:szCs w:val="20"/>
          <w:lang w:eastAsia="zh-CN"/>
        </w:rPr>
      </w:pPr>
    </w:p>
    <w:p w14:paraId="38D1322E" w14:textId="796248F7" w:rsidR="00E8766B" w:rsidRPr="009D14E8"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883335">
        <w:rPr>
          <w:rFonts w:asciiTheme="minorHAnsi" w:hAnsiTheme="minorHAnsi" w:cstheme="minorHAnsi"/>
          <w:b/>
          <w:szCs w:val="20"/>
          <w:lang w:eastAsia="zh-CN"/>
        </w:rPr>
        <w:t>člen</w:t>
      </w:r>
    </w:p>
    <w:p w14:paraId="4C7EE58D"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 xml:space="preserve">Vsaka sprememba te pogodbe mora biti pisna in sklenjena v obliki aneksa k tej pogodbi, razen v kolikor je s to pogodbo izrecno določeno drugače.  </w:t>
      </w:r>
    </w:p>
    <w:p w14:paraId="3B394011" w14:textId="77777777" w:rsidR="00E8766B" w:rsidRPr="00883335" w:rsidRDefault="00E8766B" w:rsidP="00E8766B">
      <w:pPr>
        <w:spacing w:line="240" w:lineRule="auto"/>
        <w:rPr>
          <w:rFonts w:asciiTheme="minorHAnsi" w:hAnsiTheme="minorHAnsi" w:cstheme="minorHAnsi"/>
          <w:szCs w:val="20"/>
          <w:lang w:eastAsia="zh-CN"/>
        </w:rPr>
      </w:pPr>
    </w:p>
    <w:p w14:paraId="1E5BB0F5"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Dopustne so le tiste spremembe pogodbe, ki so skladno z zakonom, ki ureja javna naročanja. V kolikor bi nastopile okoliščine, ki presegajo okvir dovoljenih sprememb, je naročnik dolžan izvesti novo javno naročilo.</w:t>
      </w:r>
    </w:p>
    <w:p w14:paraId="3EA0663E" w14:textId="77777777" w:rsidR="00E8766B" w:rsidRPr="00883335" w:rsidRDefault="00E8766B" w:rsidP="00E8766B">
      <w:pPr>
        <w:spacing w:line="240" w:lineRule="auto"/>
        <w:rPr>
          <w:rFonts w:asciiTheme="minorHAnsi" w:hAnsiTheme="minorHAnsi" w:cstheme="minorHAnsi"/>
          <w:szCs w:val="20"/>
          <w:lang w:eastAsia="zh-CN"/>
        </w:rPr>
      </w:pPr>
    </w:p>
    <w:p w14:paraId="2A7F3E0E" w14:textId="63A3A1AB"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člen</w:t>
      </w:r>
    </w:p>
    <w:p w14:paraId="6E7C5748"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Pogodbeni stranki se dogovorita, da bosta poskušali vse spore iz te pogodbe rešiti sporazumno. V kolikor sporazum med strankama ne bi bil mogoč, se dogovorita, da bo o sporih iz pogodbe odločalo pristojno sodišče v Novem mestu, po slovenskem pravu.</w:t>
      </w:r>
    </w:p>
    <w:p w14:paraId="332D47D7" w14:textId="77777777" w:rsidR="00E8766B" w:rsidRPr="00883335" w:rsidRDefault="00E8766B" w:rsidP="00E8766B">
      <w:pPr>
        <w:spacing w:line="240" w:lineRule="auto"/>
        <w:rPr>
          <w:rFonts w:asciiTheme="minorHAnsi" w:hAnsiTheme="minorHAnsi" w:cstheme="minorHAnsi"/>
          <w:b/>
          <w:bCs/>
          <w:szCs w:val="20"/>
          <w:lang w:eastAsia="zh-CN"/>
        </w:rPr>
      </w:pPr>
    </w:p>
    <w:p w14:paraId="6B29BF1F" w14:textId="7F447C0F"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t xml:space="preserve"> člen</w:t>
      </w:r>
    </w:p>
    <w:p w14:paraId="3B95F50F"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 xml:space="preserve">Pogodba je sklenjena z dnem podpisa zadnje od pogodbenih strank in učinkuje pod </w:t>
      </w:r>
      <w:proofErr w:type="spellStart"/>
      <w:r w:rsidRPr="00883335">
        <w:rPr>
          <w:rFonts w:asciiTheme="minorHAnsi" w:hAnsiTheme="minorHAnsi" w:cstheme="minorHAnsi"/>
          <w:bCs/>
          <w:szCs w:val="20"/>
          <w:lang w:eastAsia="zh-CN"/>
        </w:rPr>
        <w:t>odložnimi</w:t>
      </w:r>
      <w:proofErr w:type="spellEnd"/>
      <w:r w:rsidRPr="00883335">
        <w:rPr>
          <w:rFonts w:asciiTheme="minorHAnsi" w:hAnsiTheme="minorHAnsi" w:cstheme="minorHAnsi"/>
          <w:bCs/>
          <w:szCs w:val="20"/>
          <w:lang w:eastAsia="zh-CN"/>
        </w:rPr>
        <w:t xml:space="preserve"> pogoji: </w:t>
      </w:r>
    </w:p>
    <w:p w14:paraId="02E71067" w14:textId="3F15982F" w:rsidR="00E8766B" w:rsidRDefault="00E8766B" w:rsidP="00E8766B">
      <w:pPr>
        <w:pStyle w:val="Odstavekseznama"/>
        <w:numPr>
          <w:ilvl w:val="0"/>
          <w:numId w:val="13"/>
        </w:numPr>
        <w:spacing w:line="240" w:lineRule="auto"/>
        <w:rPr>
          <w:rFonts w:asciiTheme="minorHAnsi" w:hAnsiTheme="minorHAnsi" w:cstheme="minorHAnsi"/>
          <w:bCs/>
          <w:szCs w:val="20"/>
          <w:lang w:eastAsia="zh-CN"/>
        </w:rPr>
      </w:pPr>
      <w:r w:rsidRPr="00883335">
        <w:rPr>
          <w:rFonts w:asciiTheme="minorHAnsi" w:hAnsiTheme="minorHAnsi" w:cstheme="minorHAnsi"/>
          <w:szCs w:val="20"/>
          <w:lang w:eastAsia="zh-CN"/>
        </w:rPr>
        <w:t xml:space="preserve">predložitve </w:t>
      </w:r>
      <w:r w:rsidRPr="00883335">
        <w:rPr>
          <w:rFonts w:asciiTheme="minorHAnsi" w:hAnsiTheme="minorHAnsi" w:cstheme="minorHAnsi"/>
          <w:bCs/>
          <w:szCs w:val="20"/>
          <w:lang w:eastAsia="zh-CN"/>
        </w:rPr>
        <w:t>finančnega zavarovanja za dobro izvedbo pogodbenih obveznosti v skladu s 17. členom te pogodbe</w:t>
      </w:r>
      <w:r w:rsidR="00CE67B5">
        <w:rPr>
          <w:rFonts w:asciiTheme="minorHAnsi" w:hAnsiTheme="minorHAnsi" w:cstheme="minorHAnsi"/>
          <w:bCs/>
          <w:szCs w:val="20"/>
          <w:lang w:eastAsia="zh-CN"/>
        </w:rPr>
        <w:t>.</w:t>
      </w:r>
    </w:p>
    <w:p w14:paraId="756CEB9F" w14:textId="77777777" w:rsidR="00E8766B" w:rsidRDefault="00E8766B" w:rsidP="00E8766B">
      <w:pPr>
        <w:spacing w:line="240" w:lineRule="auto"/>
        <w:rPr>
          <w:rFonts w:asciiTheme="minorHAnsi" w:hAnsiTheme="minorHAnsi" w:cstheme="minorHAnsi"/>
          <w:bCs/>
          <w:szCs w:val="20"/>
          <w:lang w:eastAsia="zh-CN"/>
        </w:rPr>
      </w:pPr>
    </w:p>
    <w:p w14:paraId="3BE7FD03" w14:textId="5230AC3E" w:rsidR="00F74EAD" w:rsidRDefault="00F74EAD" w:rsidP="00E8766B">
      <w:pPr>
        <w:spacing w:line="240" w:lineRule="auto"/>
        <w:rPr>
          <w:rFonts w:asciiTheme="minorHAnsi" w:hAnsiTheme="minorHAnsi" w:cstheme="minorHAnsi"/>
          <w:bCs/>
          <w:szCs w:val="20"/>
          <w:lang w:eastAsia="zh-CN"/>
        </w:rPr>
      </w:pPr>
      <w:r w:rsidRPr="00F74EAD">
        <w:rPr>
          <w:rFonts w:asciiTheme="minorHAnsi" w:hAnsiTheme="minorHAnsi" w:cstheme="minorHAnsi"/>
          <w:bCs/>
          <w:szCs w:val="20"/>
          <w:lang w:eastAsia="zh-CN"/>
        </w:rPr>
        <w:t xml:space="preserve">Pogodba </w:t>
      </w:r>
      <w:r w:rsidR="00590692">
        <w:rPr>
          <w:rFonts w:asciiTheme="minorHAnsi" w:hAnsiTheme="minorHAnsi" w:cstheme="minorHAnsi"/>
          <w:bCs/>
          <w:szCs w:val="20"/>
          <w:lang w:eastAsia="zh-CN"/>
        </w:rPr>
        <w:t>se sklepa</w:t>
      </w:r>
      <w:r w:rsidRPr="00F74EAD">
        <w:rPr>
          <w:rFonts w:asciiTheme="minorHAnsi" w:hAnsiTheme="minorHAnsi" w:cstheme="minorHAnsi"/>
          <w:bCs/>
          <w:szCs w:val="20"/>
          <w:lang w:eastAsia="zh-CN"/>
        </w:rPr>
        <w:t xml:space="preserve"> pod </w:t>
      </w:r>
      <w:proofErr w:type="spellStart"/>
      <w:r w:rsidRPr="00F74EAD">
        <w:rPr>
          <w:rFonts w:asciiTheme="minorHAnsi" w:hAnsiTheme="minorHAnsi" w:cstheme="minorHAnsi"/>
          <w:bCs/>
          <w:szCs w:val="20"/>
          <w:lang w:eastAsia="zh-CN"/>
        </w:rPr>
        <w:t>odložnim</w:t>
      </w:r>
      <w:proofErr w:type="spellEnd"/>
      <w:r w:rsidRPr="00F74EAD">
        <w:rPr>
          <w:rFonts w:asciiTheme="minorHAnsi" w:hAnsiTheme="minorHAnsi" w:cstheme="minorHAnsi"/>
          <w:bCs/>
          <w:szCs w:val="20"/>
          <w:lang w:eastAsia="zh-CN"/>
        </w:rPr>
        <w:t xml:space="preserve"> pogojem. </w:t>
      </w:r>
      <w:proofErr w:type="spellStart"/>
      <w:r w:rsidRPr="00F74EAD">
        <w:rPr>
          <w:rFonts w:asciiTheme="minorHAnsi" w:hAnsiTheme="minorHAnsi" w:cstheme="minorHAnsi"/>
          <w:bCs/>
          <w:szCs w:val="20"/>
          <w:lang w:eastAsia="zh-CN"/>
        </w:rPr>
        <w:t>Odložni</w:t>
      </w:r>
      <w:proofErr w:type="spellEnd"/>
      <w:r w:rsidRPr="00F74EAD">
        <w:rPr>
          <w:rFonts w:asciiTheme="minorHAnsi" w:hAnsiTheme="minorHAnsi" w:cstheme="minorHAnsi"/>
          <w:bCs/>
          <w:szCs w:val="20"/>
          <w:lang w:eastAsia="zh-CN"/>
        </w:rPr>
        <w:t xml:space="preserve"> pogoj bo izpolnjen in pogodba bo začela učinkovati, ko naročnik sklene pogodbo o sofinanciranju. Če se </w:t>
      </w:r>
      <w:proofErr w:type="spellStart"/>
      <w:r w:rsidRPr="00F74EAD">
        <w:rPr>
          <w:rFonts w:asciiTheme="minorHAnsi" w:hAnsiTheme="minorHAnsi" w:cstheme="minorHAnsi"/>
          <w:bCs/>
          <w:szCs w:val="20"/>
          <w:lang w:eastAsia="zh-CN"/>
        </w:rPr>
        <w:t>odložni</w:t>
      </w:r>
      <w:proofErr w:type="spellEnd"/>
      <w:r w:rsidRPr="00F74EAD">
        <w:rPr>
          <w:rFonts w:asciiTheme="minorHAnsi" w:hAnsiTheme="minorHAnsi" w:cstheme="minorHAnsi"/>
          <w:bCs/>
          <w:szCs w:val="20"/>
          <w:lang w:eastAsia="zh-CN"/>
        </w:rPr>
        <w:t xml:space="preserve"> pogoj ne izpolni v roku enega leta od pravnomočnosti odločitve o oddaji javnega naročila, se šteje, da je pogodba razvezana.</w:t>
      </w:r>
    </w:p>
    <w:p w14:paraId="796706B3" w14:textId="77777777" w:rsidR="00F74EAD" w:rsidRDefault="00F74EAD" w:rsidP="00E8766B">
      <w:pPr>
        <w:spacing w:line="240" w:lineRule="auto"/>
        <w:rPr>
          <w:rFonts w:asciiTheme="minorHAnsi" w:hAnsiTheme="minorHAnsi" w:cstheme="minorHAnsi"/>
          <w:bCs/>
          <w:szCs w:val="20"/>
          <w:lang w:eastAsia="zh-CN"/>
        </w:rPr>
      </w:pPr>
    </w:p>
    <w:p w14:paraId="11B72A80" w14:textId="77777777" w:rsidR="00307828" w:rsidRPr="00883335" w:rsidRDefault="00307828" w:rsidP="00E8766B">
      <w:pPr>
        <w:spacing w:line="240" w:lineRule="auto"/>
        <w:rPr>
          <w:rFonts w:asciiTheme="minorHAnsi" w:hAnsiTheme="minorHAnsi" w:cstheme="minorHAnsi"/>
          <w:bCs/>
          <w:szCs w:val="20"/>
          <w:lang w:eastAsia="zh-CN"/>
        </w:rPr>
      </w:pPr>
    </w:p>
    <w:p w14:paraId="6E983968" w14:textId="41684087" w:rsidR="00E8766B" w:rsidRPr="009D14E8"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883335">
        <w:rPr>
          <w:rFonts w:asciiTheme="minorHAnsi" w:hAnsiTheme="minorHAnsi" w:cstheme="minorHAnsi"/>
          <w:b/>
          <w:szCs w:val="20"/>
          <w:lang w:eastAsia="zh-CN"/>
        </w:rPr>
        <w:t>člen</w:t>
      </w:r>
    </w:p>
    <w:p w14:paraId="60DF4B48"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Naslednji dokumenti se štejejo kot sestavni del te pogodbe in se jih bo tolmačilo po vrstnem redu, ko so navedeni:</w:t>
      </w:r>
    </w:p>
    <w:p w14:paraId="7157F6C6" w14:textId="77777777" w:rsidR="00E8766B" w:rsidRPr="00883335" w:rsidRDefault="00E8766B" w:rsidP="00E8766B">
      <w:pPr>
        <w:numPr>
          <w:ilvl w:val="0"/>
          <w:numId w:val="24"/>
        </w:numPr>
        <w:spacing w:after="200" w:line="240" w:lineRule="auto"/>
        <w:contextualSpacing/>
        <w:rPr>
          <w:rFonts w:asciiTheme="minorHAnsi" w:hAnsiTheme="minorHAnsi" w:cstheme="minorHAnsi"/>
          <w:bCs/>
          <w:szCs w:val="20"/>
          <w:lang w:eastAsia="zh-CN"/>
        </w:rPr>
      </w:pPr>
      <w:r w:rsidRPr="00883335">
        <w:rPr>
          <w:rFonts w:asciiTheme="minorHAnsi" w:hAnsiTheme="minorHAnsi" w:cstheme="minorHAnsi"/>
          <w:bCs/>
          <w:szCs w:val="20"/>
          <w:lang w:eastAsia="zh-CN"/>
        </w:rPr>
        <w:t>Pogodba.</w:t>
      </w:r>
    </w:p>
    <w:p w14:paraId="56A3002A" w14:textId="77777777" w:rsidR="00E8766B" w:rsidRPr="00883335" w:rsidRDefault="00E8766B" w:rsidP="00E8766B">
      <w:pPr>
        <w:numPr>
          <w:ilvl w:val="0"/>
          <w:numId w:val="24"/>
        </w:numPr>
        <w:spacing w:after="200" w:line="240" w:lineRule="auto"/>
        <w:contextualSpacing/>
        <w:rPr>
          <w:rFonts w:asciiTheme="minorHAnsi" w:hAnsiTheme="minorHAnsi" w:cstheme="minorHAnsi"/>
          <w:bCs/>
          <w:szCs w:val="20"/>
          <w:lang w:eastAsia="zh-CN"/>
        </w:rPr>
      </w:pPr>
      <w:r w:rsidRPr="00883335">
        <w:rPr>
          <w:rFonts w:asciiTheme="minorHAnsi" w:hAnsiTheme="minorHAnsi" w:cstheme="minorHAnsi"/>
          <w:bCs/>
          <w:szCs w:val="20"/>
          <w:lang w:eastAsia="zh-CN"/>
        </w:rPr>
        <w:t>Dokumentacija v zvezi z oddajo javnega naročila (razpisna dokumentacija) z vsemi dodatnimi pojasnili, dopolnitvami, prilogami in vsemi drugimi dokumenti, ki sestavljajo razpisno dokumentacijo,</w:t>
      </w:r>
    </w:p>
    <w:p w14:paraId="464A3D60" w14:textId="77777777" w:rsidR="00E8766B" w:rsidRPr="00883335" w:rsidRDefault="00E8766B" w:rsidP="00E8766B">
      <w:pPr>
        <w:numPr>
          <w:ilvl w:val="0"/>
          <w:numId w:val="24"/>
        </w:numPr>
        <w:spacing w:after="200" w:line="240" w:lineRule="auto"/>
        <w:contextualSpacing/>
        <w:rPr>
          <w:rFonts w:asciiTheme="minorHAnsi" w:hAnsiTheme="minorHAnsi" w:cstheme="minorHAnsi"/>
          <w:bCs/>
          <w:szCs w:val="20"/>
          <w:lang w:eastAsia="zh-CN"/>
        </w:rPr>
      </w:pPr>
      <w:r>
        <w:rPr>
          <w:rFonts w:asciiTheme="minorHAnsi" w:hAnsiTheme="minorHAnsi" w:cstheme="minorHAnsi"/>
          <w:bCs/>
          <w:szCs w:val="20"/>
          <w:lang w:eastAsia="zh-CN"/>
        </w:rPr>
        <w:t>P</w:t>
      </w:r>
      <w:r w:rsidRPr="00883335">
        <w:rPr>
          <w:rFonts w:asciiTheme="minorHAnsi" w:hAnsiTheme="minorHAnsi" w:cstheme="minorHAnsi"/>
          <w:bCs/>
          <w:szCs w:val="20"/>
          <w:lang w:eastAsia="zh-CN"/>
        </w:rPr>
        <w:t>rojektna naloga</w:t>
      </w:r>
      <w:r>
        <w:rPr>
          <w:rFonts w:asciiTheme="minorHAnsi" w:hAnsiTheme="minorHAnsi" w:cstheme="minorHAnsi"/>
          <w:bCs/>
          <w:szCs w:val="20"/>
          <w:lang w:eastAsia="zh-CN"/>
        </w:rPr>
        <w:t>,</w:t>
      </w:r>
    </w:p>
    <w:p w14:paraId="292157DB" w14:textId="77777777" w:rsidR="00E8766B" w:rsidRPr="00883335" w:rsidRDefault="00E8766B" w:rsidP="00E8766B">
      <w:pPr>
        <w:numPr>
          <w:ilvl w:val="0"/>
          <w:numId w:val="24"/>
        </w:numPr>
        <w:spacing w:after="200" w:line="240" w:lineRule="auto"/>
        <w:contextualSpacing/>
        <w:rPr>
          <w:rFonts w:asciiTheme="minorHAnsi" w:hAnsiTheme="minorHAnsi" w:cstheme="minorHAnsi"/>
          <w:bCs/>
          <w:szCs w:val="20"/>
          <w:lang w:eastAsia="zh-CN"/>
        </w:rPr>
      </w:pPr>
      <w:r w:rsidRPr="00883335">
        <w:rPr>
          <w:rFonts w:asciiTheme="minorHAnsi" w:hAnsiTheme="minorHAnsi" w:cstheme="minorHAnsi"/>
          <w:bCs/>
          <w:szCs w:val="20"/>
          <w:lang w:eastAsia="zh-CN"/>
        </w:rPr>
        <w:t>Ponudba izvajalca.</w:t>
      </w:r>
    </w:p>
    <w:p w14:paraId="7F342713" w14:textId="77777777" w:rsidR="00E8766B" w:rsidRPr="00883335" w:rsidRDefault="00E8766B" w:rsidP="00E8766B">
      <w:pPr>
        <w:spacing w:line="240" w:lineRule="auto"/>
        <w:rPr>
          <w:rFonts w:asciiTheme="minorHAnsi" w:hAnsiTheme="minorHAnsi" w:cstheme="minorHAnsi"/>
          <w:bCs/>
          <w:szCs w:val="20"/>
          <w:lang w:val="x-none" w:eastAsia="zh-CN"/>
        </w:rPr>
      </w:pPr>
    </w:p>
    <w:p w14:paraId="0ECBFECA" w14:textId="77777777" w:rsidR="00E8766B" w:rsidRPr="00883335" w:rsidRDefault="00E8766B" w:rsidP="00E8766B">
      <w:pPr>
        <w:spacing w:line="240" w:lineRule="auto"/>
        <w:rPr>
          <w:rFonts w:asciiTheme="minorHAnsi" w:hAnsiTheme="minorHAnsi" w:cstheme="minorHAnsi"/>
          <w:bCs/>
          <w:szCs w:val="20"/>
          <w:lang w:val="x-none" w:eastAsia="zh-CN"/>
        </w:rPr>
      </w:pPr>
      <w:r w:rsidRPr="00883335">
        <w:rPr>
          <w:rFonts w:asciiTheme="minorHAnsi" w:hAnsiTheme="minorHAnsi" w:cstheme="minorHAnsi"/>
          <w:bCs/>
          <w:szCs w:val="20"/>
          <w:lang w:val="x-none" w:eastAsia="zh-CN"/>
        </w:rPr>
        <w:t>Če katerakoli od določb je ali postane neveljavna, to ne vpliva na ostale pogodbene določbe. Neveljavna določba se nadomesti z veljavno, ki mora čim bolj ustrezati namenu, ki ga je želela doseči neveljavna določba.</w:t>
      </w:r>
    </w:p>
    <w:p w14:paraId="42FA3AAA" w14:textId="77777777" w:rsidR="00E8766B" w:rsidRDefault="00E8766B" w:rsidP="00E8766B">
      <w:pPr>
        <w:spacing w:line="240" w:lineRule="auto"/>
        <w:rPr>
          <w:rFonts w:asciiTheme="minorHAnsi" w:hAnsiTheme="minorHAnsi" w:cstheme="minorHAnsi"/>
          <w:bCs/>
          <w:szCs w:val="20"/>
          <w:lang w:eastAsia="zh-CN"/>
        </w:rPr>
      </w:pPr>
    </w:p>
    <w:p w14:paraId="778056EF" w14:textId="77777777" w:rsidR="00E74CF3" w:rsidRPr="00883335" w:rsidRDefault="00E74CF3" w:rsidP="00E8766B">
      <w:pPr>
        <w:spacing w:line="240" w:lineRule="auto"/>
        <w:rPr>
          <w:rFonts w:asciiTheme="minorHAnsi" w:hAnsiTheme="minorHAnsi" w:cstheme="minorHAnsi"/>
          <w:bCs/>
          <w:szCs w:val="20"/>
          <w:lang w:eastAsia="zh-CN"/>
        </w:rPr>
      </w:pPr>
    </w:p>
    <w:p w14:paraId="14A956D7" w14:textId="2E662195" w:rsidR="00E8766B" w:rsidRPr="00E8766B" w:rsidRDefault="00E8766B" w:rsidP="00E8766B">
      <w:pPr>
        <w:pStyle w:val="Odstavekseznama"/>
        <w:numPr>
          <w:ilvl w:val="0"/>
          <w:numId w:val="28"/>
        </w:numPr>
        <w:spacing w:after="200" w:line="240" w:lineRule="auto"/>
        <w:jc w:val="center"/>
        <w:rPr>
          <w:rFonts w:asciiTheme="minorHAnsi" w:hAnsiTheme="minorHAnsi" w:cstheme="minorHAnsi"/>
          <w:b/>
          <w:szCs w:val="20"/>
          <w:lang w:eastAsia="zh-CN"/>
        </w:rPr>
      </w:pPr>
      <w:r w:rsidRPr="00E8766B">
        <w:rPr>
          <w:rFonts w:asciiTheme="minorHAnsi" w:hAnsiTheme="minorHAnsi" w:cstheme="minorHAnsi"/>
          <w:b/>
          <w:szCs w:val="20"/>
          <w:lang w:eastAsia="zh-CN"/>
        </w:rPr>
        <w:lastRenderedPageBreak/>
        <w:t>člen</w:t>
      </w:r>
    </w:p>
    <w:p w14:paraId="3F7529BB"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Pogodba je sestavljena v šestih (6) izvodih, od katerih prejmeta vsak od naročnikov po dva (2) izvoda in izvajalec po dva (2) izvoda.</w:t>
      </w:r>
    </w:p>
    <w:p w14:paraId="0CCECA8C" w14:textId="77777777" w:rsidR="00E8766B" w:rsidRPr="00883335" w:rsidRDefault="00E8766B" w:rsidP="00E8766B">
      <w:pPr>
        <w:suppressAutoHyphens/>
        <w:autoSpaceDN w:val="0"/>
        <w:spacing w:line="240" w:lineRule="auto"/>
        <w:textAlignment w:val="baseline"/>
        <w:rPr>
          <w:rFonts w:asciiTheme="minorHAnsi" w:hAnsiTheme="minorHAnsi" w:cstheme="minorHAnsi"/>
          <w:szCs w:val="20"/>
        </w:rPr>
      </w:pPr>
    </w:p>
    <w:p w14:paraId="743D07A4"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 xml:space="preserve">Št. </w:t>
      </w:r>
      <w:r>
        <w:rPr>
          <w:rFonts w:asciiTheme="minorHAnsi" w:hAnsiTheme="minorHAnsi" w:cstheme="minorHAnsi"/>
          <w:bCs/>
          <w:szCs w:val="20"/>
          <w:lang w:eastAsia="zh-CN"/>
        </w:rPr>
        <w:t>p</w:t>
      </w:r>
      <w:r w:rsidRPr="00883335">
        <w:rPr>
          <w:rFonts w:asciiTheme="minorHAnsi" w:hAnsiTheme="minorHAnsi" w:cstheme="minorHAnsi"/>
          <w:bCs/>
          <w:szCs w:val="20"/>
          <w:lang w:eastAsia="zh-CN"/>
        </w:rPr>
        <w:t>ogodbe:________________</w:t>
      </w:r>
      <w:r w:rsidRPr="00883335">
        <w:rPr>
          <w:rFonts w:asciiTheme="minorHAnsi" w:hAnsiTheme="minorHAnsi" w:cstheme="minorHAnsi"/>
          <w:bCs/>
          <w:szCs w:val="20"/>
          <w:lang w:eastAsia="zh-CN"/>
        </w:rPr>
        <w:tab/>
      </w:r>
      <w:r w:rsidRPr="00883335">
        <w:rPr>
          <w:rFonts w:asciiTheme="minorHAnsi" w:hAnsiTheme="minorHAnsi" w:cstheme="minorHAnsi"/>
          <w:bCs/>
          <w:szCs w:val="20"/>
          <w:lang w:eastAsia="zh-CN"/>
        </w:rPr>
        <w:tab/>
      </w:r>
      <w:r w:rsidRPr="00883335">
        <w:rPr>
          <w:rFonts w:asciiTheme="minorHAnsi" w:hAnsiTheme="minorHAnsi" w:cstheme="minorHAnsi"/>
          <w:bCs/>
          <w:szCs w:val="20"/>
          <w:lang w:eastAsia="zh-CN"/>
        </w:rPr>
        <w:tab/>
      </w:r>
      <w:r w:rsidRPr="00883335">
        <w:rPr>
          <w:rFonts w:asciiTheme="minorHAnsi" w:hAnsiTheme="minorHAnsi" w:cstheme="minorHAnsi"/>
          <w:bCs/>
          <w:szCs w:val="20"/>
          <w:lang w:eastAsia="zh-CN"/>
        </w:rPr>
        <w:tab/>
      </w:r>
      <w:r w:rsidRPr="00883335">
        <w:rPr>
          <w:rFonts w:asciiTheme="minorHAnsi" w:hAnsiTheme="minorHAnsi" w:cstheme="minorHAnsi"/>
          <w:bCs/>
          <w:szCs w:val="20"/>
          <w:lang w:eastAsia="zh-CN"/>
        </w:rPr>
        <w:tab/>
        <w:t xml:space="preserve">Št. </w:t>
      </w:r>
      <w:r>
        <w:rPr>
          <w:rFonts w:asciiTheme="minorHAnsi" w:hAnsiTheme="minorHAnsi" w:cstheme="minorHAnsi"/>
          <w:bCs/>
          <w:szCs w:val="20"/>
          <w:lang w:eastAsia="zh-CN"/>
        </w:rPr>
        <w:t>p</w:t>
      </w:r>
      <w:r w:rsidRPr="00883335">
        <w:rPr>
          <w:rFonts w:asciiTheme="minorHAnsi" w:hAnsiTheme="minorHAnsi" w:cstheme="minorHAnsi"/>
          <w:bCs/>
          <w:szCs w:val="20"/>
          <w:lang w:eastAsia="zh-CN"/>
        </w:rPr>
        <w:t>ogodbe:_____________</w:t>
      </w:r>
    </w:p>
    <w:p w14:paraId="645B13EA" w14:textId="77777777" w:rsidR="00E8766B" w:rsidRPr="00883335" w:rsidRDefault="00E8766B" w:rsidP="00E8766B">
      <w:pPr>
        <w:spacing w:line="240" w:lineRule="auto"/>
        <w:rPr>
          <w:rFonts w:asciiTheme="minorHAnsi" w:hAnsiTheme="minorHAnsi" w:cstheme="minorHAnsi"/>
          <w:bCs/>
          <w:szCs w:val="20"/>
          <w:lang w:eastAsia="zh-CN"/>
        </w:rPr>
      </w:pPr>
      <w:r w:rsidRPr="00883335">
        <w:rPr>
          <w:rFonts w:asciiTheme="minorHAnsi" w:hAnsiTheme="minorHAnsi" w:cstheme="minorHAnsi"/>
          <w:bCs/>
          <w:szCs w:val="20"/>
          <w:lang w:eastAsia="zh-CN"/>
        </w:rPr>
        <w:t>Datum, ______________</w:t>
      </w:r>
      <w:r w:rsidRPr="00883335">
        <w:rPr>
          <w:rFonts w:asciiTheme="minorHAnsi" w:hAnsiTheme="minorHAnsi" w:cstheme="minorHAnsi"/>
          <w:bCs/>
          <w:szCs w:val="20"/>
          <w:lang w:eastAsia="zh-CN"/>
        </w:rPr>
        <w:tab/>
      </w:r>
      <w:r w:rsidRPr="00883335">
        <w:rPr>
          <w:rFonts w:asciiTheme="minorHAnsi" w:hAnsiTheme="minorHAnsi" w:cstheme="minorHAnsi"/>
          <w:bCs/>
          <w:szCs w:val="20"/>
          <w:lang w:eastAsia="zh-CN"/>
        </w:rPr>
        <w:tab/>
      </w:r>
      <w:r w:rsidRPr="00883335">
        <w:rPr>
          <w:rFonts w:asciiTheme="minorHAnsi" w:hAnsiTheme="minorHAnsi" w:cstheme="minorHAnsi"/>
          <w:bCs/>
          <w:szCs w:val="20"/>
          <w:lang w:eastAsia="zh-CN"/>
        </w:rPr>
        <w:tab/>
      </w:r>
      <w:r w:rsidRPr="00883335">
        <w:rPr>
          <w:rFonts w:asciiTheme="minorHAnsi" w:hAnsiTheme="minorHAnsi" w:cstheme="minorHAnsi"/>
          <w:bCs/>
          <w:szCs w:val="20"/>
          <w:lang w:eastAsia="zh-CN"/>
        </w:rPr>
        <w:tab/>
      </w:r>
      <w:r w:rsidRPr="00883335">
        <w:rPr>
          <w:rFonts w:asciiTheme="minorHAnsi" w:hAnsiTheme="minorHAnsi" w:cstheme="minorHAnsi"/>
          <w:bCs/>
          <w:szCs w:val="20"/>
          <w:lang w:eastAsia="zh-CN"/>
        </w:rPr>
        <w:tab/>
      </w:r>
      <w:r w:rsidRPr="00883335">
        <w:rPr>
          <w:rFonts w:asciiTheme="minorHAnsi" w:hAnsiTheme="minorHAnsi" w:cstheme="minorHAnsi"/>
          <w:bCs/>
          <w:szCs w:val="20"/>
          <w:lang w:eastAsia="zh-CN"/>
        </w:rPr>
        <w:tab/>
        <w:t>Datum, _________</w:t>
      </w:r>
    </w:p>
    <w:p w14:paraId="1517E33C" w14:textId="77777777" w:rsidR="00E8766B" w:rsidRPr="00883335" w:rsidRDefault="00E8766B" w:rsidP="00E8766B">
      <w:pPr>
        <w:spacing w:line="240" w:lineRule="auto"/>
        <w:rPr>
          <w:rFonts w:asciiTheme="minorHAnsi" w:hAnsiTheme="minorHAnsi" w:cstheme="minorHAnsi"/>
          <w:szCs w:val="20"/>
          <w:lang w:eastAsia="zh-CN"/>
        </w:rPr>
      </w:pPr>
    </w:p>
    <w:p w14:paraId="50752580"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NAROČNIK:</w:t>
      </w:r>
      <w:r w:rsidRPr="00883335">
        <w:rPr>
          <w:rFonts w:asciiTheme="minorHAnsi" w:hAnsiTheme="minorHAnsi" w:cstheme="minorHAnsi"/>
          <w:szCs w:val="20"/>
          <w:lang w:eastAsia="zh-CN"/>
        </w:rPr>
        <w:tab/>
      </w:r>
      <w:r w:rsidRPr="00883335">
        <w:rPr>
          <w:rFonts w:asciiTheme="minorHAnsi" w:hAnsiTheme="minorHAnsi" w:cstheme="minorHAnsi"/>
          <w:szCs w:val="20"/>
          <w:lang w:eastAsia="zh-CN"/>
        </w:rPr>
        <w:tab/>
      </w:r>
      <w:r w:rsidRPr="00883335">
        <w:rPr>
          <w:rFonts w:asciiTheme="minorHAnsi" w:hAnsiTheme="minorHAnsi" w:cstheme="minorHAnsi"/>
          <w:szCs w:val="20"/>
          <w:lang w:eastAsia="zh-CN"/>
        </w:rPr>
        <w:tab/>
      </w:r>
      <w:r w:rsidRPr="00883335">
        <w:rPr>
          <w:rFonts w:asciiTheme="minorHAnsi" w:hAnsiTheme="minorHAnsi" w:cstheme="minorHAnsi"/>
          <w:szCs w:val="20"/>
          <w:lang w:eastAsia="zh-CN"/>
        </w:rPr>
        <w:tab/>
      </w:r>
      <w:r w:rsidRPr="00883335">
        <w:rPr>
          <w:rFonts w:asciiTheme="minorHAnsi" w:hAnsiTheme="minorHAnsi" w:cstheme="minorHAnsi"/>
          <w:szCs w:val="20"/>
          <w:lang w:eastAsia="zh-CN"/>
        </w:rPr>
        <w:tab/>
      </w:r>
      <w:r w:rsidRPr="00883335">
        <w:rPr>
          <w:rFonts w:asciiTheme="minorHAnsi" w:hAnsiTheme="minorHAnsi" w:cstheme="minorHAnsi"/>
          <w:szCs w:val="20"/>
          <w:lang w:eastAsia="zh-CN"/>
        </w:rPr>
        <w:tab/>
      </w:r>
      <w:r w:rsidRPr="00883335">
        <w:rPr>
          <w:rFonts w:asciiTheme="minorHAnsi" w:hAnsiTheme="minorHAnsi" w:cstheme="minorHAnsi"/>
          <w:szCs w:val="20"/>
          <w:lang w:eastAsia="zh-CN"/>
        </w:rPr>
        <w:tab/>
        <w:t>IZVAJALEC:</w:t>
      </w:r>
    </w:p>
    <w:p w14:paraId="392C7BE3" w14:textId="77777777" w:rsidR="00E8766B" w:rsidRPr="00883335" w:rsidRDefault="00E8766B" w:rsidP="00E8766B">
      <w:pPr>
        <w:spacing w:line="240" w:lineRule="auto"/>
        <w:rPr>
          <w:rFonts w:asciiTheme="minorHAnsi" w:hAnsiTheme="minorHAnsi" w:cstheme="minorHAnsi"/>
          <w:szCs w:val="20"/>
          <w:lang w:eastAsia="zh-CN"/>
        </w:rPr>
      </w:pPr>
    </w:p>
    <w:p w14:paraId="7A998BE1" w14:textId="77777777" w:rsidR="00E8766B" w:rsidRPr="00883335" w:rsidRDefault="00E8766B" w:rsidP="00E8766B">
      <w:pPr>
        <w:spacing w:line="240" w:lineRule="auto"/>
        <w:rPr>
          <w:rFonts w:asciiTheme="minorHAnsi" w:hAnsiTheme="minorHAnsi" w:cstheme="minorHAnsi"/>
          <w:szCs w:val="20"/>
          <w:lang w:eastAsia="zh-CN"/>
        </w:rPr>
      </w:pPr>
      <w:r w:rsidRPr="00883335">
        <w:rPr>
          <w:rFonts w:asciiTheme="minorHAnsi" w:hAnsiTheme="minorHAnsi" w:cstheme="minorHAnsi"/>
          <w:szCs w:val="20"/>
          <w:lang w:eastAsia="zh-CN"/>
        </w:rPr>
        <w:t>RAZVOJNI CENTER NOVO MESTO d.o.o.</w:t>
      </w:r>
      <w:r w:rsidRPr="00883335">
        <w:rPr>
          <w:rFonts w:asciiTheme="minorHAnsi" w:hAnsiTheme="minorHAnsi" w:cstheme="minorHAnsi"/>
          <w:szCs w:val="20"/>
          <w:lang w:eastAsia="zh-CN"/>
        </w:rPr>
        <w:tab/>
      </w:r>
      <w:r w:rsidRPr="00883335">
        <w:rPr>
          <w:rFonts w:asciiTheme="minorHAnsi" w:hAnsiTheme="minorHAnsi" w:cstheme="minorHAnsi"/>
          <w:szCs w:val="20"/>
          <w:lang w:eastAsia="zh-CN"/>
        </w:rPr>
        <w:tab/>
      </w:r>
      <w:r w:rsidRPr="00883335">
        <w:rPr>
          <w:rFonts w:asciiTheme="minorHAnsi" w:hAnsiTheme="minorHAnsi" w:cstheme="minorHAnsi"/>
          <w:szCs w:val="20"/>
          <w:lang w:eastAsia="zh-CN"/>
        </w:rPr>
        <w:tab/>
      </w:r>
      <w:r w:rsidRPr="00883335">
        <w:rPr>
          <w:rFonts w:asciiTheme="minorHAnsi" w:hAnsiTheme="minorHAnsi" w:cstheme="minorHAnsi"/>
          <w:szCs w:val="20"/>
          <w:lang w:eastAsia="zh-CN"/>
        </w:rPr>
        <w:tab/>
        <w:t>____________________</w:t>
      </w:r>
    </w:p>
    <w:p w14:paraId="6F981D76" w14:textId="77777777" w:rsidR="00E8766B" w:rsidRPr="001F6EBC" w:rsidRDefault="00E8766B" w:rsidP="00E8766B">
      <w:pPr>
        <w:spacing w:line="240" w:lineRule="auto"/>
        <w:rPr>
          <w:rFonts w:asciiTheme="minorHAnsi" w:hAnsiTheme="minorHAnsi" w:cstheme="minorHAnsi"/>
          <w:szCs w:val="20"/>
          <w:lang w:eastAsia="zh-CN"/>
        </w:rPr>
      </w:pPr>
      <w:r w:rsidRPr="001F6EBC">
        <w:rPr>
          <w:rFonts w:asciiTheme="minorHAnsi" w:hAnsiTheme="minorHAnsi" w:cstheme="minorHAnsi"/>
          <w:szCs w:val="20"/>
          <w:lang w:eastAsia="zh-CN"/>
        </w:rPr>
        <w:t>Franci Bratkovič, direktor</w:t>
      </w:r>
      <w:r w:rsidRPr="001F6EBC">
        <w:rPr>
          <w:rFonts w:asciiTheme="minorHAnsi" w:hAnsiTheme="minorHAnsi" w:cstheme="minorHAnsi"/>
          <w:szCs w:val="20"/>
          <w:lang w:eastAsia="zh-CN"/>
        </w:rPr>
        <w:tab/>
      </w:r>
      <w:r w:rsidRPr="001F6EBC">
        <w:rPr>
          <w:rFonts w:asciiTheme="minorHAnsi" w:hAnsiTheme="minorHAnsi" w:cstheme="minorHAnsi"/>
          <w:szCs w:val="20"/>
          <w:lang w:eastAsia="zh-CN"/>
        </w:rPr>
        <w:tab/>
      </w:r>
      <w:r w:rsidRPr="001F6EBC">
        <w:rPr>
          <w:rFonts w:asciiTheme="minorHAnsi" w:hAnsiTheme="minorHAnsi" w:cstheme="minorHAnsi"/>
          <w:szCs w:val="20"/>
          <w:lang w:eastAsia="zh-CN"/>
        </w:rPr>
        <w:tab/>
      </w:r>
      <w:r w:rsidRPr="001F6EBC">
        <w:rPr>
          <w:rFonts w:asciiTheme="minorHAnsi" w:hAnsiTheme="minorHAnsi" w:cstheme="minorHAnsi"/>
          <w:szCs w:val="20"/>
          <w:lang w:eastAsia="zh-CN"/>
        </w:rPr>
        <w:tab/>
      </w:r>
      <w:r w:rsidRPr="001F6EBC">
        <w:rPr>
          <w:rFonts w:asciiTheme="minorHAnsi" w:hAnsiTheme="minorHAnsi" w:cstheme="minorHAnsi"/>
          <w:szCs w:val="20"/>
          <w:lang w:eastAsia="zh-CN"/>
        </w:rPr>
        <w:tab/>
      </w:r>
      <w:r w:rsidRPr="001F6EBC">
        <w:rPr>
          <w:rFonts w:asciiTheme="minorHAnsi" w:hAnsiTheme="minorHAnsi" w:cstheme="minorHAnsi"/>
          <w:szCs w:val="20"/>
          <w:lang w:eastAsia="zh-CN"/>
        </w:rPr>
        <w:tab/>
        <w:t>_____________________</w:t>
      </w:r>
    </w:p>
    <w:p w14:paraId="50C0EDC3" w14:textId="77777777" w:rsidR="004C05C1" w:rsidRDefault="004C05C1">
      <w:pPr>
        <w:spacing w:line="240" w:lineRule="auto"/>
        <w:jc w:val="left"/>
        <w:rPr>
          <w:rFonts w:asciiTheme="minorHAnsi" w:hAnsiTheme="minorHAnsi" w:cstheme="minorHAnsi"/>
          <w:b/>
          <w:bCs/>
          <w:sz w:val="22"/>
        </w:rPr>
      </w:pPr>
    </w:p>
    <w:sectPr w:rsidR="004C05C1" w:rsidSect="00B870BF">
      <w:headerReference w:type="default" r:id="rId11"/>
      <w:footerReference w:type="default" r:id="rId12"/>
      <w:pgSz w:w="11906" w:h="16838" w:code="9"/>
      <w:pgMar w:top="1134" w:right="1418" w:bottom="1134" w:left="1418"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6130" w14:textId="77777777" w:rsidR="001D39C9" w:rsidRDefault="001D39C9" w:rsidP="004161BF">
      <w:pPr>
        <w:spacing w:line="240" w:lineRule="auto"/>
      </w:pPr>
      <w:r>
        <w:separator/>
      </w:r>
    </w:p>
  </w:endnote>
  <w:endnote w:type="continuationSeparator" w:id="0">
    <w:p w14:paraId="73870A52" w14:textId="77777777" w:rsidR="001D39C9" w:rsidRDefault="001D39C9" w:rsidP="004161BF">
      <w:pPr>
        <w:spacing w:line="240" w:lineRule="auto"/>
      </w:pPr>
      <w:r>
        <w:continuationSeparator/>
      </w:r>
    </w:p>
  </w:endnote>
  <w:endnote w:type="continuationNotice" w:id="1">
    <w:p w14:paraId="12257B13" w14:textId="77777777" w:rsidR="001D39C9" w:rsidRDefault="001D39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JJGLAD+Calibri">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7627" w14:textId="77777777" w:rsidR="00FA697C" w:rsidRPr="0095713A" w:rsidRDefault="007C262A" w:rsidP="00B870BF">
    <w:pPr>
      <w:pStyle w:val="Noga"/>
      <w:pBdr>
        <w:top w:val="single" w:sz="4" w:space="1" w:color="auto"/>
      </w:pBdr>
      <w:tabs>
        <w:tab w:val="clear" w:pos="9072"/>
        <w:tab w:val="left" w:pos="231"/>
        <w:tab w:val="right" w:pos="9070"/>
      </w:tabs>
      <w:jc w:val="left"/>
      <w:rPr>
        <w:sz w:val="16"/>
        <w:szCs w:val="16"/>
      </w:rPr>
    </w:pPr>
    <w:r>
      <w:rPr>
        <w:sz w:val="16"/>
        <w:szCs w:val="16"/>
      </w:rPr>
      <w:tab/>
    </w:r>
    <w:r>
      <w:rPr>
        <w:sz w:val="16"/>
        <w:szCs w:val="16"/>
      </w:rPr>
      <w:tab/>
    </w:r>
    <w:r>
      <w:rPr>
        <w:sz w:val="16"/>
        <w:szCs w:val="16"/>
      </w:rPr>
      <w:tab/>
    </w:r>
    <w:r>
      <w:rPr>
        <w:sz w:val="16"/>
        <w:szCs w:val="16"/>
      </w:rPr>
      <w:t xml:space="preserve">Stran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4</w:t>
    </w:r>
    <w:r>
      <w:rPr>
        <w:sz w:val="16"/>
        <w:szCs w:val="16"/>
      </w:rPr>
      <w:fldChar w:fldCharType="end"/>
    </w:r>
    <w:r>
      <w:rPr>
        <w:sz w:val="16"/>
        <w:szCs w:val="16"/>
      </w:rPr>
      <w:t>/</w:t>
    </w:r>
    <w:r>
      <w:rPr>
        <w:sz w:val="16"/>
        <w:szCs w:val="16"/>
      </w:rPr>
      <w:fldChar w:fldCharType="begin"/>
    </w:r>
    <w:r>
      <w:rPr>
        <w:sz w:val="16"/>
        <w:szCs w:val="16"/>
      </w:rPr>
      <w:instrText xml:space="preserve"> NUMPAGES  \* Arabic  \* MERGEFORMAT </w:instrText>
    </w:r>
    <w:r>
      <w:rPr>
        <w:sz w:val="16"/>
        <w:szCs w:val="16"/>
      </w:rPr>
      <w:fldChar w:fldCharType="separate"/>
    </w:r>
    <w:r>
      <w:rPr>
        <w:noProof/>
        <w:sz w:val="16"/>
        <w:szCs w:val="16"/>
      </w:rPr>
      <w:t>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8C8D" w14:textId="77777777" w:rsidR="001D39C9" w:rsidRDefault="001D39C9" w:rsidP="004161BF">
      <w:pPr>
        <w:spacing w:line="240" w:lineRule="auto"/>
      </w:pPr>
      <w:r>
        <w:separator/>
      </w:r>
    </w:p>
  </w:footnote>
  <w:footnote w:type="continuationSeparator" w:id="0">
    <w:p w14:paraId="5B53BF3B" w14:textId="77777777" w:rsidR="001D39C9" w:rsidRDefault="001D39C9" w:rsidP="004161BF">
      <w:pPr>
        <w:spacing w:line="240" w:lineRule="auto"/>
      </w:pPr>
      <w:r>
        <w:continuationSeparator/>
      </w:r>
    </w:p>
  </w:footnote>
  <w:footnote w:type="continuationNotice" w:id="1">
    <w:p w14:paraId="34E888C2" w14:textId="77777777" w:rsidR="001D39C9" w:rsidRDefault="001D39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FB0D" w14:textId="10A0BEEB" w:rsidR="00FA697C" w:rsidRPr="0095713A" w:rsidRDefault="004161BF" w:rsidP="00B870BF">
    <w:pPr>
      <w:pStyle w:val="Glava"/>
      <w:pBdr>
        <w:bottom w:val="single" w:sz="4" w:space="1" w:color="auto"/>
      </w:pBdr>
      <w:rPr>
        <w:sz w:val="16"/>
        <w:szCs w:val="16"/>
      </w:rPr>
    </w:pPr>
    <w:r>
      <w:rPr>
        <w:sz w:val="16"/>
        <w:szCs w:val="16"/>
      </w:rPr>
      <w:t>Obrazci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98C"/>
    <w:multiLevelType w:val="hybridMultilevel"/>
    <w:tmpl w:val="C86095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955A41"/>
    <w:multiLevelType w:val="hybridMultilevel"/>
    <w:tmpl w:val="CBC26A48"/>
    <w:lvl w:ilvl="0" w:tplc="DFD69F6A">
      <w:start w:val="9"/>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3300C4"/>
    <w:multiLevelType w:val="hybridMultilevel"/>
    <w:tmpl w:val="D9F63886"/>
    <w:lvl w:ilvl="0" w:tplc="F47E08AA">
      <w:start w:val="9"/>
      <w:numFmt w:val="bullet"/>
      <w:lvlText w:val="-"/>
      <w:lvlJc w:val="left"/>
      <w:pPr>
        <w:ind w:left="720" w:hanging="360"/>
      </w:pPr>
      <w:rPr>
        <w:rFonts w:ascii="Calibri" w:eastAsiaTheme="minorHAnsi" w:hAnsi="Calibri" w:cstheme="minorBid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B17471"/>
    <w:multiLevelType w:val="hybridMultilevel"/>
    <w:tmpl w:val="B1964012"/>
    <w:lvl w:ilvl="0" w:tplc="244E05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6F5456"/>
    <w:multiLevelType w:val="multilevel"/>
    <w:tmpl w:val="38A47D4A"/>
    <w:styleLink w:val="WW8Num6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AD414CB"/>
    <w:multiLevelType w:val="hybridMultilevel"/>
    <w:tmpl w:val="600AF2F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15:restartNumberingAfterBreak="0">
    <w:nsid w:val="11F80F15"/>
    <w:multiLevelType w:val="hybridMultilevel"/>
    <w:tmpl w:val="AF6C4A4C"/>
    <w:lvl w:ilvl="0" w:tplc="3AD0CB3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3932FF1"/>
    <w:multiLevelType w:val="singleLevel"/>
    <w:tmpl w:val="DC705052"/>
    <w:lvl w:ilvl="0">
      <w:start w:val="2"/>
      <w:numFmt w:val="decimal"/>
      <w:lvlText w:val="%1."/>
      <w:legacy w:legacy="1" w:legacySpace="0" w:legacyIndent="283"/>
      <w:lvlJc w:val="left"/>
      <w:pPr>
        <w:ind w:left="283" w:hanging="283"/>
      </w:pPr>
    </w:lvl>
  </w:abstractNum>
  <w:abstractNum w:abstractNumId="8" w15:restartNumberingAfterBreak="0">
    <w:nsid w:val="1725208C"/>
    <w:multiLevelType w:val="hybridMultilevel"/>
    <w:tmpl w:val="C2E09724"/>
    <w:lvl w:ilvl="0" w:tplc="0409000F">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B309CB"/>
    <w:multiLevelType w:val="hybridMultilevel"/>
    <w:tmpl w:val="B89009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D0D1FE7"/>
    <w:multiLevelType w:val="multilevel"/>
    <w:tmpl w:val="2114831E"/>
    <w:numStyleLink w:val="Headings"/>
  </w:abstractNum>
  <w:abstractNum w:abstractNumId="11" w15:restartNumberingAfterBreak="0">
    <w:nsid w:val="284E77C0"/>
    <w:multiLevelType w:val="hybridMultilevel"/>
    <w:tmpl w:val="8B166FE6"/>
    <w:lvl w:ilvl="0" w:tplc="3AD0CB3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FE5957"/>
    <w:multiLevelType w:val="hybridMultilevel"/>
    <w:tmpl w:val="3B80278E"/>
    <w:lvl w:ilvl="0" w:tplc="D36C612A">
      <w:start w:val="1"/>
      <w:numFmt w:val="ordinal"/>
      <w:pStyle w:val="Slog1"/>
      <w:lvlText w:val="8.1.%1"/>
      <w:lvlJc w:val="left"/>
      <w:pPr>
        <w:ind w:left="1451" w:hanging="360"/>
      </w:pPr>
      <w:rPr>
        <w:rFonts w:hint="default"/>
      </w:rPr>
    </w:lvl>
    <w:lvl w:ilvl="1" w:tplc="04240019" w:tentative="1">
      <w:start w:val="1"/>
      <w:numFmt w:val="lowerLetter"/>
      <w:lvlText w:val="%2."/>
      <w:lvlJc w:val="left"/>
      <w:pPr>
        <w:ind w:left="2171" w:hanging="360"/>
      </w:pPr>
    </w:lvl>
    <w:lvl w:ilvl="2" w:tplc="0424001B">
      <w:start w:val="1"/>
      <w:numFmt w:val="lowerRoman"/>
      <w:pStyle w:val="Slog1"/>
      <w:lvlText w:val="%3."/>
      <w:lvlJc w:val="right"/>
      <w:pPr>
        <w:ind w:left="2891" w:hanging="180"/>
      </w:pPr>
    </w:lvl>
    <w:lvl w:ilvl="3" w:tplc="0424000F" w:tentative="1">
      <w:start w:val="1"/>
      <w:numFmt w:val="decimal"/>
      <w:lvlText w:val="%4."/>
      <w:lvlJc w:val="left"/>
      <w:pPr>
        <w:ind w:left="3611" w:hanging="360"/>
      </w:pPr>
    </w:lvl>
    <w:lvl w:ilvl="4" w:tplc="04240019" w:tentative="1">
      <w:start w:val="1"/>
      <w:numFmt w:val="lowerLetter"/>
      <w:lvlText w:val="%5."/>
      <w:lvlJc w:val="left"/>
      <w:pPr>
        <w:ind w:left="4331" w:hanging="360"/>
      </w:pPr>
    </w:lvl>
    <w:lvl w:ilvl="5" w:tplc="0424001B" w:tentative="1">
      <w:start w:val="1"/>
      <w:numFmt w:val="lowerRoman"/>
      <w:lvlText w:val="%6."/>
      <w:lvlJc w:val="right"/>
      <w:pPr>
        <w:ind w:left="5051" w:hanging="180"/>
      </w:pPr>
    </w:lvl>
    <w:lvl w:ilvl="6" w:tplc="0424000F" w:tentative="1">
      <w:start w:val="1"/>
      <w:numFmt w:val="decimal"/>
      <w:lvlText w:val="%7."/>
      <w:lvlJc w:val="left"/>
      <w:pPr>
        <w:ind w:left="5771" w:hanging="360"/>
      </w:pPr>
    </w:lvl>
    <w:lvl w:ilvl="7" w:tplc="04240019" w:tentative="1">
      <w:start w:val="1"/>
      <w:numFmt w:val="lowerLetter"/>
      <w:lvlText w:val="%8."/>
      <w:lvlJc w:val="left"/>
      <w:pPr>
        <w:ind w:left="6491" w:hanging="360"/>
      </w:pPr>
    </w:lvl>
    <w:lvl w:ilvl="8" w:tplc="0424001B" w:tentative="1">
      <w:start w:val="1"/>
      <w:numFmt w:val="lowerRoman"/>
      <w:lvlText w:val="%9."/>
      <w:lvlJc w:val="right"/>
      <w:pPr>
        <w:ind w:left="7211" w:hanging="180"/>
      </w:pPr>
    </w:lvl>
  </w:abstractNum>
  <w:abstractNum w:abstractNumId="13" w15:restartNumberingAfterBreak="0">
    <w:nsid w:val="2EA12386"/>
    <w:multiLevelType w:val="hybridMultilevel"/>
    <w:tmpl w:val="16C4C808"/>
    <w:lvl w:ilvl="0" w:tplc="870EA434">
      <w:start w:val="1"/>
      <w:numFmt w:val="decimal"/>
      <w:lvlText w:val="%1."/>
      <w:lvlJc w:val="left"/>
      <w:pPr>
        <w:ind w:left="720" w:hanging="360"/>
      </w:pPr>
      <w:rPr>
        <w:rFonts w:hint="default"/>
        <w:b/>
        <w:bCs w:val="0"/>
      </w:rPr>
    </w:lvl>
    <w:lvl w:ilvl="1" w:tplc="40600C7E">
      <w:start w:val="1"/>
      <w:numFmt w:val="upperLetter"/>
      <w:lvlText w:val="%2)"/>
      <w:lvlJc w:val="left"/>
      <w:pPr>
        <w:ind w:left="1440" w:hanging="3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34376703"/>
    <w:multiLevelType w:val="hybridMultilevel"/>
    <w:tmpl w:val="634CBAD0"/>
    <w:lvl w:ilvl="0" w:tplc="55C61E30">
      <w:numFmt w:val="bullet"/>
      <w:lvlText w:val="-"/>
      <w:lvlJc w:val="left"/>
      <w:pPr>
        <w:tabs>
          <w:tab w:val="num" w:pos="510"/>
        </w:tabs>
        <w:ind w:left="510" w:hanging="51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106CE"/>
    <w:multiLevelType w:val="hybridMultilevel"/>
    <w:tmpl w:val="67D8412A"/>
    <w:lvl w:ilvl="0" w:tplc="FDFC7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9681B"/>
    <w:multiLevelType w:val="hybridMultilevel"/>
    <w:tmpl w:val="9D241AF4"/>
    <w:lvl w:ilvl="0" w:tplc="509CC22C">
      <w:start w:val="1"/>
      <w:numFmt w:val="bullet"/>
      <w:lvlText w:val="-"/>
      <w:lvlJc w:val="left"/>
      <w:pPr>
        <w:ind w:left="720" w:hanging="360"/>
      </w:pPr>
      <w:rPr>
        <w:rFonts w:ascii="Arial" w:eastAsia="Calibri" w:hAnsi="Arial" w:cs="Aria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63A5ED8"/>
    <w:multiLevelType w:val="hybridMultilevel"/>
    <w:tmpl w:val="79B49494"/>
    <w:lvl w:ilvl="0" w:tplc="939AF90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9B5D66"/>
    <w:multiLevelType w:val="hybridMultilevel"/>
    <w:tmpl w:val="AA2AA958"/>
    <w:lvl w:ilvl="0" w:tplc="55C61E3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8A65B0"/>
    <w:multiLevelType w:val="multilevel"/>
    <w:tmpl w:val="A95E2A4C"/>
    <w:lvl w:ilvl="0">
      <w:start w:val="1"/>
      <w:numFmt w:val="decimal"/>
      <w:lvlText w:val="%1."/>
      <w:lvlJc w:val="left"/>
      <w:pPr>
        <w:ind w:left="360" w:hanging="360"/>
      </w:pPr>
      <w:rPr>
        <w:rFonts w:cs="Times New Roman"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9"/>
      <w:numFmt w:val="bullet"/>
      <w:lvlText w:val="-"/>
      <w:lvlJc w:val="left"/>
      <w:pPr>
        <w:ind w:left="714" w:hanging="357"/>
      </w:pPr>
      <w:rPr>
        <w:rFonts w:ascii="Calibri" w:eastAsiaTheme="minorHAnsi" w:hAnsi="Calibri" w:cstheme="minorBidi"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55C82D45"/>
    <w:multiLevelType w:val="hybridMultilevel"/>
    <w:tmpl w:val="5BAA22E8"/>
    <w:lvl w:ilvl="0" w:tplc="8342F14E">
      <w:start w:val="1"/>
      <w:numFmt w:val="ordinal"/>
      <w:pStyle w:val="Slog2"/>
      <w:lvlText w:val="8.2.%1"/>
      <w:lvlJc w:val="left"/>
      <w:pPr>
        <w:ind w:left="1451" w:hanging="360"/>
      </w:pPr>
      <w:rPr>
        <w:rFonts w:hint="default"/>
      </w:rPr>
    </w:lvl>
    <w:lvl w:ilvl="1" w:tplc="04240019" w:tentative="1">
      <w:start w:val="1"/>
      <w:numFmt w:val="lowerLetter"/>
      <w:lvlText w:val="%2."/>
      <w:lvlJc w:val="left"/>
      <w:pPr>
        <w:ind w:left="2171" w:hanging="360"/>
      </w:pPr>
    </w:lvl>
    <w:lvl w:ilvl="2" w:tplc="0424001B">
      <w:start w:val="1"/>
      <w:numFmt w:val="lowerRoman"/>
      <w:pStyle w:val="Slog2"/>
      <w:lvlText w:val="%3."/>
      <w:lvlJc w:val="right"/>
      <w:pPr>
        <w:ind w:left="2891" w:hanging="180"/>
      </w:pPr>
    </w:lvl>
    <w:lvl w:ilvl="3" w:tplc="0424000F" w:tentative="1">
      <w:start w:val="1"/>
      <w:numFmt w:val="decimal"/>
      <w:lvlText w:val="%4."/>
      <w:lvlJc w:val="left"/>
      <w:pPr>
        <w:ind w:left="3611" w:hanging="360"/>
      </w:pPr>
    </w:lvl>
    <w:lvl w:ilvl="4" w:tplc="04240019" w:tentative="1">
      <w:start w:val="1"/>
      <w:numFmt w:val="lowerLetter"/>
      <w:lvlText w:val="%5."/>
      <w:lvlJc w:val="left"/>
      <w:pPr>
        <w:ind w:left="4331" w:hanging="360"/>
      </w:pPr>
    </w:lvl>
    <w:lvl w:ilvl="5" w:tplc="0424001B" w:tentative="1">
      <w:start w:val="1"/>
      <w:numFmt w:val="lowerRoman"/>
      <w:lvlText w:val="%6."/>
      <w:lvlJc w:val="right"/>
      <w:pPr>
        <w:ind w:left="5051" w:hanging="180"/>
      </w:pPr>
    </w:lvl>
    <w:lvl w:ilvl="6" w:tplc="0424000F" w:tentative="1">
      <w:start w:val="1"/>
      <w:numFmt w:val="decimal"/>
      <w:lvlText w:val="%7."/>
      <w:lvlJc w:val="left"/>
      <w:pPr>
        <w:ind w:left="5771" w:hanging="360"/>
      </w:pPr>
    </w:lvl>
    <w:lvl w:ilvl="7" w:tplc="04240019" w:tentative="1">
      <w:start w:val="1"/>
      <w:numFmt w:val="lowerLetter"/>
      <w:lvlText w:val="%8."/>
      <w:lvlJc w:val="left"/>
      <w:pPr>
        <w:ind w:left="6491" w:hanging="360"/>
      </w:pPr>
    </w:lvl>
    <w:lvl w:ilvl="8" w:tplc="0424001B" w:tentative="1">
      <w:start w:val="1"/>
      <w:numFmt w:val="lowerRoman"/>
      <w:lvlText w:val="%9."/>
      <w:lvlJc w:val="right"/>
      <w:pPr>
        <w:ind w:left="7211" w:hanging="180"/>
      </w:pPr>
    </w:lvl>
  </w:abstractNum>
  <w:abstractNum w:abstractNumId="22" w15:restartNumberingAfterBreak="0">
    <w:nsid w:val="59D62C81"/>
    <w:multiLevelType w:val="multilevel"/>
    <w:tmpl w:val="0C404818"/>
    <w:styleLink w:val="WW8Num251"/>
    <w:lvl w:ilvl="0">
      <w:numFmt w:val="bullet"/>
      <w:lvlText w:val="-"/>
      <w:lvlJc w:val="left"/>
      <w:rPr>
        <w:rFonts w:ascii="Calibri" w:eastAsia="Times New Roman" w:hAnsi="Calibri"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5E082A1E"/>
    <w:multiLevelType w:val="hybridMultilevel"/>
    <w:tmpl w:val="5802B168"/>
    <w:lvl w:ilvl="0" w:tplc="DACA2F6A">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22D3686"/>
    <w:multiLevelType w:val="hybridMultilevel"/>
    <w:tmpl w:val="81D66536"/>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6" w15:restartNumberingAfterBreak="0">
    <w:nsid w:val="64554E7C"/>
    <w:multiLevelType w:val="multilevel"/>
    <w:tmpl w:val="0424001D"/>
    <w:styleLink w:val="Slog4"/>
    <w:lvl w:ilvl="0">
      <w:start w:val="1"/>
      <w:numFmt w:val="lowerLetter"/>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D50FA4"/>
    <w:multiLevelType w:val="hybridMultilevel"/>
    <w:tmpl w:val="13920A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5843987"/>
    <w:multiLevelType w:val="hybridMultilevel"/>
    <w:tmpl w:val="47F04B58"/>
    <w:lvl w:ilvl="0" w:tplc="45E6F874">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2E5D1F"/>
    <w:multiLevelType w:val="multilevel"/>
    <w:tmpl w:val="78780F6E"/>
    <w:lvl w:ilvl="0">
      <w:start w:val="1"/>
      <w:numFmt w:val="decimal"/>
      <w:lvlText w:val="%1."/>
      <w:lvlJc w:val="left"/>
      <w:pPr>
        <w:ind w:left="360" w:hanging="360"/>
      </w:pPr>
      <w:rPr>
        <w:rFonts w:cs="Times New Roman"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D5A57EC"/>
    <w:multiLevelType w:val="hybridMultilevel"/>
    <w:tmpl w:val="6E067590"/>
    <w:lvl w:ilvl="0" w:tplc="8BA81190">
      <w:start w:val="1"/>
      <w:numFmt w:val="upperRoman"/>
      <w:lvlText w:val="%1."/>
      <w:lvlJc w:val="left"/>
      <w:pPr>
        <w:ind w:left="1080" w:hanging="720"/>
      </w:pPr>
      <w:rPr>
        <w:rFonts w:asciiTheme="minorHAnsi" w:hAnsiTheme="minorHAnsi" w:cstheme="minorHAnsi" w:hint="default"/>
        <w:b/>
        <w:color w:val="auto"/>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1" w15:restartNumberingAfterBreak="0">
    <w:nsid w:val="6E016AE8"/>
    <w:multiLevelType w:val="multilevel"/>
    <w:tmpl w:val="2114831E"/>
    <w:styleLink w:val="Headings"/>
    <w:lvl w:ilvl="0">
      <w:start w:val="1"/>
      <w:numFmt w:val="decimal"/>
      <w:pStyle w:val="Naslov1"/>
      <w:lvlText w:val="%1."/>
      <w:lvlJc w:val="left"/>
      <w:pPr>
        <w:ind w:left="357" w:hanging="357"/>
      </w:pPr>
      <w:rPr>
        <w:rFonts w:cs="Times New Roman" w:hint="default"/>
      </w:rPr>
    </w:lvl>
    <w:lvl w:ilvl="1">
      <w:start w:val="1"/>
      <w:numFmt w:val="decimal"/>
      <w:pStyle w:val="Naslov2"/>
      <w:lvlText w:val="%1.%2"/>
      <w:lvlJc w:val="left"/>
      <w:pPr>
        <w:ind w:left="499"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32" w15:restartNumberingAfterBreak="0">
    <w:nsid w:val="761549BA"/>
    <w:multiLevelType w:val="hybridMultilevel"/>
    <w:tmpl w:val="E04206E6"/>
    <w:lvl w:ilvl="0" w:tplc="9830D452">
      <w:start w:val="9"/>
      <w:numFmt w:val="bullet"/>
      <w:lvlText w:val="-"/>
      <w:lvlJc w:val="left"/>
      <w:pPr>
        <w:ind w:left="720" w:hanging="360"/>
      </w:pPr>
      <w:rPr>
        <w:rFonts w:ascii="Verdana" w:eastAsia="Times New Roman" w:hAnsi="Verdan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76B1086"/>
    <w:multiLevelType w:val="hybridMultilevel"/>
    <w:tmpl w:val="9446D5BA"/>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78D96C36"/>
    <w:multiLevelType w:val="multilevel"/>
    <w:tmpl w:val="607C097A"/>
    <w:styleLink w:val="WW8Num271"/>
    <w:lvl w:ilvl="0">
      <w:numFmt w:val="bullet"/>
      <w:lvlText w:val="-"/>
      <w:lvlJc w:val="left"/>
      <w:rPr>
        <w:rFonts w:ascii="Arial" w:hAnsi="Aria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7BB811AE"/>
    <w:multiLevelType w:val="hybridMultilevel"/>
    <w:tmpl w:val="B750FAF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7CBF758F"/>
    <w:multiLevelType w:val="hybridMultilevel"/>
    <w:tmpl w:val="9BAC8574"/>
    <w:lvl w:ilvl="0" w:tplc="B6F45EAE">
      <w:start w:val="1"/>
      <w:numFmt w:val="lowerLetter"/>
      <w:lvlText w:val="%1."/>
      <w:lvlJc w:val="left"/>
      <w:pPr>
        <w:tabs>
          <w:tab w:val="num" w:pos="644"/>
        </w:tabs>
        <w:ind w:left="644" w:hanging="360"/>
      </w:pPr>
      <w:rPr>
        <w:rFonts w:hint="default"/>
      </w:rPr>
    </w:lvl>
    <w:lvl w:ilvl="1" w:tplc="04240003">
      <w:start w:val="1"/>
      <w:numFmt w:val="lowerLetter"/>
      <w:pStyle w:val="Naslov3MK"/>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16cid:durableId="1277366362">
    <w:abstractNumId w:val="31"/>
  </w:num>
  <w:num w:numId="2" w16cid:durableId="1988388201">
    <w:abstractNumId w:val="10"/>
  </w:num>
  <w:num w:numId="3" w16cid:durableId="933247362">
    <w:abstractNumId w:val="14"/>
  </w:num>
  <w:num w:numId="4" w16cid:durableId="875002538">
    <w:abstractNumId w:val="15"/>
  </w:num>
  <w:num w:numId="5" w16cid:durableId="1765303615">
    <w:abstractNumId w:val="0"/>
  </w:num>
  <w:num w:numId="6" w16cid:durableId="574166649">
    <w:abstractNumId w:val="28"/>
  </w:num>
  <w:num w:numId="7" w16cid:durableId="724068476">
    <w:abstractNumId w:val="18"/>
  </w:num>
  <w:num w:numId="8" w16cid:durableId="50080443">
    <w:abstractNumId w:val="4"/>
  </w:num>
  <w:num w:numId="9" w16cid:durableId="301732461">
    <w:abstractNumId w:val="22"/>
  </w:num>
  <w:num w:numId="10" w16cid:durableId="293025545">
    <w:abstractNumId w:val="34"/>
  </w:num>
  <w:num w:numId="11" w16cid:durableId="1337535810">
    <w:abstractNumId w:val="12"/>
  </w:num>
  <w:num w:numId="12" w16cid:durableId="1715542792">
    <w:abstractNumId w:val="21"/>
  </w:num>
  <w:num w:numId="13" w16cid:durableId="1867063534">
    <w:abstractNumId w:val="8"/>
  </w:num>
  <w:num w:numId="14" w16cid:durableId="264846220">
    <w:abstractNumId w:val="36"/>
  </w:num>
  <w:num w:numId="15" w16cid:durableId="1661227315">
    <w:abstractNumId w:val="26"/>
  </w:num>
  <w:num w:numId="16" w16cid:durableId="1208882886">
    <w:abstractNumId w:val="25"/>
  </w:num>
  <w:num w:numId="17" w16cid:durableId="873008599">
    <w:abstractNumId w:val="1"/>
  </w:num>
  <w:num w:numId="18" w16cid:durableId="703601013">
    <w:abstractNumId w:val="17"/>
  </w:num>
  <w:num w:numId="19" w16cid:durableId="1593928772">
    <w:abstractNumId w:val="5"/>
  </w:num>
  <w:num w:numId="20" w16cid:durableId="1603486682">
    <w:abstractNumId w:val="30"/>
  </w:num>
  <w:num w:numId="21" w16cid:durableId="1188299927">
    <w:abstractNumId w:val="29"/>
  </w:num>
  <w:num w:numId="22" w16cid:durableId="1086682417">
    <w:abstractNumId w:val="32"/>
  </w:num>
  <w:num w:numId="23" w16cid:durableId="964458936">
    <w:abstractNumId w:val="9"/>
  </w:num>
  <w:num w:numId="24" w16cid:durableId="1288731998">
    <w:abstractNumId w:val="35"/>
  </w:num>
  <w:num w:numId="25" w16cid:durableId="1459109481">
    <w:abstractNumId w:val="16"/>
  </w:num>
  <w:num w:numId="26" w16cid:durableId="180903035">
    <w:abstractNumId w:val="24"/>
  </w:num>
  <w:num w:numId="27" w16cid:durableId="977228836">
    <w:abstractNumId w:val="33"/>
  </w:num>
  <w:num w:numId="28" w16cid:durableId="1140462500">
    <w:abstractNumId w:val="13"/>
  </w:num>
  <w:num w:numId="29" w16cid:durableId="309360635">
    <w:abstractNumId w:val="20"/>
  </w:num>
  <w:num w:numId="30" w16cid:durableId="819659381">
    <w:abstractNumId w:val="6"/>
  </w:num>
  <w:num w:numId="31" w16cid:durableId="207688970">
    <w:abstractNumId w:val="11"/>
  </w:num>
  <w:num w:numId="32" w16cid:durableId="1338194578">
    <w:abstractNumId w:val="23"/>
  </w:num>
  <w:num w:numId="33" w16cid:durableId="300162116">
    <w:abstractNumId w:val="3"/>
  </w:num>
  <w:num w:numId="34" w16cid:durableId="2048065947">
    <w:abstractNumId w:val="2"/>
  </w:num>
  <w:num w:numId="35" w16cid:durableId="1787655310">
    <w:abstractNumId w:val="19"/>
  </w:num>
  <w:num w:numId="36" w16cid:durableId="759332198">
    <w:abstractNumId w:val="27"/>
  </w:num>
  <w:num w:numId="37" w16cid:durableId="1130712114">
    <w:abstractNumId w:val="7"/>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BF"/>
    <w:rsid w:val="000044F7"/>
    <w:rsid w:val="00004E82"/>
    <w:rsid w:val="00005B04"/>
    <w:rsid w:val="000344D4"/>
    <w:rsid w:val="00035FE9"/>
    <w:rsid w:val="000443FC"/>
    <w:rsid w:val="00046960"/>
    <w:rsid w:val="00052E9B"/>
    <w:rsid w:val="0005343A"/>
    <w:rsid w:val="000551DF"/>
    <w:rsid w:val="00065ACF"/>
    <w:rsid w:val="0007152A"/>
    <w:rsid w:val="0007587C"/>
    <w:rsid w:val="00075D4F"/>
    <w:rsid w:val="00075F4D"/>
    <w:rsid w:val="00091DF3"/>
    <w:rsid w:val="000935B4"/>
    <w:rsid w:val="00095A1E"/>
    <w:rsid w:val="000A3588"/>
    <w:rsid w:val="000A5EC7"/>
    <w:rsid w:val="000B0CE9"/>
    <w:rsid w:val="000B30A1"/>
    <w:rsid w:val="000B4DA7"/>
    <w:rsid w:val="000B5926"/>
    <w:rsid w:val="000D03BB"/>
    <w:rsid w:val="000D1958"/>
    <w:rsid w:val="000E31A3"/>
    <w:rsid w:val="000E51F2"/>
    <w:rsid w:val="000E7F74"/>
    <w:rsid w:val="000F4510"/>
    <w:rsid w:val="000F7693"/>
    <w:rsid w:val="00106CE3"/>
    <w:rsid w:val="00113BBD"/>
    <w:rsid w:val="00115BF3"/>
    <w:rsid w:val="00121AAE"/>
    <w:rsid w:val="00121E3E"/>
    <w:rsid w:val="001276FB"/>
    <w:rsid w:val="00127ECA"/>
    <w:rsid w:val="001303BA"/>
    <w:rsid w:val="00133691"/>
    <w:rsid w:val="00133729"/>
    <w:rsid w:val="00136170"/>
    <w:rsid w:val="00142033"/>
    <w:rsid w:val="001504ED"/>
    <w:rsid w:val="00156798"/>
    <w:rsid w:val="00160EDC"/>
    <w:rsid w:val="00170A0A"/>
    <w:rsid w:val="00171554"/>
    <w:rsid w:val="00175834"/>
    <w:rsid w:val="00176C8C"/>
    <w:rsid w:val="00177530"/>
    <w:rsid w:val="0018217C"/>
    <w:rsid w:val="001854DE"/>
    <w:rsid w:val="00187053"/>
    <w:rsid w:val="00191123"/>
    <w:rsid w:val="0019135C"/>
    <w:rsid w:val="00191D58"/>
    <w:rsid w:val="001949F8"/>
    <w:rsid w:val="00194A48"/>
    <w:rsid w:val="00195784"/>
    <w:rsid w:val="001960C9"/>
    <w:rsid w:val="001A069C"/>
    <w:rsid w:val="001A447E"/>
    <w:rsid w:val="001A6AE8"/>
    <w:rsid w:val="001B29C5"/>
    <w:rsid w:val="001B4771"/>
    <w:rsid w:val="001B7194"/>
    <w:rsid w:val="001C72A0"/>
    <w:rsid w:val="001D165D"/>
    <w:rsid w:val="001D39C9"/>
    <w:rsid w:val="001D4BBE"/>
    <w:rsid w:val="001D4FB6"/>
    <w:rsid w:val="001E2731"/>
    <w:rsid w:val="001E61BA"/>
    <w:rsid w:val="001E61E1"/>
    <w:rsid w:val="001E682B"/>
    <w:rsid w:val="001F082E"/>
    <w:rsid w:val="00202746"/>
    <w:rsid w:val="00203635"/>
    <w:rsid w:val="00224E41"/>
    <w:rsid w:val="0022758F"/>
    <w:rsid w:val="00231A79"/>
    <w:rsid w:val="002429E3"/>
    <w:rsid w:val="00242F7C"/>
    <w:rsid w:val="00253D18"/>
    <w:rsid w:val="00257AFA"/>
    <w:rsid w:val="002642BF"/>
    <w:rsid w:val="0027637B"/>
    <w:rsid w:val="0028673C"/>
    <w:rsid w:val="00292BAB"/>
    <w:rsid w:val="00294E2D"/>
    <w:rsid w:val="002952D7"/>
    <w:rsid w:val="002A2017"/>
    <w:rsid w:val="002B2457"/>
    <w:rsid w:val="002B6958"/>
    <w:rsid w:val="002D119B"/>
    <w:rsid w:val="002D736D"/>
    <w:rsid w:val="002F547F"/>
    <w:rsid w:val="00302DB1"/>
    <w:rsid w:val="00307550"/>
    <w:rsid w:val="00307828"/>
    <w:rsid w:val="00317F24"/>
    <w:rsid w:val="00320912"/>
    <w:rsid w:val="003214FE"/>
    <w:rsid w:val="00325E06"/>
    <w:rsid w:val="00333038"/>
    <w:rsid w:val="003471D8"/>
    <w:rsid w:val="003517F1"/>
    <w:rsid w:val="00354FD6"/>
    <w:rsid w:val="00360CCA"/>
    <w:rsid w:val="00364BBA"/>
    <w:rsid w:val="00375215"/>
    <w:rsid w:val="00377A63"/>
    <w:rsid w:val="00381890"/>
    <w:rsid w:val="003822FB"/>
    <w:rsid w:val="003A4213"/>
    <w:rsid w:val="003B622B"/>
    <w:rsid w:val="003C219B"/>
    <w:rsid w:val="003D6622"/>
    <w:rsid w:val="003D7284"/>
    <w:rsid w:val="003E110E"/>
    <w:rsid w:val="003F00BC"/>
    <w:rsid w:val="003F26B0"/>
    <w:rsid w:val="003F585A"/>
    <w:rsid w:val="003F6C3D"/>
    <w:rsid w:val="00401EFA"/>
    <w:rsid w:val="00406686"/>
    <w:rsid w:val="00410A7F"/>
    <w:rsid w:val="004161BF"/>
    <w:rsid w:val="00417318"/>
    <w:rsid w:val="00417E48"/>
    <w:rsid w:val="00417F45"/>
    <w:rsid w:val="00441B96"/>
    <w:rsid w:val="00443108"/>
    <w:rsid w:val="004439C0"/>
    <w:rsid w:val="00443A82"/>
    <w:rsid w:val="00446F39"/>
    <w:rsid w:val="004520C8"/>
    <w:rsid w:val="0045213B"/>
    <w:rsid w:val="00454B62"/>
    <w:rsid w:val="00456709"/>
    <w:rsid w:val="004577EA"/>
    <w:rsid w:val="00460B26"/>
    <w:rsid w:val="00467216"/>
    <w:rsid w:val="00473D16"/>
    <w:rsid w:val="004766E2"/>
    <w:rsid w:val="00486DC4"/>
    <w:rsid w:val="00495343"/>
    <w:rsid w:val="004C05C1"/>
    <w:rsid w:val="004D237B"/>
    <w:rsid w:val="004D3593"/>
    <w:rsid w:val="004D3DF3"/>
    <w:rsid w:val="004D4B11"/>
    <w:rsid w:val="004D4E34"/>
    <w:rsid w:val="004D7977"/>
    <w:rsid w:val="004E1BDD"/>
    <w:rsid w:val="004E2EAC"/>
    <w:rsid w:val="004E5077"/>
    <w:rsid w:val="004E571C"/>
    <w:rsid w:val="004E723D"/>
    <w:rsid w:val="004F37B7"/>
    <w:rsid w:val="004F3CF1"/>
    <w:rsid w:val="00502EAE"/>
    <w:rsid w:val="00513BFB"/>
    <w:rsid w:val="00522A11"/>
    <w:rsid w:val="0052643C"/>
    <w:rsid w:val="00530A4A"/>
    <w:rsid w:val="0053230C"/>
    <w:rsid w:val="005343BC"/>
    <w:rsid w:val="00534AC5"/>
    <w:rsid w:val="00557536"/>
    <w:rsid w:val="00561485"/>
    <w:rsid w:val="005634FB"/>
    <w:rsid w:val="00570D31"/>
    <w:rsid w:val="00581138"/>
    <w:rsid w:val="00581712"/>
    <w:rsid w:val="00581A94"/>
    <w:rsid w:val="005822AD"/>
    <w:rsid w:val="00587108"/>
    <w:rsid w:val="00590692"/>
    <w:rsid w:val="00592893"/>
    <w:rsid w:val="0059579F"/>
    <w:rsid w:val="00595C4C"/>
    <w:rsid w:val="00596749"/>
    <w:rsid w:val="005A0A88"/>
    <w:rsid w:val="005A28E9"/>
    <w:rsid w:val="005A65D6"/>
    <w:rsid w:val="005A7678"/>
    <w:rsid w:val="005C1F78"/>
    <w:rsid w:val="005C453D"/>
    <w:rsid w:val="005C567F"/>
    <w:rsid w:val="005D5EF0"/>
    <w:rsid w:val="005E15B1"/>
    <w:rsid w:val="005E5176"/>
    <w:rsid w:val="005F1276"/>
    <w:rsid w:val="005F314A"/>
    <w:rsid w:val="005F7782"/>
    <w:rsid w:val="00601F3D"/>
    <w:rsid w:val="006044BB"/>
    <w:rsid w:val="0061032B"/>
    <w:rsid w:val="006274B3"/>
    <w:rsid w:val="00640349"/>
    <w:rsid w:val="00666B15"/>
    <w:rsid w:val="006810AC"/>
    <w:rsid w:val="0068253C"/>
    <w:rsid w:val="00683539"/>
    <w:rsid w:val="00687B51"/>
    <w:rsid w:val="00690182"/>
    <w:rsid w:val="00692974"/>
    <w:rsid w:val="00694CAA"/>
    <w:rsid w:val="006966B4"/>
    <w:rsid w:val="006A03B5"/>
    <w:rsid w:val="006A05AE"/>
    <w:rsid w:val="006A14EC"/>
    <w:rsid w:val="006B1376"/>
    <w:rsid w:val="006C058E"/>
    <w:rsid w:val="006C61B3"/>
    <w:rsid w:val="006E5518"/>
    <w:rsid w:val="006F1992"/>
    <w:rsid w:val="006F47A5"/>
    <w:rsid w:val="006F6BB0"/>
    <w:rsid w:val="0070310A"/>
    <w:rsid w:val="007052F0"/>
    <w:rsid w:val="007231D7"/>
    <w:rsid w:val="007244CC"/>
    <w:rsid w:val="007312B9"/>
    <w:rsid w:val="00731687"/>
    <w:rsid w:val="007322BD"/>
    <w:rsid w:val="00736FD1"/>
    <w:rsid w:val="00746018"/>
    <w:rsid w:val="00752830"/>
    <w:rsid w:val="00752E2D"/>
    <w:rsid w:val="00763EE4"/>
    <w:rsid w:val="00772DFC"/>
    <w:rsid w:val="00782D80"/>
    <w:rsid w:val="0078786A"/>
    <w:rsid w:val="00790CAC"/>
    <w:rsid w:val="00791616"/>
    <w:rsid w:val="0079171B"/>
    <w:rsid w:val="007A0D19"/>
    <w:rsid w:val="007A23CB"/>
    <w:rsid w:val="007A4666"/>
    <w:rsid w:val="007C0E3A"/>
    <w:rsid w:val="007C262A"/>
    <w:rsid w:val="007C6F86"/>
    <w:rsid w:val="007D26E4"/>
    <w:rsid w:val="007D3C80"/>
    <w:rsid w:val="007E4431"/>
    <w:rsid w:val="007E445B"/>
    <w:rsid w:val="007E477D"/>
    <w:rsid w:val="007E6BC4"/>
    <w:rsid w:val="007E6DA0"/>
    <w:rsid w:val="007F19D0"/>
    <w:rsid w:val="008024FD"/>
    <w:rsid w:val="00811791"/>
    <w:rsid w:val="00812522"/>
    <w:rsid w:val="00812DCC"/>
    <w:rsid w:val="008142EC"/>
    <w:rsid w:val="00822302"/>
    <w:rsid w:val="00824431"/>
    <w:rsid w:val="00832F4D"/>
    <w:rsid w:val="00833315"/>
    <w:rsid w:val="008361CF"/>
    <w:rsid w:val="00840A76"/>
    <w:rsid w:val="00844204"/>
    <w:rsid w:val="008476B2"/>
    <w:rsid w:val="00847D5E"/>
    <w:rsid w:val="008516DF"/>
    <w:rsid w:val="008558DD"/>
    <w:rsid w:val="00863068"/>
    <w:rsid w:val="00865F0D"/>
    <w:rsid w:val="00870213"/>
    <w:rsid w:val="00871146"/>
    <w:rsid w:val="00872E5D"/>
    <w:rsid w:val="008736E5"/>
    <w:rsid w:val="0087428D"/>
    <w:rsid w:val="008755FE"/>
    <w:rsid w:val="0088302A"/>
    <w:rsid w:val="00883CC8"/>
    <w:rsid w:val="00892897"/>
    <w:rsid w:val="0089471E"/>
    <w:rsid w:val="008A2688"/>
    <w:rsid w:val="008A4501"/>
    <w:rsid w:val="008B0455"/>
    <w:rsid w:val="008B2841"/>
    <w:rsid w:val="008C11D1"/>
    <w:rsid w:val="008C2486"/>
    <w:rsid w:val="008D220F"/>
    <w:rsid w:val="008E79AD"/>
    <w:rsid w:val="008F5FF3"/>
    <w:rsid w:val="008F798A"/>
    <w:rsid w:val="009021F3"/>
    <w:rsid w:val="00907B5C"/>
    <w:rsid w:val="00910B62"/>
    <w:rsid w:val="00922329"/>
    <w:rsid w:val="00922F22"/>
    <w:rsid w:val="009242B4"/>
    <w:rsid w:val="009269F3"/>
    <w:rsid w:val="009316A7"/>
    <w:rsid w:val="0093202F"/>
    <w:rsid w:val="00932C1B"/>
    <w:rsid w:val="00933A32"/>
    <w:rsid w:val="00934C6F"/>
    <w:rsid w:val="00935C49"/>
    <w:rsid w:val="00942826"/>
    <w:rsid w:val="009654A9"/>
    <w:rsid w:val="009739A8"/>
    <w:rsid w:val="009802F7"/>
    <w:rsid w:val="00984B82"/>
    <w:rsid w:val="00993BBB"/>
    <w:rsid w:val="009A1F29"/>
    <w:rsid w:val="009A549A"/>
    <w:rsid w:val="009A656E"/>
    <w:rsid w:val="009B14F4"/>
    <w:rsid w:val="009B4645"/>
    <w:rsid w:val="009B79E6"/>
    <w:rsid w:val="009C1047"/>
    <w:rsid w:val="009C10B9"/>
    <w:rsid w:val="009C7C21"/>
    <w:rsid w:val="009D0E61"/>
    <w:rsid w:val="009D2BAE"/>
    <w:rsid w:val="009D4FCC"/>
    <w:rsid w:val="009E69FD"/>
    <w:rsid w:val="009F3BD9"/>
    <w:rsid w:val="00A05738"/>
    <w:rsid w:val="00A075EE"/>
    <w:rsid w:val="00A10263"/>
    <w:rsid w:val="00A13B1E"/>
    <w:rsid w:val="00A14E6F"/>
    <w:rsid w:val="00A15863"/>
    <w:rsid w:val="00A16FA0"/>
    <w:rsid w:val="00A22C89"/>
    <w:rsid w:val="00A22D33"/>
    <w:rsid w:val="00A24CA2"/>
    <w:rsid w:val="00A34E01"/>
    <w:rsid w:val="00A531F4"/>
    <w:rsid w:val="00A53DA0"/>
    <w:rsid w:val="00A7476E"/>
    <w:rsid w:val="00A8392D"/>
    <w:rsid w:val="00A84246"/>
    <w:rsid w:val="00A91300"/>
    <w:rsid w:val="00A93DE7"/>
    <w:rsid w:val="00A9484E"/>
    <w:rsid w:val="00AA1E37"/>
    <w:rsid w:val="00AA3D44"/>
    <w:rsid w:val="00AC3203"/>
    <w:rsid w:val="00AC3B03"/>
    <w:rsid w:val="00AD2487"/>
    <w:rsid w:val="00AE0978"/>
    <w:rsid w:val="00AE12ED"/>
    <w:rsid w:val="00AE5915"/>
    <w:rsid w:val="00AE652C"/>
    <w:rsid w:val="00AE65D1"/>
    <w:rsid w:val="00AF74FD"/>
    <w:rsid w:val="00B04634"/>
    <w:rsid w:val="00B201E9"/>
    <w:rsid w:val="00B20EFB"/>
    <w:rsid w:val="00B40135"/>
    <w:rsid w:val="00B40C63"/>
    <w:rsid w:val="00B53B00"/>
    <w:rsid w:val="00B56EE3"/>
    <w:rsid w:val="00B654D6"/>
    <w:rsid w:val="00B73059"/>
    <w:rsid w:val="00B75D26"/>
    <w:rsid w:val="00B86EC2"/>
    <w:rsid w:val="00B870BF"/>
    <w:rsid w:val="00BA1C07"/>
    <w:rsid w:val="00BA331D"/>
    <w:rsid w:val="00BA6749"/>
    <w:rsid w:val="00BA7A53"/>
    <w:rsid w:val="00BB3C2D"/>
    <w:rsid w:val="00BC1672"/>
    <w:rsid w:val="00BC5811"/>
    <w:rsid w:val="00BD1FAF"/>
    <w:rsid w:val="00BE2217"/>
    <w:rsid w:val="00BF0182"/>
    <w:rsid w:val="00BF6CF4"/>
    <w:rsid w:val="00BF7B47"/>
    <w:rsid w:val="00C06431"/>
    <w:rsid w:val="00C07D7C"/>
    <w:rsid w:val="00C10CFB"/>
    <w:rsid w:val="00C30C21"/>
    <w:rsid w:val="00C52577"/>
    <w:rsid w:val="00C56837"/>
    <w:rsid w:val="00C7348F"/>
    <w:rsid w:val="00C8512F"/>
    <w:rsid w:val="00CA78D3"/>
    <w:rsid w:val="00CB27BA"/>
    <w:rsid w:val="00CB2DE7"/>
    <w:rsid w:val="00CB372B"/>
    <w:rsid w:val="00CB5F87"/>
    <w:rsid w:val="00CC1DBB"/>
    <w:rsid w:val="00CC46FB"/>
    <w:rsid w:val="00CD39CA"/>
    <w:rsid w:val="00CE3E0A"/>
    <w:rsid w:val="00CE42BA"/>
    <w:rsid w:val="00CE67B5"/>
    <w:rsid w:val="00CE77F3"/>
    <w:rsid w:val="00CF0D35"/>
    <w:rsid w:val="00CF7BD9"/>
    <w:rsid w:val="00D004C3"/>
    <w:rsid w:val="00D21E3E"/>
    <w:rsid w:val="00D24FB2"/>
    <w:rsid w:val="00D31FDA"/>
    <w:rsid w:val="00D407E1"/>
    <w:rsid w:val="00D52433"/>
    <w:rsid w:val="00D57773"/>
    <w:rsid w:val="00D62AC8"/>
    <w:rsid w:val="00D63617"/>
    <w:rsid w:val="00D71DB3"/>
    <w:rsid w:val="00D75262"/>
    <w:rsid w:val="00D75ED8"/>
    <w:rsid w:val="00D83F25"/>
    <w:rsid w:val="00D941BC"/>
    <w:rsid w:val="00DB3C3A"/>
    <w:rsid w:val="00DB516B"/>
    <w:rsid w:val="00DC2482"/>
    <w:rsid w:val="00DC4E24"/>
    <w:rsid w:val="00DC54F3"/>
    <w:rsid w:val="00DC55F1"/>
    <w:rsid w:val="00DD4277"/>
    <w:rsid w:val="00DE2459"/>
    <w:rsid w:val="00DE6122"/>
    <w:rsid w:val="00DF32F6"/>
    <w:rsid w:val="00E03FDA"/>
    <w:rsid w:val="00E13F65"/>
    <w:rsid w:val="00E16623"/>
    <w:rsid w:val="00E17A7E"/>
    <w:rsid w:val="00E2522B"/>
    <w:rsid w:val="00E26F36"/>
    <w:rsid w:val="00E314D9"/>
    <w:rsid w:val="00E42899"/>
    <w:rsid w:val="00E43227"/>
    <w:rsid w:val="00E5770C"/>
    <w:rsid w:val="00E60503"/>
    <w:rsid w:val="00E74CF3"/>
    <w:rsid w:val="00E8766B"/>
    <w:rsid w:val="00EA1EAF"/>
    <w:rsid w:val="00EA3075"/>
    <w:rsid w:val="00EA7D5A"/>
    <w:rsid w:val="00EB06F3"/>
    <w:rsid w:val="00EB4819"/>
    <w:rsid w:val="00EC3E39"/>
    <w:rsid w:val="00EC5CD7"/>
    <w:rsid w:val="00EC7CF5"/>
    <w:rsid w:val="00ED6A96"/>
    <w:rsid w:val="00EE3CA2"/>
    <w:rsid w:val="00EE5A05"/>
    <w:rsid w:val="00EF06CA"/>
    <w:rsid w:val="00EF2849"/>
    <w:rsid w:val="00EF3C29"/>
    <w:rsid w:val="00F01083"/>
    <w:rsid w:val="00F208B3"/>
    <w:rsid w:val="00F23EAD"/>
    <w:rsid w:val="00F24473"/>
    <w:rsid w:val="00F26D96"/>
    <w:rsid w:val="00F47C4D"/>
    <w:rsid w:val="00F528B8"/>
    <w:rsid w:val="00F61686"/>
    <w:rsid w:val="00F72F66"/>
    <w:rsid w:val="00F74EAD"/>
    <w:rsid w:val="00F93994"/>
    <w:rsid w:val="00F95389"/>
    <w:rsid w:val="00F975B5"/>
    <w:rsid w:val="00FA5759"/>
    <w:rsid w:val="00FA697C"/>
    <w:rsid w:val="00FB0766"/>
    <w:rsid w:val="00FB1B1D"/>
    <w:rsid w:val="00FB44E2"/>
    <w:rsid w:val="00FB57BB"/>
    <w:rsid w:val="00FC32DD"/>
    <w:rsid w:val="00FC42B2"/>
    <w:rsid w:val="00FC47B6"/>
    <w:rsid w:val="00FD17C1"/>
    <w:rsid w:val="00FD3E42"/>
    <w:rsid w:val="00FD5EF4"/>
    <w:rsid w:val="00FD61C1"/>
    <w:rsid w:val="00FE202B"/>
    <w:rsid w:val="00FF1135"/>
    <w:rsid w:val="00FF5786"/>
    <w:rsid w:val="00FF6CD9"/>
    <w:rsid w:val="0924E174"/>
    <w:rsid w:val="0CF8CAB1"/>
    <w:rsid w:val="0E1C7002"/>
    <w:rsid w:val="0E47D6C7"/>
    <w:rsid w:val="0F04B0E2"/>
    <w:rsid w:val="1181DFBD"/>
    <w:rsid w:val="14A295D2"/>
    <w:rsid w:val="16F05175"/>
    <w:rsid w:val="2C1DAADD"/>
    <w:rsid w:val="2CD62922"/>
    <w:rsid w:val="2FD3E305"/>
    <w:rsid w:val="314BFEA8"/>
    <w:rsid w:val="32E70348"/>
    <w:rsid w:val="376977CB"/>
    <w:rsid w:val="39C749EB"/>
    <w:rsid w:val="3C620020"/>
    <w:rsid w:val="4393F9A9"/>
    <w:rsid w:val="50947656"/>
    <w:rsid w:val="50C4E72C"/>
    <w:rsid w:val="512BBBB3"/>
    <w:rsid w:val="530A9761"/>
    <w:rsid w:val="5C086013"/>
    <w:rsid w:val="646E4C3A"/>
    <w:rsid w:val="6667D0CB"/>
    <w:rsid w:val="6B29102F"/>
    <w:rsid w:val="6DA104D3"/>
    <w:rsid w:val="6E0B88EF"/>
    <w:rsid w:val="72E39A4B"/>
    <w:rsid w:val="7AFC8AD3"/>
    <w:rsid w:val="7E33E632"/>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94D9"/>
  <w15:chartTrackingRefBased/>
  <w15:docId w15:val="{FA0DB9C1-205C-48F6-A878-C9502F9A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0135"/>
    <w:pPr>
      <w:spacing w:line="260" w:lineRule="atLeast"/>
      <w:jc w:val="both"/>
    </w:pPr>
    <w:rPr>
      <w:rFonts w:ascii="Arial" w:eastAsia="Calibri" w:hAnsi="Arial" w:cs="Times New Roman"/>
      <w:sz w:val="20"/>
      <w:szCs w:val="22"/>
    </w:rPr>
  </w:style>
  <w:style w:type="paragraph" w:styleId="Naslov1">
    <w:name w:val="heading 1"/>
    <w:aliases w:val="Nova RD_MP"/>
    <w:basedOn w:val="Navaden"/>
    <w:next w:val="Navaden"/>
    <w:link w:val="Naslov1Znak"/>
    <w:uiPriority w:val="9"/>
    <w:qFormat/>
    <w:rsid w:val="004161BF"/>
    <w:pPr>
      <w:keepNext/>
      <w:keepLines/>
      <w:numPr>
        <w:numId w:val="2"/>
      </w:numPr>
      <w:spacing w:before="100" w:beforeAutospacing="1" w:after="100" w:afterAutospacing="1"/>
      <w:outlineLvl w:val="0"/>
    </w:pPr>
    <w:rPr>
      <w:rFonts w:eastAsia="Times New Roman"/>
      <w:b/>
      <w:bCs/>
      <w:caps/>
      <w:szCs w:val="28"/>
    </w:rPr>
  </w:style>
  <w:style w:type="paragraph" w:styleId="Naslov2">
    <w:name w:val="heading 2"/>
    <w:aliases w:val="Naslov 2_Nova RD_MP"/>
    <w:basedOn w:val="Naslov1"/>
    <w:next w:val="Navaden"/>
    <w:link w:val="Naslov2Znak"/>
    <w:uiPriority w:val="9"/>
    <w:unhideWhenUsed/>
    <w:qFormat/>
    <w:rsid w:val="004161BF"/>
    <w:pPr>
      <w:numPr>
        <w:ilvl w:val="1"/>
      </w:numPr>
      <w:spacing w:before="240" w:beforeAutospacing="0" w:after="120" w:afterAutospacing="0"/>
      <w:outlineLvl w:val="1"/>
    </w:pPr>
    <w:rPr>
      <w:bCs w:val="0"/>
      <w:caps w:val="0"/>
      <w:smallCaps/>
      <w:szCs w:val="26"/>
    </w:rPr>
  </w:style>
  <w:style w:type="paragraph" w:styleId="Naslov3">
    <w:name w:val="heading 3"/>
    <w:aliases w:val="Naslov 3_Nova RD_MP"/>
    <w:basedOn w:val="Naslov2"/>
    <w:next w:val="Navaden"/>
    <w:link w:val="Naslov3Znak"/>
    <w:uiPriority w:val="9"/>
    <w:unhideWhenUsed/>
    <w:qFormat/>
    <w:rsid w:val="004161BF"/>
    <w:pPr>
      <w:numPr>
        <w:ilvl w:val="0"/>
        <w:numId w:val="0"/>
      </w:numPr>
      <w:outlineLvl w:val="2"/>
    </w:pPr>
    <w:rPr>
      <w:bCs/>
      <w:i/>
      <w:smallCaps w:val="0"/>
    </w:rPr>
  </w:style>
  <w:style w:type="paragraph" w:styleId="Naslov6">
    <w:name w:val="heading 6"/>
    <w:basedOn w:val="Navaden"/>
    <w:next w:val="Navaden"/>
    <w:link w:val="Naslov6Znak"/>
    <w:uiPriority w:val="9"/>
    <w:semiHidden/>
    <w:unhideWhenUsed/>
    <w:qFormat/>
    <w:rsid w:val="004577EA"/>
    <w:pPr>
      <w:keepNext/>
      <w:keepLines/>
      <w:spacing w:before="200" w:line="240" w:lineRule="auto"/>
      <w:outlineLvl w:val="5"/>
    </w:pPr>
    <w:rPr>
      <w:rFonts w:asciiTheme="majorHAnsi" w:eastAsiaTheme="majorEastAsia" w:hAnsiTheme="majorHAnsi" w:cstheme="majorBidi"/>
      <w:i/>
      <w:iCs/>
      <w:color w:val="1F3763" w:themeColor="accent1" w:themeShade="7F"/>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za tekst,Označevanje,Literatura - znanstveno,UEDAŞ Bullet,abc siralı,Odstavek seznama_IP"/>
    <w:basedOn w:val="Navaden"/>
    <w:link w:val="OdstavekseznamaZnak"/>
    <w:uiPriority w:val="34"/>
    <w:qFormat/>
    <w:rsid w:val="004161BF"/>
    <w:pPr>
      <w:ind w:left="720"/>
      <w:contextualSpacing/>
    </w:pPr>
  </w:style>
  <w:style w:type="character" w:customStyle="1" w:styleId="OdstavekseznamaZnak">
    <w:name w:val="Odstavek seznama Znak"/>
    <w:aliases w:val="za tekst Znak,Označevanje Znak,Literatura - znanstveno Znak,UEDAŞ Bullet Znak,abc siralı Znak,Odstavek seznama_IP Znak"/>
    <w:basedOn w:val="Privzetapisavaodstavka"/>
    <w:link w:val="Odstavekseznama"/>
    <w:uiPriority w:val="34"/>
    <w:rsid w:val="004161BF"/>
    <w:rPr>
      <w:rFonts w:ascii="Arial" w:eastAsia="Calibri" w:hAnsi="Arial" w:cs="Times New Roman"/>
      <w:sz w:val="20"/>
      <w:szCs w:val="22"/>
    </w:rPr>
  </w:style>
  <w:style w:type="character" w:customStyle="1" w:styleId="Naslov1Znak">
    <w:name w:val="Naslov 1 Znak"/>
    <w:aliases w:val="Nova RD_MP Znak"/>
    <w:basedOn w:val="Privzetapisavaodstavka"/>
    <w:link w:val="Naslov1"/>
    <w:uiPriority w:val="9"/>
    <w:rsid w:val="004161BF"/>
    <w:rPr>
      <w:rFonts w:ascii="Arial" w:eastAsia="Times New Roman" w:hAnsi="Arial" w:cs="Times New Roman"/>
      <w:b/>
      <w:bCs/>
      <w:caps/>
      <w:sz w:val="20"/>
      <w:szCs w:val="28"/>
    </w:rPr>
  </w:style>
  <w:style w:type="character" w:customStyle="1" w:styleId="Naslov2Znak">
    <w:name w:val="Naslov 2 Znak"/>
    <w:aliases w:val="Naslov 2_Nova RD_MP Znak"/>
    <w:basedOn w:val="Privzetapisavaodstavka"/>
    <w:link w:val="Naslov2"/>
    <w:uiPriority w:val="9"/>
    <w:rsid w:val="004161BF"/>
    <w:rPr>
      <w:rFonts w:ascii="Arial" w:eastAsia="Times New Roman" w:hAnsi="Arial" w:cs="Times New Roman"/>
      <w:b/>
      <w:smallCaps/>
      <w:sz w:val="20"/>
      <w:szCs w:val="26"/>
    </w:rPr>
  </w:style>
  <w:style w:type="character" w:customStyle="1" w:styleId="Naslov3Znak">
    <w:name w:val="Naslov 3 Znak"/>
    <w:aliases w:val="Naslov 3_Nova RD_MP Znak"/>
    <w:basedOn w:val="Privzetapisavaodstavka"/>
    <w:link w:val="Naslov3"/>
    <w:uiPriority w:val="9"/>
    <w:rsid w:val="004161BF"/>
    <w:rPr>
      <w:rFonts w:ascii="Arial" w:eastAsia="Times New Roman" w:hAnsi="Arial" w:cs="Times New Roman"/>
      <w:b/>
      <w:bCs/>
      <w:i/>
      <w:sz w:val="20"/>
      <w:szCs w:val="2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Navaden"/>
    <w:link w:val="GlavaZnak"/>
    <w:unhideWhenUsed/>
    <w:rsid w:val="004161BF"/>
    <w:pPr>
      <w:tabs>
        <w:tab w:val="center" w:pos="4536"/>
        <w:tab w:val="right" w:pos="9072"/>
      </w:tabs>
      <w:spacing w:line="240" w:lineRule="auto"/>
    </w:pPr>
    <w:rPr>
      <w:rFonts w:eastAsia="Times New Roman"/>
    </w:rPr>
  </w:style>
  <w:style w:type="character" w:customStyle="1" w:styleId="GlavaZnak">
    <w:name w:val="Glava Znak"/>
    <w:aliases w:val="header1 Znak1,Znak Znak1,Glava Znak Znak Znak Znak Znak1,Glava Znak Znak Znak Znak Znak Znak,Glava Znak Znak Znak Znak1,Glava Znak Znak Znak Znak Znak Znak Znak Znak Znak Znak Znak Znak Znak Zn Znak Znak, Zna Znak1,APEK-4 Znak"/>
    <w:basedOn w:val="Privzetapisavaodstavka"/>
    <w:link w:val="Glava"/>
    <w:rsid w:val="004161BF"/>
    <w:rPr>
      <w:rFonts w:ascii="Arial" w:eastAsia="Times New Roman" w:hAnsi="Arial" w:cs="Times New Roman"/>
      <w:sz w:val="20"/>
      <w:szCs w:val="22"/>
    </w:rPr>
  </w:style>
  <w:style w:type="paragraph" w:styleId="Noga">
    <w:name w:val="footer"/>
    <w:basedOn w:val="Navaden"/>
    <w:link w:val="NogaZnak"/>
    <w:unhideWhenUsed/>
    <w:rsid w:val="004161BF"/>
    <w:pPr>
      <w:tabs>
        <w:tab w:val="center" w:pos="4536"/>
        <w:tab w:val="right" w:pos="9072"/>
      </w:tabs>
      <w:spacing w:line="240" w:lineRule="auto"/>
    </w:pPr>
    <w:rPr>
      <w:rFonts w:eastAsia="Times New Roman"/>
    </w:rPr>
  </w:style>
  <w:style w:type="character" w:customStyle="1" w:styleId="NogaZnak">
    <w:name w:val="Noga Znak"/>
    <w:basedOn w:val="Privzetapisavaodstavka"/>
    <w:link w:val="Noga"/>
    <w:rsid w:val="004161BF"/>
    <w:rPr>
      <w:rFonts w:ascii="Arial" w:eastAsia="Times New Roman" w:hAnsi="Arial" w:cs="Times New Roman"/>
      <w:sz w:val="20"/>
      <w:szCs w:val="22"/>
    </w:rPr>
  </w:style>
  <w:style w:type="paragraph" w:styleId="Naslov">
    <w:name w:val="Title"/>
    <w:aliases w:val="Poglavje_Nova RD_MP"/>
    <w:basedOn w:val="Navaden"/>
    <w:next w:val="Navaden"/>
    <w:link w:val="NaslovZnak"/>
    <w:uiPriority w:val="10"/>
    <w:qFormat/>
    <w:rsid w:val="004161BF"/>
    <w:pPr>
      <w:spacing w:before="120" w:after="420" w:line="240" w:lineRule="auto"/>
      <w:contextualSpacing/>
      <w:jc w:val="center"/>
    </w:pPr>
    <w:rPr>
      <w:rFonts w:eastAsia="Times New Roman"/>
      <w:b/>
      <w:caps/>
      <w:spacing w:val="5"/>
      <w:kern w:val="28"/>
      <w:szCs w:val="52"/>
    </w:rPr>
  </w:style>
  <w:style w:type="character" w:customStyle="1" w:styleId="NaslovZnak">
    <w:name w:val="Naslov Znak"/>
    <w:aliases w:val="Poglavje_Nova RD_MP Znak"/>
    <w:basedOn w:val="Privzetapisavaodstavka"/>
    <w:link w:val="Naslov"/>
    <w:uiPriority w:val="10"/>
    <w:rsid w:val="004161BF"/>
    <w:rPr>
      <w:rFonts w:ascii="Arial" w:eastAsia="Times New Roman" w:hAnsi="Arial" w:cs="Times New Roman"/>
      <w:b/>
      <w:caps/>
      <w:spacing w:val="5"/>
      <w:kern w:val="28"/>
      <w:sz w:val="20"/>
      <w:szCs w:val="52"/>
    </w:rPr>
  </w:style>
  <w:style w:type="numbering" w:customStyle="1" w:styleId="Headings">
    <w:name w:val="Headings"/>
    <w:rsid w:val="004161BF"/>
    <w:pPr>
      <w:numPr>
        <w:numId w:val="1"/>
      </w:numPr>
    </w:pPr>
  </w:style>
  <w:style w:type="paragraph" w:customStyle="1" w:styleId="NavadenTimesNewRoman">
    <w:name w:val="Navaden Times New Roman"/>
    <w:basedOn w:val="Navaden"/>
    <w:rsid w:val="004161BF"/>
    <w:pPr>
      <w:widowControl w:val="0"/>
      <w:spacing w:line="240" w:lineRule="auto"/>
      <w:jc w:val="left"/>
    </w:pPr>
    <w:rPr>
      <w:rFonts w:eastAsia="Times New Roman"/>
      <w:sz w:val="22"/>
      <w:szCs w:val="20"/>
      <w:lang w:eastAsia="sl-SI"/>
    </w:rPr>
  </w:style>
  <w:style w:type="paragraph" w:styleId="HTML-oblikovano">
    <w:name w:val="HTML Preformatted"/>
    <w:basedOn w:val="Navaden"/>
    <w:link w:val="HTML-oblikovanoZnak"/>
    <w:rsid w:val="00416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4161BF"/>
    <w:rPr>
      <w:rFonts w:ascii="Courier New" w:eastAsia="Times New Roman" w:hAnsi="Courier New" w:cs="Courier New"/>
      <w:color w:val="000000"/>
      <w:sz w:val="18"/>
      <w:szCs w:val="18"/>
      <w:lang w:eastAsia="sl-SI"/>
    </w:rPr>
  </w:style>
  <w:style w:type="table" w:styleId="Tabelamrea">
    <w:name w:val="Table Grid"/>
    <w:basedOn w:val="Navadnatabela"/>
    <w:uiPriority w:val="39"/>
    <w:rsid w:val="004161BF"/>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rsid w:val="004161BF"/>
    <w:pPr>
      <w:spacing w:line="240" w:lineRule="auto"/>
      <w:jc w:val="left"/>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rsid w:val="004161BF"/>
    <w:rPr>
      <w:rFonts w:ascii="Tahoma" w:eastAsia="Times New Roman" w:hAnsi="Tahoma" w:cs="Tahoma"/>
      <w:sz w:val="16"/>
      <w:szCs w:val="16"/>
      <w:lang w:eastAsia="sl-SI"/>
    </w:rPr>
  </w:style>
  <w:style w:type="character" w:styleId="Hiperpovezava">
    <w:name w:val="Hyperlink"/>
    <w:basedOn w:val="Privzetapisavaodstavka"/>
    <w:uiPriority w:val="99"/>
    <w:unhideWhenUsed/>
    <w:rsid w:val="00D407E1"/>
    <w:rPr>
      <w:color w:val="0000FF"/>
      <w:u w:val="single"/>
    </w:rPr>
  </w:style>
  <w:style w:type="character" w:customStyle="1" w:styleId="apple-converted-space">
    <w:name w:val="apple-converted-space"/>
    <w:basedOn w:val="Privzetapisavaodstavka"/>
    <w:rsid w:val="00D407E1"/>
  </w:style>
  <w:style w:type="character" w:customStyle="1" w:styleId="Naslov6Znak">
    <w:name w:val="Naslov 6 Znak"/>
    <w:basedOn w:val="Privzetapisavaodstavka"/>
    <w:link w:val="Naslov6"/>
    <w:uiPriority w:val="9"/>
    <w:semiHidden/>
    <w:rsid w:val="004577EA"/>
    <w:rPr>
      <w:rFonts w:asciiTheme="majorHAnsi" w:eastAsiaTheme="majorEastAsia" w:hAnsiTheme="majorHAnsi" w:cstheme="majorBidi"/>
      <w:i/>
      <w:iCs/>
      <w:color w:val="1F3763" w:themeColor="accent1" w:themeShade="7F"/>
      <w:sz w:val="22"/>
      <w:szCs w:val="22"/>
    </w:rPr>
  </w:style>
  <w:style w:type="table" w:customStyle="1" w:styleId="Tabelamrea1">
    <w:name w:val="Tabela – mreža1"/>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unhideWhenUsed/>
    <w:rsid w:val="004577EA"/>
    <w:rPr>
      <w:sz w:val="16"/>
      <w:szCs w:val="16"/>
    </w:rPr>
  </w:style>
  <w:style w:type="paragraph" w:styleId="Pripombabesedilo">
    <w:name w:val="annotation text"/>
    <w:basedOn w:val="Navaden"/>
    <w:link w:val="PripombabesediloZnak"/>
    <w:uiPriority w:val="99"/>
    <w:unhideWhenUsed/>
    <w:rsid w:val="004577EA"/>
    <w:pPr>
      <w:spacing w:line="240" w:lineRule="auto"/>
    </w:pPr>
    <w:rPr>
      <w:rFonts w:asciiTheme="minorHAnsi" w:eastAsiaTheme="minorHAnsi" w:hAnsiTheme="minorHAnsi" w:cstheme="minorBidi"/>
      <w:color w:val="000000" w:themeColor="text1"/>
      <w:szCs w:val="20"/>
    </w:rPr>
  </w:style>
  <w:style w:type="character" w:customStyle="1" w:styleId="PripombabesediloZnak">
    <w:name w:val="Pripomba – besedilo Znak"/>
    <w:basedOn w:val="Privzetapisavaodstavka"/>
    <w:link w:val="Pripombabesedilo"/>
    <w:uiPriority w:val="99"/>
    <w:rsid w:val="004577EA"/>
    <w:rPr>
      <w:color w:val="000000" w:themeColor="text1"/>
      <w:sz w:val="20"/>
      <w:szCs w:val="20"/>
    </w:rPr>
  </w:style>
  <w:style w:type="paragraph" w:styleId="Zadevapripombe">
    <w:name w:val="annotation subject"/>
    <w:basedOn w:val="Pripombabesedilo"/>
    <w:next w:val="Pripombabesedilo"/>
    <w:link w:val="ZadevapripombeZnak"/>
    <w:uiPriority w:val="99"/>
    <w:semiHidden/>
    <w:unhideWhenUsed/>
    <w:rsid w:val="004577EA"/>
    <w:rPr>
      <w:b/>
      <w:bCs/>
    </w:rPr>
  </w:style>
  <w:style w:type="character" w:customStyle="1" w:styleId="ZadevapripombeZnak">
    <w:name w:val="Zadeva pripombe Znak"/>
    <w:basedOn w:val="PripombabesediloZnak"/>
    <w:link w:val="Zadevapripombe"/>
    <w:uiPriority w:val="99"/>
    <w:semiHidden/>
    <w:rsid w:val="004577EA"/>
    <w:rPr>
      <w:b/>
      <w:bCs/>
      <w:color w:val="000000" w:themeColor="text1"/>
      <w:sz w:val="20"/>
      <w:szCs w:val="20"/>
    </w:rPr>
  </w:style>
  <w:style w:type="numbering" w:customStyle="1" w:styleId="WW8Num6">
    <w:name w:val="WW8Num6"/>
    <w:basedOn w:val="Brezseznama"/>
    <w:rsid w:val="004577EA"/>
  </w:style>
  <w:style w:type="numbering" w:customStyle="1" w:styleId="WW8Num25">
    <w:name w:val="WW8Num25"/>
    <w:basedOn w:val="Brezseznama"/>
    <w:rsid w:val="004577EA"/>
  </w:style>
  <w:style w:type="numbering" w:customStyle="1" w:styleId="WW8Num27">
    <w:name w:val="WW8Num27"/>
    <w:basedOn w:val="Brezseznama"/>
    <w:rsid w:val="004577EA"/>
  </w:style>
  <w:style w:type="numbering" w:customStyle="1" w:styleId="WW8Num61">
    <w:name w:val="WW8Num61"/>
    <w:basedOn w:val="Brezseznama"/>
    <w:rsid w:val="004577EA"/>
  </w:style>
  <w:style w:type="paragraph" w:customStyle="1" w:styleId="Footnote">
    <w:name w:val="Footnote"/>
    <w:basedOn w:val="Navaden"/>
    <w:rsid w:val="004577EA"/>
    <w:pPr>
      <w:suppressAutoHyphens/>
      <w:autoSpaceDN w:val="0"/>
      <w:spacing w:line="240" w:lineRule="auto"/>
      <w:ind w:right="6"/>
      <w:textAlignment w:val="baseline"/>
    </w:pPr>
    <w:rPr>
      <w:rFonts w:ascii="Times New Roman" w:hAnsi="Times New Roman"/>
      <w:color w:val="000000" w:themeColor="text1"/>
      <w:kern w:val="3"/>
      <w:szCs w:val="20"/>
      <w:lang w:eastAsia="zh-CN"/>
    </w:rPr>
  </w:style>
  <w:style w:type="character" w:styleId="Sprotnaopomba-sklic">
    <w:name w:val="footnote reference"/>
    <w:rsid w:val="004577EA"/>
    <w:rPr>
      <w:position w:val="0"/>
      <w:vertAlign w:val="superscript"/>
    </w:rPr>
  </w:style>
  <w:style w:type="paragraph" w:customStyle="1" w:styleId="Priloge">
    <w:name w:val="Priloge"/>
    <w:basedOn w:val="Navaden"/>
    <w:rsid w:val="004577EA"/>
    <w:pPr>
      <w:tabs>
        <w:tab w:val="right" w:pos="2556"/>
        <w:tab w:val="right" w:pos="5609"/>
      </w:tabs>
      <w:suppressAutoHyphens/>
      <w:autoSpaceDN w:val="0"/>
      <w:spacing w:line="240" w:lineRule="auto"/>
      <w:ind w:right="6"/>
      <w:jc w:val="right"/>
      <w:textAlignment w:val="baseline"/>
    </w:pPr>
    <w:rPr>
      <w:rFonts w:ascii="Calibri" w:hAnsi="Calibri" w:cs="Calibri"/>
      <w:b/>
      <w:color w:val="5F497A"/>
      <w:kern w:val="3"/>
      <w:sz w:val="23"/>
      <w:szCs w:val="23"/>
      <w:lang w:eastAsia="zh-CN"/>
    </w:rPr>
  </w:style>
  <w:style w:type="paragraph" w:styleId="Brezrazmikov">
    <w:name w:val="No Spacing"/>
    <w:link w:val="BrezrazmikovZnak"/>
    <w:uiPriority w:val="1"/>
    <w:qFormat/>
    <w:rsid w:val="004577EA"/>
    <w:rPr>
      <w:rFonts w:eastAsiaTheme="minorEastAsia"/>
      <w:sz w:val="22"/>
      <w:szCs w:val="22"/>
      <w:lang w:eastAsia="sl-SI"/>
    </w:rPr>
  </w:style>
  <w:style w:type="character" w:customStyle="1" w:styleId="BrezrazmikovZnak">
    <w:name w:val="Brez razmikov Znak"/>
    <w:basedOn w:val="Privzetapisavaodstavka"/>
    <w:link w:val="Brezrazmikov"/>
    <w:uiPriority w:val="1"/>
    <w:rsid w:val="004577EA"/>
    <w:rPr>
      <w:rFonts w:eastAsiaTheme="minorEastAsia"/>
      <w:sz w:val="22"/>
      <w:szCs w:val="22"/>
      <w:lang w:eastAsia="sl-SI"/>
    </w:rPr>
  </w:style>
  <w:style w:type="character" w:styleId="Besedilooznabemesta">
    <w:name w:val="Placeholder Text"/>
    <w:basedOn w:val="Privzetapisavaodstavka"/>
    <w:uiPriority w:val="99"/>
    <w:semiHidden/>
    <w:rsid w:val="004577EA"/>
    <w:rPr>
      <w:color w:val="808080"/>
    </w:rPr>
  </w:style>
  <w:style w:type="character" w:customStyle="1" w:styleId="SlogMPNovaRD">
    <w:name w:val="Slog MP_Nova RD"/>
    <w:uiPriority w:val="1"/>
    <w:qFormat/>
    <w:rsid w:val="004577EA"/>
    <w:rPr>
      <w:rFonts w:asciiTheme="majorHAnsi" w:hAnsiTheme="majorHAnsi"/>
      <w:b/>
      <w:color w:val="541C72"/>
      <w:sz w:val="32"/>
    </w:rPr>
  </w:style>
  <w:style w:type="character" w:styleId="SledenaHiperpovezava">
    <w:name w:val="FollowedHyperlink"/>
    <w:basedOn w:val="Privzetapisavaodstavka"/>
    <w:uiPriority w:val="99"/>
    <w:semiHidden/>
    <w:unhideWhenUsed/>
    <w:rsid w:val="004577EA"/>
    <w:rPr>
      <w:color w:val="954F72" w:themeColor="followedHyperlink"/>
      <w:u w:val="single"/>
    </w:rPr>
  </w:style>
  <w:style w:type="paragraph" w:customStyle="1" w:styleId="Slog1">
    <w:name w:val="Slog1"/>
    <w:basedOn w:val="Naslov3"/>
    <w:autoRedefine/>
    <w:qFormat/>
    <w:rsid w:val="004577EA"/>
    <w:pPr>
      <w:numPr>
        <w:ilvl w:val="2"/>
        <w:numId w:val="11"/>
      </w:numPr>
      <w:spacing w:before="120" w:line="240" w:lineRule="auto"/>
      <w:ind w:left="1088" w:hanging="357"/>
    </w:pPr>
    <w:rPr>
      <w:rFonts w:asciiTheme="minorHAnsi" w:eastAsiaTheme="majorEastAsia" w:hAnsiTheme="minorHAnsi" w:cstheme="minorHAnsi"/>
      <w:i w:val="0"/>
      <w:color w:val="541C72"/>
      <w:sz w:val="24"/>
      <w:szCs w:val="22"/>
      <w:lang w:eastAsia="zh-CN"/>
    </w:rPr>
  </w:style>
  <w:style w:type="paragraph" w:customStyle="1" w:styleId="Slog2">
    <w:name w:val="Slog2"/>
    <w:basedOn w:val="Naslov3"/>
    <w:autoRedefine/>
    <w:qFormat/>
    <w:rsid w:val="004577EA"/>
    <w:pPr>
      <w:numPr>
        <w:ilvl w:val="2"/>
        <w:numId w:val="12"/>
      </w:numPr>
      <w:spacing w:before="120" w:line="240" w:lineRule="auto"/>
      <w:ind w:left="1088" w:hanging="357"/>
    </w:pPr>
    <w:rPr>
      <w:rFonts w:asciiTheme="minorHAnsi" w:eastAsiaTheme="majorEastAsia" w:hAnsiTheme="minorHAnsi" w:cstheme="minorHAnsi"/>
      <w:i w:val="0"/>
      <w:color w:val="541C72"/>
      <w:sz w:val="24"/>
      <w:szCs w:val="22"/>
      <w:lang w:eastAsia="zh-CN"/>
    </w:rPr>
  </w:style>
  <w:style w:type="paragraph" w:styleId="Intenzivencitat">
    <w:name w:val="Intense Quote"/>
    <w:aliases w:val="Obrazec_Nova RD_MP"/>
    <w:basedOn w:val="Navaden"/>
    <w:next w:val="Navaden"/>
    <w:link w:val="IntenzivencitatZnak"/>
    <w:autoRedefine/>
    <w:uiPriority w:val="30"/>
    <w:qFormat/>
    <w:rsid w:val="004577EA"/>
    <w:pPr>
      <w:pBdr>
        <w:top w:val="single" w:sz="4" w:space="10" w:color="541C72"/>
        <w:bottom w:val="single" w:sz="4" w:space="10" w:color="541C72"/>
      </w:pBdr>
      <w:shd w:val="pct5" w:color="F8F2FC" w:fill="F7EFFB"/>
      <w:spacing w:before="200" w:after="400" w:line="240" w:lineRule="auto"/>
      <w:jc w:val="center"/>
      <w:outlineLvl w:val="1"/>
    </w:pPr>
    <w:rPr>
      <w:rFonts w:asciiTheme="minorHAnsi" w:eastAsiaTheme="minorHAnsi" w:hAnsiTheme="minorHAnsi" w:cstheme="minorBidi"/>
      <w:b/>
      <w:i/>
      <w:iCs/>
      <w:color w:val="541C72"/>
      <w:spacing w:val="20"/>
      <w:sz w:val="24"/>
    </w:rPr>
  </w:style>
  <w:style w:type="character" w:customStyle="1" w:styleId="IntenzivencitatZnak">
    <w:name w:val="Intenziven citat Znak"/>
    <w:aliases w:val="Obrazec_Nova RD_MP Znak"/>
    <w:basedOn w:val="Privzetapisavaodstavka"/>
    <w:link w:val="Intenzivencitat"/>
    <w:uiPriority w:val="30"/>
    <w:rsid w:val="004577EA"/>
    <w:rPr>
      <w:b/>
      <w:i/>
      <w:iCs/>
      <w:color w:val="541C72"/>
      <w:spacing w:val="20"/>
      <w:szCs w:val="22"/>
      <w:shd w:val="pct5" w:color="F8F2FC" w:fill="F7EFFB"/>
    </w:rPr>
  </w:style>
  <w:style w:type="character" w:styleId="Neenpoudarek">
    <w:name w:val="Subtle Emphasis"/>
    <w:aliases w:val="Nežen poudarek_Obrazec_Nova RD_MP"/>
    <w:basedOn w:val="Privzetapisavaodstavka"/>
    <w:uiPriority w:val="19"/>
    <w:qFormat/>
    <w:rsid w:val="004577EA"/>
    <w:rPr>
      <w:rFonts w:ascii="Cambria" w:hAnsi="Cambria"/>
      <w:i/>
      <w:iCs/>
      <w:color w:val="000000" w:themeColor="text1"/>
      <w:sz w:val="24"/>
    </w:rPr>
  </w:style>
  <w:style w:type="paragraph" w:styleId="Sprotnaopomba-besedilo">
    <w:name w:val="footnote text"/>
    <w:basedOn w:val="Navaden"/>
    <w:link w:val="Sprotnaopomba-besediloZnak"/>
    <w:uiPriority w:val="99"/>
    <w:unhideWhenUsed/>
    <w:rsid w:val="004577EA"/>
    <w:pPr>
      <w:spacing w:line="240" w:lineRule="auto"/>
    </w:pPr>
    <w:rPr>
      <w:rFonts w:asciiTheme="minorHAnsi" w:eastAsiaTheme="minorHAnsi" w:hAnsiTheme="minorHAnsi" w:cstheme="minorBidi"/>
      <w:color w:val="000000" w:themeColor="text1"/>
      <w:szCs w:val="20"/>
    </w:rPr>
  </w:style>
  <w:style w:type="character" w:customStyle="1" w:styleId="Sprotnaopomba-besediloZnak">
    <w:name w:val="Sprotna opomba - besedilo Znak"/>
    <w:basedOn w:val="Privzetapisavaodstavka"/>
    <w:link w:val="Sprotnaopomba-besedilo"/>
    <w:uiPriority w:val="99"/>
    <w:rsid w:val="004577EA"/>
    <w:rPr>
      <w:color w:val="000000" w:themeColor="text1"/>
      <w:sz w:val="20"/>
      <w:szCs w:val="20"/>
    </w:rPr>
  </w:style>
  <w:style w:type="paragraph" w:customStyle="1" w:styleId="Slog3">
    <w:name w:val="Slog3"/>
    <w:basedOn w:val="Navaden"/>
    <w:autoRedefine/>
    <w:qFormat/>
    <w:rsid w:val="004577EA"/>
    <w:pPr>
      <w:pageBreakBefore/>
      <w:tabs>
        <w:tab w:val="right" w:pos="2556"/>
        <w:tab w:val="right" w:pos="5609"/>
      </w:tabs>
      <w:suppressAutoHyphens/>
      <w:autoSpaceDN w:val="0"/>
      <w:spacing w:line="240" w:lineRule="auto"/>
      <w:ind w:right="6"/>
      <w:jc w:val="right"/>
      <w:textAlignment w:val="baseline"/>
      <w:outlineLvl w:val="1"/>
    </w:pPr>
    <w:rPr>
      <w:rFonts w:asciiTheme="minorHAnsi" w:eastAsiaTheme="minorHAnsi" w:hAnsiTheme="minorHAnsi" w:cstheme="minorBidi"/>
      <w:b/>
      <w:i/>
      <w:color w:val="000000" w:themeColor="text1"/>
      <w:sz w:val="23"/>
      <w:szCs w:val="23"/>
    </w:rPr>
  </w:style>
  <w:style w:type="paragraph" w:styleId="Kazalovsebine1">
    <w:name w:val="toc 1"/>
    <w:basedOn w:val="Navaden"/>
    <w:next w:val="Navaden"/>
    <w:autoRedefine/>
    <w:uiPriority w:val="39"/>
    <w:unhideWhenUsed/>
    <w:rsid w:val="004577EA"/>
    <w:pPr>
      <w:tabs>
        <w:tab w:val="left" w:pos="390"/>
        <w:tab w:val="right" w:leader="dot" w:pos="8494"/>
      </w:tabs>
      <w:spacing w:before="360" w:after="360" w:line="240" w:lineRule="auto"/>
    </w:pPr>
    <w:rPr>
      <w:rFonts w:asciiTheme="minorHAnsi" w:eastAsiaTheme="minorHAnsi" w:hAnsiTheme="minorHAnsi" w:cstheme="minorBidi"/>
      <w:b/>
      <w:bCs/>
      <w:caps/>
      <w:color w:val="000000" w:themeColor="text1"/>
      <w:sz w:val="22"/>
      <w:u w:val="single"/>
    </w:rPr>
  </w:style>
  <w:style w:type="paragraph" w:styleId="Kazalovsebine2">
    <w:name w:val="toc 2"/>
    <w:basedOn w:val="Navaden"/>
    <w:next w:val="Navaden"/>
    <w:autoRedefine/>
    <w:uiPriority w:val="39"/>
    <w:unhideWhenUsed/>
    <w:rsid w:val="004577EA"/>
    <w:pPr>
      <w:spacing w:line="240" w:lineRule="auto"/>
    </w:pPr>
    <w:rPr>
      <w:rFonts w:asciiTheme="minorHAnsi" w:eastAsiaTheme="minorHAnsi" w:hAnsiTheme="minorHAnsi" w:cstheme="minorBidi"/>
      <w:b/>
      <w:bCs/>
      <w:smallCaps/>
      <w:color w:val="000000" w:themeColor="text1"/>
      <w:sz w:val="22"/>
    </w:rPr>
  </w:style>
  <w:style w:type="paragraph" w:styleId="Kazalovsebine3">
    <w:name w:val="toc 3"/>
    <w:basedOn w:val="Navaden"/>
    <w:next w:val="Navaden"/>
    <w:autoRedefine/>
    <w:uiPriority w:val="39"/>
    <w:unhideWhenUsed/>
    <w:rsid w:val="004577EA"/>
    <w:pPr>
      <w:spacing w:line="240" w:lineRule="auto"/>
    </w:pPr>
    <w:rPr>
      <w:rFonts w:asciiTheme="minorHAnsi" w:eastAsiaTheme="minorHAnsi" w:hAnsiTheme="minorHAnsi" w:cstheme="minorBidi"/>
      <w:smallCaps/>
      <w:color w:val="000000" w:themeColor="text1"/>
      <w:sz w:val="22"/>
    </w:rPr>
  </w:style>
  <w:style w:type="paragraph" w:styleId="Kazalovsebine4">
    <w:name w:val="toc 4"/>
    <w:basedOn w:val="Navaden"/>
    <w:next w:val="Navaden"/>
    <w:autoRedefine/>
    <w:uiPriority w:val="39"/>
    <w:unhideWhenUsed/>
    <w:rsid w:val="004577EA"/>
    <w:pPr>
      <w:spacing w:line="240" w:lineRule="auto"/>
    </w:pPr>
    <w:rPr>
      <w:rFonts w:asciiTheme="minorHAnsi" w:eastAsiaTheme="minorHAnsi" w:hAnsiTheme="minorHAnsi" w:cstheme="minorBidi"/>
      <w:color w:val="000000" w:themeColor="text1"/>
      <w:sz w:val="22"/>
    </w:rPr>
  </w:style>
  <w:style w:type="paragraph" w:styleId="Kazalovsebine5">
    <w:name w:val="toc 5"/>
    <w:basedOn w:val="Navaden"/>
    <w:next w:val="Navaden"/>
    <w:autoRedefine/>
    <w:uiPriority w:val="39"/>
    <w:unhideWhenUsed/>
    <w:rsid w:val="004577EA"/>
    <w:pPr>
      <w:spacing w:line="240" w:lineRule="auto"/>
    </w:pPr>
    <w:rPr>
      <w:rFonts w:asciiTheme="minorHAnsi" w:eastAsiaTheme="minorHAnsi" w:hAnsiTheme="minorHAnsi" w:cstheme="minorBidi"/>
      <w:color w:val="000000" w:themeColor="text1"/>
      <w:sz w:val="22"/>
    </w:rPr>
  </w:style>
  <w:style w:type="paragraph" w:styleId="Kazalovsebine6">
    <w:name w:val="toc 6"/>
    <w:basedOn w:val="Navaden"/>
    <w:next w:val="Navaden"/>
    <w:autoRedefine/>
    <w:uiPriority w:val="39"/>
    <w:unhideWhenUsed/>
    <w:rsid w:val="004577EA"/>
    <w:pPr>
      <w:spacing w:line="240" w:lineRule="auto"/>
    </w:pPr>
    <w:rPr>
      <w:rFonts w:asciiTheme="minorHAnsi" w:eastAsiaTheme="minorHAnsi" w:hAnsiTheme="minorHAnsi" w:cstheme="minorBidi"/>
      <w:color w:val="000000" w:themeColor="text1"/>
      <w:sz w:val="22"/>
    </w:rPr>
  </w:style>
  <w:style w:type="paragraph" w:styleId="Kazalovsebine7">
    <w:name w:val="toc 7"/>
    <w:basedOn w:val="Navaden"/>
    <w:next w:val="Navaden"/>
    <w:autoRedefine/>
    <w:uiPriority w:val="39"/>
    <w:unhideWhenUsed/>
    <w:rsid w:val="004577EA"/>
    <w:pPr>
      <w:spacing w:line="240" w:lineRule="auto"/>
    </w:pPr>
    <w:rPr>
      <w:rFonts w:asciiTheme="minorHAnsi" w:eastAsiaTheme="minorHAnsi" w:hAnsiTheme="minorHAnsi" w:cstheme="minorBidi"/>
      <w:color w:val="000000" w:themeColor="text1"/>
      <w:sz w:val="22"/>
    </w:rPr>
  </w:style>
  <w:style w:type="paragraph" w:styleId="Kazalovsebine8">
    <w:name w:val="toc 8"/>
    <w:basedOn w:val="Navaden"/>
    <w:next w:val="Navaden"/>
    <w:autoRedefine/>
    <w:uiPriority w:val="39"/>
    <w:unhideWhenUsed/>
    <w:rsid w:val="004577EA"/>
    <w:pPr>
      <w:spacing w:line="240" w:lineRule="auto"/>
    </w:pPr>
    <w:rPr>
      <w:rFonts w:asciiTheme="minorHAnsi" w:eastAsiaTheme="minorHAnsi" w:hAnsiTheme="minorHAnsi" w:cstheme="minorBidi"/>
      <w:color w:val="000000" w:themeColor="text1"/>
      <w:sz w:val="22"/>
    </w:rPr>
  </w:style>
  <w:style w:type="paragraph" w:styleId="Kazalovsebine9">
    <w:name w:val="toc 9"/>
    <w:basedOn w:val="Navaden"/>
    <w:next w:val="Navaden"/>
    <w:autoRedefine/>
    <w:uiPriority w:val="39"/>
    <w:unhideWhenUsed/>
    <w:rsid w:val="004577EA"/>
    <w:pPr>
      <w:spacing w:line="240" w:lineRule="auto"/>
    </w:pPr>
    <w:rPr>
      <w:rFonts w:asciiTheme="minorHAnsi" w:eastAsiaTheme="minorHAnsi" w:hAnsiTheme="minorHAnsi" w:cstheme="minorBidi"/>
      <w:color w:val="000000" w:themeColor="text1"/>
      <w:sz w:val="22"/>
    </w:rPr>
  </w:style>
  <w:style w:type="character" w:customStyle="1" w:styleId="GlavaZnak2">
    <w:name w:val="Glava Znak2"/>
    <w:aliases w:val="header1 Znak,Znak Znak,Glava Znak Znak Znak Znak Znak2,Glava Znak Znak1,Glava Znak Znak Znak Znak Znak Znak1,Glava Znak Znak Znak Znak2,Glava Znak Znak Znak Znak Znak Znak Znak Znak Znak Znak Znak Znak Znak Zn Znak Znak1, Zna Znak"/>
    <w:basedOn w:val="Privzetapisavaodstavka"/>
    <w:uiPriority w:val="99"/>
    <w:rsid w:val="004577EA"/>
  </w:style>
  <w:style w:type="paragraph" w:styleId="Telobesedila">
    <w:name w:val="Body Text"/>
    <w:basedOn w:val="Navaden"/>
    <w:link w:val="TelobesedilaZnak"/>
    <w:rsid w:val="004577EA"/>
    <w:pPr>
      <w:numPr>
        <w:ilvl w:val="12"/>
      </w:numPr>
      <w:spacing w:before="60" w:after="60" w:line="240" w:lineRule="auto"/>
      <w:jc w:val="center"/>
    </w:pPr>
    <w:rPr>
      <w:rFonts w:ascii="Times New Roman" w:eastAsia="Times New Roman" w:hAnsi="Times New Roman"/>
      <w:b/>
      <w:sz w:val="40"/>
      <w:szCs w:val="20"/>
      <w:lang w:val="x-none" w:eastAsia="x-none"/>
    </w:rPr>
  </w:style>
  <w:style w:type="character" w:customStyle="1" w:styleId="TelobesedilaZnak">
    <w:name w:val="Telo besedila Znak"/>
    <w:basedOn w:val="Privzetapisavaodstavka"/>
    <w:link w:val="Telobesedila"/>
    <w:rsid w:val="004577EA"/>
    <w:rPr>
      <w:rFonts w:ascii="Times New Roman" w:eastAsia="Times New Roman" w:hAnsi="Times New Roman" w:cs="Times New Roman"/>
      <w:b/>
      <w:sz w:val="40"/>
      <w:szCs w:val="20"/>
      <w:lang w:val="x-none" w:eastAsia="x-none"/>
    </w:rPr>
  </w:style>
  <w:style w:type="paragraph" w:styleId="Telobesedila2">
    <w:name w:val="Body Text 2"/>
    <w:basedOn w:val="Navaden"/>
    <w:link w:val="Telobesedila2Znak"/>
    <w:uiPriority w:val="99"/>
    <w:semiHidden/>
    <w:unhideWhenUsed/>
    <w:rsid w:val="004577EA"/>
    <w:pPr>
      <w:spacing w:after="120" w:line="480" w:lineRule="auto"/>
    </w:pPr>
    <w:rPr>
      <w:rFonts w:asciiTheme="minorHAnsi" w:eastAsiaTheme="minorHAnsi" w:hAnsiTheme="minorHAnsi" w:cstheme="minorBidi"/>
      <w:color w:val="000000" w:themeColor="text1"/>
      <w:sz w:val="22"/>
    </w:rPr>
  </w:style>
  <w:style w:type="character" w:customStyle="1" w:styleId="Telobesedila2Znak">
    <w:name w:val="Telo besedila 2 Znak"/>
    <w:basedOn w:val="Privzetapisavaodstavka"/>
    <w:link w:val="Telobesedila2"/>
    <w:uiPriority w:val="99"/>
    <w:semiHidden/>
    <w:rsid w:val="004577EA"/>
    <w:rPr>
      <w:color w:val="000000" w:themeColor="text1"/>
      <w:sz w:val="22"/>
      <w:szCs w:val="22"/>
    </w:rPr>
  </w:style>
  <w:style w:type="paragraph" w:customStyle="1" w:styleId="Naslov3MK">
    <w:name w:val="Naslov 3 MK"/>
    <w:basedOn w:val="Naslov1"/>
    <w:rsid w:val="004577EA"/>
    <w:pPr>
      <w:keepLines w:val="0"/>
      <w:numPr>
        <w:ilvl w:val="1"/>
        <w:numId w:val="14"/>
      </w:numPr>
      <w:spacing w:before="0" w:beforeAutospacing="0" w:after="60" w:afterAutospacing="0" w:line="240" w:lineRule="auto"/>
    </w:pPr>
    <w:rPr>
      <w:rFonts w:eastAsia="Calibri" w:cs="Arial"/>
      <w:b w:val="0"/>
      <w:bCs w:val="0"/>
      <w:kern w:val="28"/>
      <w:sz w:val="22"/>
      <w:szCs w:val="22"/>
    </w:rPr>
  </w:style>
  <w:style w:type="paragraph" w:styleId="Telobesedila-zamik2">
    <w:name w:val="Body Text Indent 2"/>
    <w:basedOn w:val="Navaden"/>
    <w:link w:val="Telobesedila-zamik2Znak"/>
    <w:uiPriority w:val="99"/>
    <w:semiHidden/>
    <w:unhideWhenUsed/>
    <w:rsid w:val="004577EA"/>
    <w:pPr>
      <w:spacing w:after="120" w:line="480" w:lineRule="auto"/>
      <w:ind w:left="283"/>
    </w:pPr>
    <w:rPr>
      <w:rFonts w:asciiTheme="minorHAnsi" w:eastAsiaTheme="minorHAnsi" w:hAnsiTheme="minorHAnsi" w:cstheme="minorBidi"/>
      <w:color w:val="000000" w:themeColor="text1"/>
      <w:sz w:val="22"/>
    </w:rPr>
  </w:style>
  <w:style w:type="character" w:customStyle="1" w:styleId="Telobesedila-zamik2Znak">
    <w:name w:val="Telo besedila - zamik 2 Znak"/>
    <w:basedOn w:val="Privzetapisavaodstavka"/>
    <w:link w:val="Telobesedila-zamik2"/>
    <w:uiPriority w:val="99"/>
    <w:semiHidden/>
    <w:rsid w:val="004577EA"/>
    <w:rPr>
      <w:color w:val="000000" w:themeColor="text1"/>
      <w:sz w:val="22"/>
      <w:szCs w:val="22"/>
    </w:rPr>
  </w:style>
  <w:style w:type="numbering" w:customStyle="1" w:styleId="Brezseznama1">
    <w:name w:val="Brez seznama1"/>
    <w:next w:val="Brezseznama"/>
    <w:uiPriority w:val="99"/>
    <w:semiHidden/>
    <w:unhideWhenUsed/>
    <w:rsid w:val="004577EA"/>
  </w:style>
  <w:style w:type="table" w:customStyle="1" w:styleId="Tabelamrea2">
    <w:name w:val="Tabela – mreža2"/>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1">
    <w:name w:val="WW8Num611"/>
    <w:basedOn w:val="Brezseznama"/>
    <w:rsid w:val="004577EA"/>
  </w:style>
  <w:style w:type="table" w:customStyle="1" w:styleId="Tabelamrea3">
    <w:name w:val="Tabela – mreža3"/>
    <w:basedOn w:val="Navadnatabela"/>
    <w:next w:val="Tabelamrea"/>
    <w:uiPriority w:val="99"/>
    <w:rsid w:val="004577EA"/>
    <w:rPr>
      <w:rFonts w:ascii="Calibri" w:eastAsia="Calibri"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AVA11">
    <w:name w:val="GLAVA 1.1"/>
    <w:basedOn w:val="Navaden"/>
    <w:qFormat/>
    <w:rsid w:val="004577EA"/>
    <w:pPr>
      <w:shd w:val="clear" w:color="auto" w:fill="DBE5F1"/>
      <w:spacing w:line="240" w:lineRule="auto"/>
      <w:ind w:left="720" w:hanging="360"/>
    </w:pPr>
    <w:rPr>
      <w:rFonts w:ascii="Calibri" w:hAnsi="Calibri" w:cs="Arial"/>
      <w:b/>
    </w:rPr>
  </w:style>
  <w:style w:type="paragraph" w:customStyle="1" w:styleId="GLAVA3">
    <w:name w:val="GLAVA 3"/>
    <w:basedOn w:val="GLAVA11"/>
    <w:qFormat/>
    <w:rsid w:val="004577EA"/>
    <w:pPr>
      <w:shd w:val="clear" w:color="auto" w:fill="auto"/>
      <w:ind w:left="1440"/>
    </w:pPr>
    <w:rPr>
      <w:b w:val="0"/>
    </w:rPr>
  </w:style>
  <w:style w:type="character" w:customStyle="1" w:styleId="xbe">
    <w:name w:val="_xbe"/>
    <w:basedOn w:val="Privzetapisavaodstavka"/>
    <w:rsid w:val="004577EA"/>
  </w:style>
  <w:style w:type="table" w:customStyle="1" w:styleId="Tabelamrea4">
    <w:name w:val="Tabela – mreža4"/>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577EA"/>
    <w:rPr>
      <w:rFonts w:ascii="Cambria" w:hAnsi="Cambria"/>
      <w:color w:val="000000" w:themeColor="text1"/>
      <w:sz w:val="22"/>
      <w:szCs w:val="22"/>
    </w:rPr>
  </w:style>
  <w:style w:type="paragraph" w:styleId="Naslovpoiljatelja">
    <w:name w:val="envelope return"/>
    <w:basedOn w:val="Navaden"/>
    <w:semiHidden/>
    <w:unhideWhenUsed/>
    <w:rsid w:val="004577EA"/>
    <w:pPr>
      <w:spacing w:line="240" w:lineRule="auto"/>
    </w:pPr>
    <w:rPr>
      <w:rFonts w:ascii="Times New Roman" w:eastAsia="Times New Roman" w:hAnsi="Times New Roman"/>
      <w:sz w:val="24"/>
      <w:szCs w:val="20"/>
      <w:lang w:eastAsia="sl-SI"/>
    </w:rPr>
  </w:style>
  <w:style w:type="table" w:customStyle="1" w:styleId="Tabelamrea8">
    <w:name w:val="Tabela – mreža8"/>
    <w:basedOn w:val="Navadnatabela"/>
    <w:next w:val="Tabelamrea"/>
    <w:uiPriority w:val="3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4577EA"/>
    <w:pPr>
      <w:numPr>
        <w:numId w:val="0"/>
      </w:numPr>
      <w:spacing w:before="240" w:beforeAutospacing="0" w:after="0" w:afterAutospacing="0" w:line="259" w:lineRule="auto"/>
      <w:outlineLvl w:val="9"/>
    </w:pPr>
    <w:rPr>
      <w:rFonts w:asciiTheme="minorHAnsi" w:eastAsiaTheme="majorEastAsia" w:hAnsiTheme="minorHAnsi" w:cstheme="majorBidi"/>
      <w:b w:val="0"/>
      <w:bCs w:val="0"/>
      <w:caps w:val="0"/>
      <w:color w:val="2F5496" w:themeColor="accent1" w:themeShade="BF"/>
      <w:sz w:val="32"/>
      <w:szCs w:val="32"/>
      <w:lang w:eastAsia="sl-SI"/>
    </w:rPr>
  </w:style>
  <w:style w:type="table" w:customStyle="1" w:styleId="Tabelamrea5">
    <w:name w:val="Tabela – mreža5"/>
    <w:basedOn w:val="Navadnatabela"/>
    <w:next w:val="Tabelamrea"/>
    <w:uiPriority w:val="3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3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3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4577EA"/>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Brezseznama2">
    <w:name w:val="Brez seznama2"/>
    <w:next w:val="Brezseznama"/>
    <w:uiPriority w:val="99"/>
    <w:semiHidden/>
    <w:unhideWhenUsed/>
    <w:rsid w:val="004577EA"/>
  </w:style>
  <w:style w:type="table" w:customStyle="1" w:styleId="Tabelamrea13">
    <w:name w:val="Tabela – mreža13"/>
    <w:basedOn w:val="Navadnatabela"/>
    <w:next w:val="Tabelamrea"/>
    <w:uiPriority w:val="3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2">
    <w:name w:val="WW8Num612"/>
    <w:basedOn w:val="Brezseznama"/>
    <w:rsid w:val="004577EA"/>
  </w:style>
  <w:style w:type="numbering" w:customStyle="1" w:styleId="Brezseznama11">
    <w:name w:val="Brez seznama11"/>
    <w:next w:val="Brezseznama"/>
    <w:uiPriority w:val="99"/>
    <w:semiHidden/>
    <w:unhideWhenUsed/>
    <w:rsid w:val="004577EA"/>
  </w:style>
  <w:style w:type="table" w:customStyle="1" w:styleId="Tabelamrea21">
    <w:name w:val="Tabela – mreža21"/>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11">
    <w:name w:val="WW8Num6111"/>
    <w:basedOn w:val="Brezseznama"/>
    <w:rsid w:val="004577EA"/>
  </w:style>
  <w:style w:type="table" w:customStyle="1" w:styleId="Tabelamrea31">
    <w:name w:val="Tabela – mreža31"/>
    <w:basedOn w:val="Navadnatabela"/>
    <w:next w:val="Tabelamrea"/>
    <w:uiPriority w:val="99"/>
    <w:rsid w:val="004577EA"/>
    <w:rPr>
      <w:rFonts w:ascii="Calibri" w:eastAsia="Calibri"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1">
    <w:name w:val="Tabela – mreža41"/>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4">
    <w:name w:val="Slog4"/>
    <w:uiPriority w:val="99"/>
    <w:rsid w:val="004577EA"/>
    <w:pPr>
      <w:numPr>
        <w:numId w:val="15"/>
      </w:numPr>
    </w:pPr>
  </w:style>
  <w:style w:type="table" w:customStyle="1" w:styleId="Tabelamrea61">
    <w:name w:val="Tabela – mreža61"/>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1">
    <w:name w:val="Tabela – mreža51"/>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77EA"/>
    <w:pPr>
      <w:autoSpaceDE w:val="0"/>
      <w:autoSpaceDN w:val="0"/>
      <w:adjustRightInd w:val="0"/>
    </w:pPr>
    <w:rPr>
      <w:rFonts w:ascii="JJGLAD+Calibri" w:hAnsi="JJGLAD+Calibri" w:cs="JJGLAD+Calibri"/>
      <w:color w:val="000000"/>
    </w:rPr>
  </w:style>
  <w:style w:type="table" w:styleId="Tabelasvetlamrea">
    <w:name w:val="Grid Table Light"/>
    <w:basedOn w:val="Navadnatabela"/>
    <w:uiPriority w:val="40"/>
    <w:rsid w:val="004577EA"/>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avadnatabela11">
    <w:name w:val="Navadna tabela 11"/>
    <w:basedOn w:val="Navadnatabela"/>
    <w:next w:val="Navadnatabela1"/>
    <w:uiPriority w:val="41"/>
    <w:rsid w:val="004577EA"/>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mrea15">
    <w:name w:val="Tabela – mreža15"/>
    <w:basedOn w:val="Navadnatabela"/>
    <w:next w:val="Tabelamrea"/>
    <w:uiPriority w:val="59"/>
    <w:rsid w:val="004577EA"/>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2">
    <w:name w:val="WW8Num62"/>
    <w:basedOn w:val="Brezseznama"/>
    <w:rsid w:val="004577EA"/>
  </w:style>
  <w:style w:type="table" w:customStyle="1" w:styleId="Tabelamrea16">
    <w:name w:val="Tabela – mreža16"/>
    <w:basedOn w:val="Navadnatabela"/>
    <w:next w:val="Tabelamrea"/>
    <w:uiPriority w:val="3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7">
    <w:name w:val="Tabela – mreža17"/>
    <w:basedOn w:val="Navadnatabela"/>
    <w:next w:val="Tabelamrea"/>
    <w:uiPriority w:val="3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8">
    <w:name w:val="Tabela – mreža18"/>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3">
    <w:name w:val="Brez seznama3"/>
    <w:next w:val="Brezseznama"/>
    <w:uiPriority w:val="99"/>
    <w:semiHidden/>
    <w:unhideWhenUsed/>
    <w:rsid w:val="004577EA"/>
  </w:style>
  <w:style w:type="table" w:customStyle="1" w:styleId="Tabelamrea19">
    <w:name w:val="Tabela – mreža19"/>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0">
    <w:name w:val="Tabela – mreža110"/>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3">
    <w:name w:val="WW8Num63"/>
    <w:basedOn w:val="Brezseznama"/>
    <w:rsid w:val="004577EA"/>
    <w:pPr>
      <w:numPr>
        <w:numId w:val="8"/>
      </w:numPr>
    </w:pPr>
  </w:style>
  <w:style w:type="numbering" w:customStyle="1" w:styleId="WW8Num251">
    <w:name w:val="WW8Num251"/>
    <w:basedOn w:val="Brezseznama"/>
    <w:rsid w:val="004577EA"/>
    <w:pPr>
      <w:numPr>
        <w:numId w:val="9"/>
      </w:numPr>
    </w:pPr>
  </w:style>
  <w:style w:type="numbering" w:customStyle="1" w:styleId="WW8Num271">
    <w:name w:val="WW8Num271"/>
    <w:basedOn w:val="Brezseznama"/>
    <w:rsid w:val="004577EA"/>
    <w:pPr>
      <w:numPr>
        <w:numId w:val="10"/>
      </w:numPr>
    </w:pPr>
  </w:style>
  <w:style w:type="numbering" w:customStyle="1" w:styleId="WW8Num613">
    <w:name w:val="WW8Num613"/>
    <w:basedOn w:val="Brezseznama"/>
    <w:rsid w:val="004577EA"/>
  </w:style>
  <w:style w:type="numbering" w:customStyle="1" w:styleId="Brezseznama12">
    <w:name w:val="Brez seznama12"/>
    <w:next w:val="Brezseznama"/>
    <w:uiPriority w:val="99"/>
    <w:semiHidden/>
    <w:unhideWhenUsed/>
    <w:rsid w:val="004577EA"/>
  </w:style>
  <w:style w:type="table" w:customStyle="1" w:styleId="Tabelamrea22">
    <w:name w:val="Tabela – mreža22"/>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12">
    <w:name w:val="WW8Num6112"/>
    <w:basedOn w:val="Brezseznama"/>
    <w:rsid w:val="004577EA"/>
  </w:style>
  <w:style w:type="table" w:customStyle="1" w:styleId="Tabelamrea32">
    <w:name w:val="Tabela – mreža32"/>
    <w:basedOn w:val="Navadnatabela"/>
    <w:next w:val="Tabelamrea"/>
    <w:uiPriority w:val="99"/>
    <w:rsid w:val="004577EA"/>
    <w:rPr>
      <w:rFonts w:ascii="Calibri" w:eastAsia="Calibri"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2">
    <w:name w:val="Tabela – mreža42"/>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uiPriority w:val="3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2">
    <w:name w:val="Tabela – mreža52"/>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2">
    <w:name w:val="Tabela – mreža62"/>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1">
    <w:name w:val="Tabela – mreža141"/>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21">
    <w:name w:val="WW8Num621"/>
    <w:basedOn w:val="Brezseznama"/>
    <w:rsid w:val="004577EA"/>
  </w:style>
  <w:style w:type="numbering" w:customStyle="1" w:styleId="WW8Num2511">
    <w:name w:val="WW8Num2511"/>
    <w:basedOn w:val="Brezseznama"/>
    <w:rsid w:val="004577EA"/>
  </w:style>
  <w:style w:type="numbering" w:customStyle="1" w:styleId="WW8Num2711">
    <w:name w:val="WW8Num2711"/>
    <w:basedOn w:val="Brezseznama"/>
    <w:rsid w:val="004577EA"/>
  </w:style>
  <w:style w:type="table" w:customStyle="1" w:styleId="Tabelamrea71">
    <w:name w:val="Tabela – mreža71"/>
    <w:basedOn w:val="Navadnatabela"/>
    <w:next w:val="Tabelamrea"/>
    <w:uiPriority w:val="3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1">
    <w:name w:val="Tabela – mreža91"/>
    <w:basedOn w:val="Navadnatabela"/>
    <w:next w:val="Tabelamrea"/>
    <w:uiPriority w:val="39"/>
    <w:rsid w:val="004577EA"/>
    <w:rPr>
      <w:rFonts w:ascii="Calibri" w:eastAsia="Calibri" w:hAnsi="Calibri" w:cs="Calibri"/>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22">
    <w:name w:val="WW8Num622"/>
    <w:basedOn w:val="Brezseznama"/>
    <w:rsid w:val="004577EA"/>
  </w:style>
  <w:style w:type="table" w:customStyle="1" w:styleId="Tabelamrea20">
    <w:name w:val="Tabela – mreža20"/>
    <w:basedOn w:val="Navadnatabela"/>
    <w:next w:val="Tabelamrea"/>
    <w:uiPriority w:val="5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2">
    <w:name w:val="Tabela – mreža82"/>
    <w:basedOn w:val="Navadnatabela"/>
    <w:next w:val="Tabelamrea"/>
    <w:uiPriority w:val="39"/>
    <w:rsid w:val="004577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rsid w:val="00A84246"/>
    <w:pPr>
      <w:spacing w:before="100" w:beforeAutospacing="1" w:after="100" w:afterAutospacing="1" w:line="240" w:lineRule="auto"/>
      <w:jc w:val="left"/>
    </w:pPr>
    <w:rPr>
      <w:rFonts w:ascii="Times New Roman" w:eastAsia="Times New Roman" w:hAnsi="Times New Roman"/>
      <w:sz w:val="24"/>
      <w:szCs w:val="24"/>
      <w:lang w:eastAsia="sl-SI"/>
    </w:rPr>
  </w:style>
  <w:style w:type="character" w:styleId="Nerazreenaomemba">
    <w:name w:val="Unresolved Mention"/>
    <w:basedOn w:val="Privzetapisavaodstavka"/>
    <w:uiPriority w:val="99"/>
    <w:semiHidden/>
    <w:unhideWhenUsed/>
    <w:rsid w:val="008755FE"/>
    <w:rPr>
      <w:color w:val="605E5C"/>
      <w:shd w:val="clear" w:color="auto" w:fill="E1DFDD"/>
    </w:rPr>
  </w:style>
  <w:style w:type="character" w:customStyle="1" w:styleId="cf01">
    <w:name w:val="cf01"/>
    <w:basedOn w:val="Privzetapisavaodstavka"/>
    <w:rsid w:val="00FC32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6607">
      <w:bodyDiv w:val="1"/>
      <w:marLeft w:val="0"/>
      <w:marRight w:val="0"/>
      <w:marTop w:val="0"/>
      <w:marBottom w:val="0"/>
      <w:divBdr>
        <w:top w:val="none" w:sz="0" w:space="0" w:color="auto"/>
        <w:left w:val="none" w:sz="0" w:space="0" w:color="auto"/>
        <w:bottom w:val="none" w:sz="0" w:space="0" w:color="auto"/>
        <w:right w:val="none" w:sz="0" w:space="0" w:color="auto"/>
      </w:divBdr>
    </w:div>
    <w:div w:id="141627780">
      <w:bodyDiv w:val="1"/>
      <w:marLeft w:val="0"/>
      <w:marRight w:val="0"/>
      <w:marTop w:val="0"/>
      <w:marBottom w:val="0"/>
      <w:divBdr>
        <w:top w:val="none" w:sz="0" w:space="0" w:color="auto"/>
        <w:left w:val="none" w:sz="0" w:space="0" w:color="auto"/>
        <w:bottom w:val="none" w:sz="0" w:space="0" w:color="auto"/>
        <w:right w:val="none" w:sz="0" w:space="0" w:color="auto"/>
      </w:divBdr>
    </w:div>
    <w:div w:id="250117911">
      <w:bodyDiv w:val="1"/>
      <w:marLeft w:val="0"/>
      <w:marRight w:val="0"/>
      <w:marTop w:val="0"/>
      <w:marBottom w:val="0"/>
      <w:divBdr>
        <w:top w:val="none" w:sz="0" w:space="0" w:color="auto"/>
        <w:left w:val="none" w:sz="0" w:space="0" w:color="auto"/>
        <w:bottom w:val="none" w:sz="0" w:space="0" w:color="auto"/>
        <w:right w:val="none" w:sz="0" w:space="0" w:color="auto"/>
      </w:divBdr>
    </w:div>
    <w:div w:id="260526058">
      <w:bodyDiv w:val="1"/>
      <w:marLeft w:val="0"/>
      <w:marRight w:val="0"/>
      <w:marTop w:val="0"/>
      <w:marBottom w:val="0"/>
      <w:divBdr>
        <w:top w:val="none" w:sz="0" w:space="0" w:color="auto"/>
        <w:left w:val="none" w:sz="0" w:space="0" w:color="auto"/>
        <w:bottom w:val="none" w:sz="0" w:space="0" w:color="auto"/>
        <w:right w:val="none" w:sz="0" w:space="0" w:color="auto"/>
      </w:divBdr>
    </w:div>
    <w:div w:id="657343898">
      <w:bodyDiv w:val="1"/>
      <w:marLeft w:val="0"/>
      <w:marRight w:val="0"/>
      <w:marTop w:val="0"/>
      <w:marBottom w:val="0"/>
      <w:divBdr>
        <w:top w:val="none" w:sz="0" w:space="0" w:color="auto"/>
        <w:left w:val="none" w:sz="0" w:space="0" w:color="auto"/>
        <w:bottom w:val="none" w:sz="0" w:space="0" w:color="auto"/>
        <w:right w:val="none" w:sz="0" w:space="0" w:color="auto"/>
      </w:divBdr>
    </w:div>
    <w:div w:id="793911185">
      <w:bodyDiv w:val="1"/>
      <w:marLeft w:val="0"/>
      <w:marRight w:val="0"/>
      <w:marTop w:val="0"/>
      <w:marBottom w:val="0"/>
      <w:divBdr>
        <w:top w:val="none" w:sz="0" w:space="0" w:color="auto"/>
        <w:left w:val="none" w:sz="0" w:space="0" w:color="auto"/>
        <w:bottom w:val="none" w:sz="0" w:space="0" w:color="auto"/>
        <w:right w:val="none" w:sz="0" w:space="0" w:color="auto"/>
      </w:divBdr>
    </w:div>
    <w:div w:id="957905554">
      <w:bodyDiv w:val="1"/>
      <w:marLeft w:val="0"/>
      <w:marRight w:val="0"/>
      <w:marTop w:val="0"/>
      <w:marBottom w:val="0"/>
      <w:divBdr>
        <w:top w:val="none" w:sz="0" w:space="0" w:color="auto"/>
        <w:left w:val="none" w:sz="0" w:space="0" w:color="auto"/>
        <w:bottom w:val="none" w:sz="0" w:space="0" w:color="auto"/>
        <w:right w:val="none" w:sz="0" w:space="0" w:color="auto"/>
      </w:divBdr>
    </w:div>
    <w:div w:id="1024209989">
      <w:bodyDiv w:val="1"/>
      <w:marLeft w:val="0"/>
      <w:marRight w:val="0"/>
      <w:marTop w:val="0"/>
      <w:marBottom w:val="0"/>
      <w:divBdr>
        <w:top w:val="none" w:sz="0" w:space="0" w:color="auto"/>
        <w:left w:val="none" w:sz="0" w:space="0" w:color="auto"/>
        <w:bottom w:val="none" w:sz="0" w:space="0" w:color="auto"/>
        <w:right w:val="none" w:sz="0" w:space="0" w:color="auto"/>
      </w:divBdr>
    </w:div>
    <w:div w:id="1255357365">
      <w:bodyDiv w:val="1"/>
      <w:marLeft w:val="0"/>
      <w:marRight w:val="0"/>
      <w:marTop w:val="0"/>
      <w:marBottom w:val="0"/>
      <w:divBdr>
        <w:top w:val="none" w:sz="0" w:space="0" w:color="auto"/>
        <w:left w:val="none" w:sz="0" w:space="0" w:color="auto"/>
        <w:bottom w:val="none" w:sz="0" w:space="0" w:color="auto"/>
        <w:right w:val="none" w:sz="0" w:space="0" w:color="auto"/>
      </w:divBdr>
    </w:div>
    <w:div w:id="1284732809">
      <w:bodyDiv w:val="1"/>
      <w:marLeft w:val="0"/>
      <w:marRight w:val="0"/>
      <w:marTop w:val="0"/>
      <w:marBottom w:val="0"/>
      <w:divBdr>
        <w:top w:val="none" w:sz="0" w:space="0" w:color="auto"/>
        <w:left w:val="none" w:sz="0" w:space="0" w:color="auto"/>
        <w:bottom w:val="none" w:sz="0" w:space="0" w:color="auto"/>
        <w:right w:val="none" w:sz="0" w:space="0" w:color="auto"/>
      </w:divBdr>
    </w:div>
    <w:div w:id="1614701215">
      <w:bodyDiv w:val="1"/>
      <w:marLeft w:val="0"/>
      <w:marRight w:val="0"/>
      <w:marTop w:val="0"/>
      <w:marBottom w:val="0"/>
      <w:divBdr>
        <w:top w:val="none" w:sz="0" w:space="0" w:color="auto"/>
        <w:left w:val="none" w:sz="0" w:space="0" w:color="auto"/>
        <w:bottom w:val="none" w:sz="0" w:space="0" w:color="auto"/>
        <w:right w:val="none" w:sz="0" w:space="0" w:color="auto"/>
      </w:divBdr>
    </w:div>
    <w:div w:id="207998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ane.urh@rc-nm.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D913AF1DECA947ADDA1B85664C1222" ma:contentTypeVersion="15" ma:contentTypeDescription="Ustvari nov dokument." ma:contentTypeScope="" ma:versionID="11437ba1610fc3570515e14587747d9e">
  <xsd:schema xmlns:xsd="http://www.w3.org/2001/XMLSchema" xmlns:xs="http://www.w3.org/2001/XMLSchema" xmlns:p="http://schemas.microsoft.com/office/2006/metadata/properties" xmlns:ns2="163df15b-1d69-47cb-86e1-41e013432d43" xmlns:ns3="6c78fc6d-50eb-4570-bbe7-e6d780962673" targetNamespace="http://schemas.microsoft.com/office/2006/metadata/properties" ma:root="true" ma:fieldsID="480443717ac15634f8ca1c10f46d563a" ns2:_="" ns3:_="">
    <xsd:import namespace="163df15b-1d69-47cb-86e1-41e013432d43"/>
    <xsd:import namespace="6c78fc6d-50eb-4570-bbe7-e6d7809626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df15b-1d69-47cb-86e1-41e013432d43"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16" nillable="true" ma:displayName="Stolpec za razvrstitev izrazja »Ujemi vse«" ma:hidden="true" ma:list="{206bc2c1-3108-4654-a235-15fa12b5e379}" ma:internalName="TaxCatchAll" ma:showField="CatchAllData" ma:web="163df15b-1d69-47cb-86e1-41e013432d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78fc6d-50eb-4570-bbe7-e6d7809626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1bca6fe4-e4b2-4e78-99bd-48a71b2596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3df15b-1d69-47cb-86e1-41e013432d43" xsi:nil="true"/>
    <lcf76f155ced4ddcb4097134ff3c332f xmlns="6c78fc6d-50eb-4570-bbe7-e6d7809626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7C7EA7-6E03-45CA-BD0C-0F297AF8B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df15b-1d69-47cb-86e1-41e013432d43"/>
    <ds:schemaRef ds:uri="6c78fc6d-50eb-4570-bbe7-e6d780962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C1D53-554A-40C1-B557-19B1643FDA35}">
  <ds:schemaRefs>
    <ds:schemaRef ds:uri="http://schemas.microsoft.com/sharepoint/v3/contenttype/forms"/>
  </ds:schemaRefs>
</ds:datastoreItem>
</file>

<file path=customXml/itemProps3.xml><?xml version="1.0" encoding="utf-8"?>
<ds:datastoreItem xmlns:ds="http://schemas.openxmlformats.org/officeDocument/2006/customXml" ds:itemID="{955C6108-85F4-4E62-ABCE-23A694BF8D95}">
  <ds:schemaRefs>
    <ds:schemaRef ds:uri="http://schemas.microsoft.com/office/2006/metadata/properties"/>
    <ds:schemaRef ds:uri="http://schemas.microsoft.com/office/infopath/2007/PartnerControls"/>
    <ds:schemaRef ds:uri="163df15b-1d69-47cb-86e1-41e013432d43"/>
    <ds:schemaRef ds:uri="6c78fc6d-50eb-4570-bbe7-e6d780962673"/>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27</Pages>
  <Words>9235</Words>
  <Characters>52645</Characters>
  <Application>Microsoft Office Word</Application>
  <DocSecurity>0</DocSecurity>
  <Lines>438</Lines>
  <Paragraphs>123</Paragraphs>
  <ScaleCrop>false</ScaleCrop>
  <Company/>
  <LinksUpToDate>false</LinksUpToDate>
  <CharactersWithSpaces>61757</CharactersWithSpaces>
  <SharedDoc>false</SharedDoc>
  <HLinks>
    <vt:vector size="6" baseType="variant">
      <vt:variant>
        <vt:i4>2883602</vt:i4>
      </vt:variant>
      <vt:variant>
        <vt:i4>381</vt:i4>
      </vt:variant>
      <vt:variant>
        <vt:i4>0</vt:i4>
      </vt:variant>
      <vt:variant>
        <vt:i4>5</vt:i4>
      </vt:variant>
      <vt:variant>
        <vt:lpwstr>mailto:vane.urh@rc-nm.si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Košnik</dc:creator>
  <cp:keywords/>
  <dc:description/>
  <cp:lastModifiedBy>Tatjana Malnarič</cp:lastModifiedBy>
  <cp:revision>78</cp:revision>
  <cp:lastPrinted>2025-03-19T10:45:00Z</cp:lastPrinted>
  <dcterms:created xsi:type="dcterms:W3CDTF">2025-09-30T09:49:00Z</dcterms:created>
  <dcterms:modified xsi:type="dcterms:W3CDTF">2025-12-09T08:29:00Z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0x01010013D913AF1DECA947ADDA1B85664C1222</vt:lpwstr>
  </property>
  <property fmtid="{D5CDD505-2E9C-101B-9397-08002B2CF9AE}" pid="3" name="MediaServiceImageTags">
    <vt:lpwstr/>
  </property>
</Properties>
</file>